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heme="minorHAnsi" w:eastAsiaTheme="minorHAnsi" w:hAnsiTheme="minorHAnsi" w:cstheme="minorBidi"/>
          <w:b w:val="0"/>
          <w:bCs w:val="0"/>
          <w:color w:val="auto"/>
          <w:sz w:val="22"/>
          <w:szCs w:val="22"/>
          <w:lang w:val="fr-FR"/>
        </w:rPr>
        <w:id w:val="221025833"/>
        <w:docPartObj>
          <w:docPartGallery w:val="Table of Contents"/>
          <w:docPartUnique/>
        </w:docPartObj>
      </w:sdtPr>
      <w:sdtEndPr/>
      <w:sdtContent>
        <w:p w14:paraId="5A285A45" w14:textId="383D9313" w:rsidR="00450EA0" w:rsidRDefault="00450EA0">
          <w:pPr>
            <w:pStyle w:val="En-ttedetabledesmatires"/>
          </w:pPr>
          <w:r>
            <w:rPr>
              <w:lang w:val="fr-FR"/>
            </w:rPr>
            <w:t>Cont</w:t>
          </w:r>
          <w:bookmarkStart w:id="0" w:name="_GoBack"/>
          <w:bookmarkEnd w:id="0"/>
          <w:r>
            <w:rPr>
              <w:lang w:val="fr-FR"/>
            </w:rPr>
            <w:t>enu</w:t>
          </w:r>
        </w:p>
        <w:p w14:paraId="6A9F222C" w14:textId="24C6B565" w:rsidR="001C78B9" w:rsidRDefault="00450EA0">
          <w:pPr>
            <w:pStyle w:val="TM1"/>
            <w:tabs>
              <w:tab w:val="left" w:pos="440"/>
              <w:tab w:val="right" w:leader="dot" w:pos="7926"/>
            </w:tabs>
            <w:rPr>
              <w:rFonts w:eastAsiaTheme="minorEastAsia"/>
              <w:noProof/>
              <w:lang w:val="fr-FR" w:eastAsia="fr-FR"/>
            </w:rPr>
          </w:pPr>
          <w:r>
            <w:fldChar w:fldCharType="begin"/>
          </w:r>
          <w:r>
            <w:instrText xml:space="preserve"> TOC \o "1-3" \h \z \u </w:instrText>
          </w:r>
          <w:r>
            <w:fldChar w:fldCharType="separate"/>
          </w:r>
          <w:hyperlink w:anchor="_Toc28503850"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La visualisation de données</w:t>
            </w:r>
            <w:r w:rsidR="001C78B9">
              <w:rPr>
                <w:noProof/>
                <w:webHidden/>
              </w:rPr>
              <w:tab/>
            </w:r>
            <w:r w:rsidR="001C78B9">
              <w:rPr>
                <w:noProof/>
                <w:webHidden/>
              </w:rPr>
              <w:fldChar w:fldCharType="begin"/>
            </w:r>
            <w:r w:rsidR="001C78B9">
              <w:rPr>
                <w:noProof/>
                <w:webHidden/>
              </w:rPr>
              <w:instrText xml:space="preserve"> PAGEREF _Toc28503850 \h </w:instrText>
            </w:r>
            <w:r w:rsidR="001C78B9">
              <w:rPr>
                <w:noProof/>
                <w:webHidden/>
              </w:rPr>
            </w:r>
            <w:r w:rsidR="001C78B9">
              <w:rPr>
                <w:noProof/>
                <w:webHidden/>
              </w:rPr>
              <w:fldChar w:fldCharType="separate"/>
            </w:r>
            <w:r w:rsidR="001C78B9">
              <w:rPr>
                <w:noProof/>
                <w:webHidden/>
              </w:rPr>
              <w:t>3</w:t>
            </w:r>
            <w:r w:rsidR="001C78B9">
              <w:rPr>
                <w:noProof/>
                <w:webHidden/>
              </w:rPr>
              <w:fldChar w:fldCharType="end"/>
            </w:r>
          </w:hyperlink>
        </w:p>
        <w:p w14:paraId="75EED99B" w14:textId="537DA13E" w:rsidR="001C78B9" w:rsidRDefault="00DD66A2">
          <w:pPr>
            <w:pStyle w:val="TM2"/>
            <w:tabs>
              <w:tab w:val="left" w:pos="660"/>
              <w:tab w:val="right" w:leader="dot" w:pos="7926"/>
            </w:tabs>
            <w:rPr>
              <w:rFonts w:eastAsiaTheme="minorEastAsia"/>
              <w:noProof/>
              <w:lang w:val="fr-FR" w:eastAsia="fr-FR"/>
            </w:rPr>
          </w:pPr>
          <w:hyperlink w:anchor="_Toc28503851" w:history="1">
            <w:r w:rsidR="001C78B9" w:rsidRPr="00307EF9">
              <w:rPr>
                <w:rStyle w:val="Lienhypertexte"/>
                <w:noProof/>
                <w:lang w:val="fr-FR"/>
              </w:rPr>
              <w:t>1.</w:t>
            </w:r>
            <w:r w:rsidR="001C78B9">
              <w:rPr>
                <w:rFonts w:eastAsiaTheme="minorEastAsia"/>
                <w:noProof/>
                <w:lang w:val="fr-FR" w:eastAsia="fr-FR"/>
              </w:rPr>
              <w:tab/>
            </w:r>
            <w:r w:rsidR="001C78B9" w:rsidRPr="00307EF9">
              <w:rPr>
                <w:rStyle w:val="Lienhypertexte"/>
                <w:noProof/>
                <w:lang w:val="fr-FR"/>
              </w:rPr>
              <w:t>Excel comme outil de visualisation de données</w:t>
            </w:r>
            <w:r w:rsidR="001C78B9">
              <w:rPr>
                <w:noProof/>
                <w:webHidden/>
              </w:rPr>
              <w:tab/>
            </w:r>
            <w:r w:rsidR="001C78B9">
              <w:rPr>
                <w:noProof/>
                <w:webHidden/>
              </w:rPr>
              <w:fldChar w:fldCharType="begin"/>
            </w:r>
            <w:r w:rsidR="001C78B9">
              <w:rPr>
                <w:noProof/>
                <w:webHidden/>
              </w:rPr>
              <w:instrText xml:space="preserve"> PAGEREF _Toc28503851 \h </w:instrText>
            </w:r>
            <w:r w:rsidR="001C78B9">
              <w:rPr>
                <w:noProof/>
                <w:webHidden/>
              </w:rPr>
            </w:r>
            <w:r w:rsidR="001C78B9">
              <w:rPr>
                <w:noProof/>
                <w:webHidden/>
              </w:rPr>
              <w:fldChar w:fldCharType="separate"/>
            </w:r>
            <w:r w:rsidR="001C78B9">
              <w:rPr>
                <w:noProof/>
                <w:webHidden/>
              </w:rPr>
              <w:t>4</w:t>
            </w:r>
            <w:r w:rsidR="001C78B9">
              <w:rPr>
                <w:noProof/>
                <w:webHidden/>
              </w:rPr>
              <w:fldChar w:fldCharType="end"/>
            </w:r>
          </w:hyperlink>
        </w:p>
        <w:p w14:paraId="671F1787" w14:textId="369AD927" w:rsidR="001C78B9" w:rsidRDefault="00DD66A2">
          <w:pPr>
            <w:pStyle w:val="TM2"/>
            <w:tabs>
              <w:tab w:val="left" w:pos="660"/>
              <w:tab w:val="right" w:leader="dot" w:pos="7926"/>
            </w:tabs>
            <w:rPr>
              <w:rFonts w:eastAsiaTheme="minorEastAsia"/>
              <w:noProof/>
              <w:lang w:val="fr-FR" w:eastAsia="fr-FR"/>
            </w:rPr>
          </w:pPr>
          <w:hyperlink w:anchor="_Toc28503852" w:history="1">
            <w:r w:rsidR="001C78B9" w:rsidRPr="00307EF9">
              <w:rPr>
                <w:rStyle w:val="Lienhypertexte"/>
                <w:noProof/>
                <w:lang w:val="fr-FR"/>
              </w:rPr>
              <w:t>2.</w:t>
            </w:r>
            <w:r w:rsidR="001C78B9">
              <w:rPr>
                <w:rFonts w:eastAsiaTheme="minorEastAsia"/>
                <w:noProof/>
                <w:lang w:val="fr-FR" w:eastAsia="fr-FR"/>
              </w:rPr>
              <w:tab/>
            </w:r>
            <w:r w:rsidR="001C78B9" w:rsidRPr="00307EF9">
              <w:rPr>
                <w:rStyle w:val="Lienhypertexte"/>
                <w:noProof/>
                <w:lang w:val="fr-FR"/>
              </w:rPr>
              <w:t>Les différents types de graphiques</w:t>
            </w:r>
            <w:r w:rsidR="001C78B9">
              <w:rPr>
                <w:noProof/>
                <w:webHidden/>
              </w:rPr>
              <w:tab/>
            </w:r>
            <w:r w:rsidR="001C78B9">
              <w:rPr>
                <w:noProof/>
                <w:webHidden/>
              </w:rPr>
              <w:fldChar w:fldCharType="begin"/>
            </w:r>
            <w:r w:rsidR="001C78B9">
              <w:rPr>
                <w:noProof/>
                <w:webHidden/>
              </w:rPr>
              <w:instrText xml:space="preserve"> PAGEREF _Toc28503852 \h </w:instrText>
            </w:r>
            <w:r w:rsidR="001C78B9">
              <w:rPr>
                <w:noProof/>
                <w:webHidden/>
              </w:rPr>
            </w:r>
            <w:r w:rsidR="001C78B9">
              <w:rPr>
                <w:noProof/>
                <w:webHidden/>
              </w:rPr>
              <w:fldChar w:fldCharType="separate"/>
            </w:r>
            <w:r w:rsidR="001C78B9">
              <w:rPr>
                <w:noProof/>
                <w:webHidden/>
              </w:rPr>
              <w:t>5</w:t>
            </w:r>
            <w:r w:rsidR="001C78B9">
              <w:rPr>
                <w:noProof/>
                <w:webHidden/>
              </w:rPr>
              <w:fldChar w:fldCharType="end"/>
            </w:r>
          </w:hyperlink>
        </w:p>
        <w:p w14:paraId="2ED67893" w14:textId="17C750B5" w:rsidR="001C78B9" w:rsidRDefault="00DD66A2">
          <w:pPr>
            <w:pStyle w:val="TM3"/>
            <w:tabs>
              <w:tab w:val="left" w:pos="880"/>
              <w:tab w:val="right" w:leader="dot" w:pos="7926"/>
            </w:tabs>
            <w:rPr>
              <w:rFonts w:eastAsiaTheme="minorEastAsia"/>
              <w:noProof/>
              <w:lang w:val="fr-FR" w:eastAsia="fr-FR"/>
            </w:rPr>
          </w:pPr>
          <w:hyperlink w:anchor="_Toc28503853"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Les graphiques en barres</w:t>
            </w:r>
            <w:r w:rsidR="001C78B9">
              <w:rPr>
                <w:noProof/>
                <w:webHidden/>
              </w:rPr>
              <w:tab/>
            </w:r>
            <w:r w:rsidR="001C78B9">
              <w:rPr>
                <w:noProof/>
                <w:webHidden/>
              </w:rPr>
              <w:fldChar w:fldCharType="begin"/>
            </w:r>
            <w:r w:rsidR="001C78B9">
              <w:rPr>
                <w:noProof/>
                <w:webHidden/>
              </w:rPr>
              <w:instrText xml:space="preserve"> PAGEREF _Toc28503853 \h </w:instrText>
            </w:r>
            <w:r w:rsidR="001C78B9">
              <w:rPr>
                <w:noProof/>
                <w:webHidden/>
              </w:rPr>
            </w:r>
            <w:r w:rsidR="001C78B9">
              <w:rPr>
                <w:noProof/>
                <w:webHidden/>
              </w:rPr>
              <w:fldChar w:fldCharType="separate"/>
            </w:r>
            <w:r w:rsidR="001C78B9">
              <w:rPr>
                <w:noProof/>
                <w:webHidden/>
              </w:rPr>
              <w:t>5</w:t>
            </w:r>
            <w:r w:rsidR="001C78B9">
              <w:rPr>
                <w:noProof/>
                <w:webHidden/>
              </w:rPr>
              <w:fldChar w:fldCharType="end"/>
            </w:r>
          </w:hyperlink>
        </w:p>
        <w:p w14:paraId="74DC73C5" w14:textId="253D8BDE" w:rsidR="001C78B9" w:rsidRDefault="00DD66A2">
          <w:pPr>
            <w:pStyle w:val="TM3"/>
            <w:tabs>
              <w:tab w:val="left" w:pos="880"/>
              <w:tab w:val="right" w:leader="dot" w:pos="7926"/>
            </w:tabs>
            <w:rPr>
              <w:rFonts w:eastAsiaTheme="minorEastAsia"/>
              <w:noProof/>
              <w:lang w:val="fr-FR" w:eastAsia="fr-FR"/>
            </w:rPr>
          </w:pPr>
          <w:hyperlink w:anchor="_Toc28503854"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Le graphique en secteur</w:t>
            </w:r>
            <w:r w:rsidR="001C78B9">
              <w:rPr>
                <w:noProof/>
                <w:webHidden/>
              </w:rPr>
              <w:tab/>
            </w:r>
            <w:r w:rsidR="001C78B9">
              <w:rPr>
                <w:noProof/>
                <w:webHidden/>
              </w:rPr>
              <w:fldChar w:fldCharType="begin"/>
            </w:r>
            <w:r w:rsidR="001C78B9">
              <w:rPr>
                <w:noProof/>
                <w:webHidden/>
              </w:rPr>
              <w:instrText xml:space="preserve"> PAGEREF _Toc28503854 \h </w:instrText>
            </w:r>
            <w:r w:rsidR="001C78B9">
              <w:rPr>
                <w:noProof/>
                <w:webHidden/>
              </w:rPr>
            </w:r>
            <w:r w:rsidR="001C78B9">
              <w:rPr>
                <w:noProof/>
                <w:webHidden/>
              </w:rPr>
              <w:fldChar w:fldCharType="separate"/>
            </w:r>
            <w:r w:rsidR="001C78B9">
              <w:rPr>
                <w:noProof/>
                <w:webHidden/>
              </w:rPr>
              <w:t>25</w:t>
            </w:r>
            <w:r w:rsidR="001C78B9">
              <w:rPr>
                <w:noProof/>
                <w:webHidden/>
              </w:rPr>
              <w:fldChar w:fldCharType="end"/>
            </w:r>
          </w:hyperlink>
        </w:p>
        <w:p w14:paraId="48523AA3" w14:textId="2D63740F" w:rsidR="001C78B9" w:rsidRDefault="00DD66A2">
          <w:pPr>
            <w:pStyle w:val="TM3"/>
            <w:tabs>
              <w:tab w:val="left" w:pos="880"/>
              <w:tab w:val="right" w:leader="dot" w:pos="7926"/>
            </w:tabs>
            <w:rPr>
              <w:rFonts w:eastAsiaTheme="minorEastAsia"/>
              <w:noProof/>
              <w:lang w:val="fr-FR" w:eastAsia="fr-FR"/>
            </w:rPr>
          </w:pPr>
          <w:hyperlink w:anchor="_Toc28503855" w:history="1">
            <w:r w:rsidR="001C78B9" w:rsidRPr="00307EF9">
              <w:rPr>
                <w:rStyle w:val="Lienhypertexte"/>
                <w:noProof/>
                <w:lang w:val="fr-FR"/>
              </w:rPr>
              <w:t>c.</w:t>
            </w:r>
            <w:r w:rsidR="001C78B9">
              <w:rPr>
                <w:rFonts w:eastAsiaTheme="minorEastAsia"/>
                <w:noProof/>
                <w:lang w:val="fr-FR" w:eastAsia="fr-FR"/>
              </w:rPr>
              <w:tab/>
            </w:r>
            <w:r w:rsidR="001C78B9" w:rsidRPr="00307EF9">
              <w:rPr>
                <w:rStyle w:val="Lienhypertexte"/>
                <w:noProof/>
                <w:lang w:val="fr-FR"/>
              </w:rPr>
              <w:t>Le graphique en nuage de point</w:t>
            </w:r>
            <w:r w:rsidR="001C78B9">
              <w:rPr>
                <w:noProof/>
                <w:webHidden/>
              </w:rPr>
              <w:tab/>
            </w:r>
            <w:r w:rsidR="001C78B9">
              <w:rPr>
                <w:noProof/>
                <w:webHidden/>
              </w:rPr>
              <w:fldChar w:fldCharType="begin"/>
            </w:r>
            <w:r w:rsidR="001C78B9">
              <w:rPr>
                <w:noProof/>
                <w:webHidden/>
              </w:rPr>
              <w:instrText xml:space="preserve"> PAGEREF _Toc28503855 \h </w:instrText>
            </w:r>
            <w:r w:rsidR="001C78B9">
              <w:rPr>
                <w:noProof/>
                <w:webHidden/>
              </w:rPr>
            </w:r>
            <w:r w:rsidR="001C78B9">
              <w:rPr>
                <w:noProof/>
                <w:webHidden/>
              </w:rPr>
              <w:fldChar w:fldCharType="separate"/>
            </w:r>
            <w:r w:rsidR="001C78B9">
              <w:rPr>
                <w:noProof/>
                <w:webHidden/>
              </w:rPr>
              <w:t>36</w:t>
            </w:r>
            <w:r w:rsidR="001C78B9">
              <w:rPr>
                <w:noProof/>
                <w:webHidden/>
              </w:rPr>
              <w:fldChar w:fldCharType="end"/>
            </w:r>
          </w:hyperlink>
        </w:p>
        <w:p w14:paraId="15A0529D" w14:textId="0339A439" w:rsidR="001C78B9" w:rsidRDefault="00DD66A2">
          <w:pPr>
            <w:pStyle w:val="TM1"/>
            <w:tabs>
              <w:tab w:val="left" w:pos="440"/>
              <w:tab w:val="right" w:leader="dot" w:pos="7926"/>
            </w:tabs>
            <w:rPr>
              <w:rFonts w:eastAsiaTheme="minorEastAsia"/>
              <w:noProof/>
              <w:lang w:val="fr-FR" w:eastAsia="fr-FR"/>
            </w:rPr>
          </w:pPr>
          <w:hyperlink w:anchor="_Toc28503856"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Synthétiser des données marketing grâce aux tableaux croisées dynamiques</w:t>
            </w:r>
            <w:r w:rsidR="001C78B9">
              <w:rPr>
                <w:noProof/>
                <w:webHidden/>
              </w:rPr>
              <w:tab/>
            </w:r>
            <w:r w:rsidR="001C78B9">
              <w:rPr>
                <w:noProof/>
                <w:webHidden/>
              </w:rPr>
              <w:fldChar w:fldCharType="begin"/>
            </w:r>
            <w:r w:rsidR="001C78B9">
              <w:rPr>
                <w:noProof/>
                <w:webHidden/>
              </w:rPr>
              <w:instrText xml:space="preserve"> PAGEREF _Toc28503856 \h </w:instrText>
            </w:r>
            <w:r w:rsidR="001C78B9">
              <w:rPr>
                <w:noProof/>
                <w:webHidden/>
              </w:rPr>
            </w:r>
            <w:r w:rsidR="001C78B9">
              <w:rPr>
                <w:noProof/>
                <w:webHidden/>
              </w:rPr>
              <w:fldChar w:fldCharType="separate"/>
            </w:r>
            <w:r w:rsidR="001C78B9">
              <w:rPr>
                <w:noProof/>
                <w:webHidden/>
              </w:rPr>
              <w:t>41</w:t>
            </w:r>
            <w:r w:rsidR="001C78B9">
              <w:rPr>
                <w:noProof/>
                <w:webHidden/>
              </w:rPr>
              <w:fldChar w:fldCharType="end"/>
            </w:r>
          </w:hyperlink>
        </w:p>
        <w:p w14:paraId="428E0AE1" w14:textId="721A93AA" w:rsidR="001C78B9" w:rsidRDefault="00DD66A2">
          <w:pPr>
            <w:pStyle w:val="TM2"/>
            <w:tabs>
              <w:tab w:val="left" w:pos="660"/>
              <w:tab w:val="right" w:leader="dot" w:pos="7926"/>
            </w:tabs>
            <w:rPr>
              <w:rFonts w:eastAsiaTheme="minorEastAsia"/>
              <w:noProof/>
              <w:lang w:val="fr-FR" w:eastAsia="fr-FR"/>
            </w:rPr>
          </w:pPr>
          <w:hyperlink w:anchor="_Toc28503857" w:history="1">
            <w:r w:rsidR="001C78B9" w:rsidRPr="00307EF9">
              <w:rPr>
                <w:rStyle w:val="Lienhypertexte"/>
                <w:noProof/>
                <w:lang w:val="fr-FR"/>
              </w:rPr>
              <w:t>1.</w:t>
            </w:r>
            <w:r w:rsidR="001C78B9">
              <w:rPr>
                <w:rFonts w:eastAsiaTheme="minorEastAsia"/>
                <w:noProof/>
                <w:lang w:val="fr-FR" w:eastAsia="fr-FR"/>
              </w:rPr>
              <w:tab/>
            </w:r>
            <w:r w:rsidR="001C78B9" w:rsidRPr="00307EF9">
              <w:rPr>
                <w:rStyle w:val="Lienhypertexte"/>
                <w:noProof/>
                <w:lang w:val="fr-FR"/>
              </w:rPr>
              <w:t>Création d’un tableau croisé dynamique</w:t>
            </w:r>
            <w:r w:rsidR="001C78B9">
              <w:rPr>
                <w:noProof/>
                <w:webHidden/>
              </w:rPr>
              <w:tab/>
            </w:r>
            <w:r w:rsidR="001C78B9">
              <w:rPr>
                <w:noProof/>
                <w:webHidden/>
              </w:rPr>
              <w:fldChar w:fldCharType="begin"/>
            </w:r>
            <w:r w:rsidR="001C78B9">
              <w:rPr>
                <w:noProof/>
                <w:webHidden/>
              </w:rPr>
              <w:instrText xml:space="preserve"> PAGEREF _Toc28503857 \h </w:instrText>
            </w:r>
            <w:r w:rsidR="001C78B9">
              <w:rPr>
                <w:noProof/>
                <w:webHidden/>
              </w:rPr>
            </w:r>
            <w:r w:rsidR="001C78B9">
              <w:rPr>
                <w:noProof/>
                <w:webHidden/>
              </w:rPr>
              <w:fldChar w:fldCharType="separate"/>
            </w:r>
            <w:r w:rsidR="001C78B9">
              <w:rPr>
                <w:noProof/>
                <w:webHidden/>
              </w:rPr>
              <w:t>42</w:t>
            </w:r>
            <w:r w:rsidR="001C78B9">
              <w:rPr>
                <w:noProof/>
                <w:webHidden/>
              </w:rPr>
              <w:fldChar w:fldCharType="end"/>
            </w:r>
          </w:hyperlink>
        </w:p>
        <w:p w14:paraId="5E443C44" w14:textId="32D5F810" w:rsidR="001C78B9" w:rsidRDefault="00DD66A2">
          <w:pPr>
            <w:pStyle w:val="TM2"/>
            <w:tabs>
              <w:tab w:val="left" w:pos="660"/>
              <w:tab w:val="right" w:leader="dot" w:pos="7926"/>
            </w:tabs>
            <w:rPr>
              <w:rFonts w:eastAsiaTheme="minorEastAsia"/>
              <w:noProof/>
              <w:lang w:val="fr-FR" w:eastAsia="fr-FR"/>
            </w:rPr>
          </w:pPr>
          <w:hyperlink w:anchor="_Toc28503858" w:history="1">
            <w:r w:rsidR="001C78B9" w:rsidRPr="00307EF9">
              <w:rPr>
                <w:rStyle w:val="Lienhypertexte"/>
                <w:noProof/>
                <w:lang w:val="fr-FR"/>
              </w:rPr>
              <w:t>2.</w:t>
            </w:r>
            <w:r w:rsidR="001C78B9">
              <w:rPr>
                <w:rFonts w:eastAsiaTheme="minorEastAsia"/>
                <w:noProof/>
                <w:lang w:val="fr-FR" w:eastAsia="fr-FR"/>
              </w:rPr>
              <w:tab/>
            </w:r>
            <w:r w:rsidR="001C78B9" w:rsidRPr="00307EF9">
              <w:rPr>
                <w:rStyle w:val="Lienhypertexte"/>
                <w:noProof/>
                <w:lang w:val="fr-FR"/>
              </w:rPr>
              <w:t>Calcul du pourcentage de ventes par produit</w:t>
            </w:r>
            <w:r w:rsidR="001C78B9">
              <w:rPr>
                <w:noProof/>
                <w:webHidden/>
              </w:rPr>
              <w:tab/>
            </w:r>
            <w:r w:rsidR="001C78B9">
              <w:rPr>
                <w:noProof/>
                <w:webHidden/>
              </w:rPr>
              <w:fldChar w:fldCharType="begin"/>
            </w:r>
            <w:r w:rsidR="001C78B9">
              <w:rPr>
                <w:noProof/>
                <w:webHidden/>
              </w:rPr>
              <w:instrText xml:space="preserve"> PAGEREF _Toc28503858 \h </w:instrText>
            </w:r>
            <w:r w:rsidR="001C78B9">
              <w:rPr>
                <w:noProof/>
                <w:webHidden/>
              </w:rPr>
            </w:r>
            <w:r w:rsidR="001C78B9">
              <w:rPr>
                <w:noProof/>
                <w:webHidden/>
              </w:rPr>
              <w:fldChar w:fldCharType="separate"/>
            </w:r>
            <w:r w:rsidR="001C78B9">
              <w:rPr>
                <w:noProof/>
                <w:webHidden/>
              </w:rPr>
              <w:t>46</w:t>
            </w:r>
            <w:r w:rsidR="001C78B9">
              <w:rPr>
                <w:noProof/>
                <w:webHidden/>
              </w:rPr>
              <w:fldChar w:fldCharType="end"/>
            </w:r>
          </w:hyperlink>
        </w:p>
        <w:p w14:paraId="7AC8F76F" w14:textId="03D86848" w:rsidR="001C78B9" w:rsidRDefault="00DD66A2">
          <w:pPr>
            <w:pStyle w:val="TM2"/>
            <w:tabs>
              <w:tab w:val="left" w:pos="660"/>
              <w:tab w:val="right" w:leader="dot" w:pos="7926"/>
            </w:tabs>
            <w:rPr>
              <w:rFonts w:eastAsiaTheme="minorEastAsia"/>
              <w:noProof/>
              <w:lang w:val="fr-FR" w:eastAsia="fr-FR"/>
            </w:rPr>
          </w:pPr>
          <w:hyperlink w:anchor="_Toc28503859" w:history="1">
            <w:r w:rsidR="001C78B9" w:rsidRPr="00307EF9">
              <w:rPr>
                <w:rStyle w:val="Lienhypertexte"/>
                <w:noProof/>
                <w:lang w:val="fr-FR"/>
              </w:rPr>
              <w:t>3.</w:t>
            </w:r>
            <w:r w:rsidR="001C78B9">
              <w:rPr>
                <w:rFonts w:eastAsiaTheme="minorEastAsia"/>
                <w:noProof/>
                <w:lang w:val="fr-FR" w:eastAsia="fr-FR"/>
              </w:rPr>
              <w:tab/>
            </w:r>
            <w:r w:rsidR="001C78B9" w:rsidRPr="00307EF9">
              <w:rPr>
                <w:rStyle w:val="Lienhypertexte"/>
                <w:noProof/>
                <w:lang w:val="fr-FR"/>
              </w:rPr>
              <w:t>Calcul du nombre de ventes par produit</w:t>
            </w:r>
            <w:r w:rsidR="001C78B9">
              <w:rPr>
                <w:noProof/>
                <w:webHidden/>
              </w:rPr>
              <w:tab/>
            </w:r>
            <w:r w:rsidR="001C78B9">
              <w:rPr>
                <w:noProof/>
                <w:webHidden/>
              </w:rPr>
              <w:fldChar w:fldCharType="begin"/>
            </w:r>
            <w:r w:rsidR="001C78B9">
              <w:rPr>
                <w:noProof/>
                <w:webHidden/>
              </w:rPr>
              <w:instrText xml:space="preserve"> PAGEREF _Toc28503859 \h </w:instrText>
            </w:r>
            <w:r w:rsidR="001C78B9">
              <w:rPr>
                <w:noProof/>
                <w:webHidden/>
              </w:rPr>
            </w:r>
            <w:r w:rsidR="001C78B9">
              <w:rPr>
                <w:noProof/>
                <w:webHidden/>
              </w:rPr>
              <w:fldChar w:fldCharType="separate"/>
            </w:r>
            <w:r w:rsidR="001C78B9">
              <w:rPr>
                <w:noProof/>
                <w:webHidden/>
              </w:rPr>
              <w:t>51</w:t>
            </w:r>
            <w:r w:rsidR="001C78B9">
              <w:rPr>
                <w:noProof/>
                <w:webHidden/>
              </w:rPr>
              <w:fldChar w:fldCharType="end"/>
            </w:r>
          </w:hyperlink>
        </w:p>
        <w:p w14:paraId="0AC94B66" w14:textId="349B5634" w:rsidR="001C78B9" w:rsidRDefault="00DD66A2">
          <w:pPr>
            <w:pStyle w:val="TM2"/>
            <w:tabs>
              <w:tab w:val="left" w:pos="660"/>
              <w:tab w:val="right" w:leader="dot" w:pos="7926"/>
            </w:tabs>
            <w:rPr>
              <w:rFonts w:eastAsiaTheme="minorEastAsia"/>
              <w:noProof/>
              <w:lang w:val="fr-FR" w:eastAsia="fr-FR"/>
            </w:rPr>
          </w:pPr>
          <w:hyperlink w:anchor="_Toc28503860" w:history="1">
            <w:r w:rsidR="001C78B9" w:rsidRPr="00307EF9">
              <w:rPr>
                <w:rStyle w:val="Lienhypertexte"/>
                <w:noProof/>
                <w:lang w:val="fr-FR"/>
              </w:rPr>
              <w:t>4.</w:t>
            </w:r>
            <w:r w:rsidR="001C78B9">
              <w:rPr>
                <w:rFonts w:eastAsiaTheme="minorEastAsia"/>
                <w:noProof/>
                <w:lang w:val="fr-FR" w:eastAsia="fr-FR"/>
              </w:rPr>
              <w:tab/>
            </w:r>
            <w:r w:rsidR="001C78B9" w:rsidRPr="00307EF9">
              <w:rPr>
                <w:rStyle w:val="Lienhypertexte"/>
                <w:noProof/>
                <w:lang w:val="fr-FR"/>
              </w:rPr>
              <w:t>Répartition du chiffre d’affaires par produit et par mois en colonne</w:t>
            </w:r>
            <w:r w:rsidR="001C78B9">
              <w:rPr>
                <w:noProof/>
                <w:webHidden/>
              </w:rPr>
              <w:tab/>
            </w:r>
            <w:r w:rsidR="001C78B9">
              <w:rPr>
                <w:noProof/>
                <w:webHidden/>
              </w:rPr>
              <w:fldChar w:fldCharType="begin"/>
            </w:r>
            <w:r w:rsidR="001C78B9">
              <w:rPr>
                <w:noProof/>
                <w:webHidden/>
              </w:rPr>
              <w:instrText xml:space="preserve"> PAGEREF _Toc28503860 \h </w:instrText>
            </w:r>
            <w:r w:rsidR="001C78B9">
              <w:rPr>
                <w:noProof/>
                <w:webHidden/>
              </w:rPr>
            </w:r>
            <w:r w:rsidR="001C78B9">
              <w:rPr>
                <w:noProof/>
                <w:webHidden/>
              </w:rPr>
              <w:fldChar w:fldCharType="separate"/>
            </w:r>
            <w:r w:rsidR="001C78B9">
              <w:rPr>
                <w:noProof/>
                <w:webHidden/>
              </w:rPr>
              <w:t>53</w:t>
            </w:r>
            <w:r w:rsidR="001C78B9">
              <w:rPr>
                <w:noProof/>
                <w:webHidden/>
              </w:rPr>
              <w:fldChar w:fldCharType="end"/>
            </w:r>
          </w:hyperlink>
        </w:p>
        <w:p w14:paraId="675E3516" w14:textId="1E36D6BB" w:rsidR="001C78B9" w:rsidRDefault="00DD66A2">
          <w:pPr>
            <w:pStyle w:val="TM2"/>
            <w:tabs>
              <w:tab w:val="left" w:pos="660"/>
              <w:tab w:val="right" w:leader="dot" w:pos="7926"/>
            </w:tabs>
            <w:rPr>
              <w:rFonts w:eastAsiaTheme="minorEastAsia"/>
              <w:noProof/>
              <w:lang w:val="fr-FR" w:eastAsia="fr-FR"/>
            </w:rPr>
          </w:pPr>
          <w:hyperlink w:anchor="_Toc28503861" w:history="1">
            <w:r w:rsidR="001C78B9" w:rsidRPr="00307EF9">
              <w:rPr>
                <w:rStyle w:val="Lienhypertexte"/>
                <w:noProof/>
                <w:lang w:val="fr-FR"/>
              </w:rPr>
              <w:t>5.</w:t>
            </w:r>
            <w:r w:rsidR="001C78B9">
              <w:rPr>
                <w:rFonts w:eastAsiaTheme="minorEastAsia"/>
                <w:noProof/>
                <w:lang w:val="fr-FR" w:eastAsia="fr-FR"/>
              </w:rPr>
              <w:tab/>
            </w:r>
            <w:r w:rsidR="001C78B9" w:rsidRPr="00307EF9">
              <w:rPr>
                <w:rStyle w:val="Lienhypertexte"/>
                <w:noProof/>
                <w:lang w:val="fr-FR"/>
              </w:rPr>
              <w:t>Répartition du chiffre d’affaires par trimestre et mois</w:t>
            </w:r>
            <w:r w:rsidR="001C78B9">
              <w:rPr>
                <w:noProof/>
                <w:webHidden/>
              </w:rPr>
              <w:tab/>
            </w:r>
            <w:r w:rsidR="001C78B9">
              <w:rPr>
                <w:noProof/>
                <w:webHidden/>
              </w:rPr>
              <w:fldChar w:fldCharType="begin"/>
            </w:r>
            <w:r w:rsidR="001C78B9">
              <w:rPr>
                <w:noProof/>
                <w:webHidden/>
              </w:rPr>
              <w:instrText xml:space="preserve"> PAGEREF _Toc28503861 \h </w:instrText>
            </w:r>
            <w:r w:rsidR="001C78B9">
              <w:rPr>
                <w:noProof/>
                <w:webHidden/>
              </w:rPr>
            </w:r>
            <w:r w:rsidR="001C78B9">
              <w:rPr>
                <w:noProof/>
                <w:webHidden/>
              </w:rPr>
              <w:fldChar w:fldCharType="separate"/>
            </w:r>
            <w:r w:rsidR="001C78B9">
              <w:rPr>
                <w:noProof/>
                <w:webHidden/>
              </w:rPr>
              <w:t>54</w:t>
            </w:r>
            <w:r w:rsidR="001C78B9">
              <w:rPr>
                <w:noProof/>
                <w:webHidden/>
              </w:rPr>
              <w:fldChar w:fldCharType="end"/>
            </w:r>
          </w:hyperlink>
        </w:p>
        <w:p w14:paraId="24276D34" w14:textId="390F997E" w:rsidR="001C78B9" w:rsidRDefault="00DD66A2">
          <w:pPr>
            <w:pStyle w:val="TM2"/>
            <w:tabs>
              <w:tab w:val="left" w:pos="660"/>
              <w:tab w:val="right" w:leader="dot" w:pos="7926"/>
            </w:tabs>
            <w:rPr>
              <w:rFonts w:eastAsiaTheme="minorEastAsia"/>
              <w:noProof/>
              <w:lang w:val="fr-FR" w:eastAsia="fr-FR"/>
            </w:rPr>
          </w:pPr>
          <w:hyperlink w:anchor="_Toc28503862" w:history="1">
            <w:r w:rsidR="001C78B9" w:rsidRPr="00307EF9">
              <w:rPr>
                <w:rStyle w:val="Lienhypertexte"/>
                <w:noProof/>
                <w:lang w:val="fr-FR"/>
              </w:rPr>
              <w:t>6.</w:t>
            </w:r>
            <w:r w:rsidR="001C78B9">
              <w:rPr>
                <w:rFonts w:eastAsiaTheme="minorEastAsia"/>
                <w:noProof/>
                <w:lang w:val="fr-FR" w:eastAsia="fr-FR"/>
              </w:rPr>
              <w:tab/>
            </w:r>
            <w:r w:rsidR="001C78B9" w:rsidRPr="00307EF9">
              <w:rPr>
                <w:rStyle w:val="Lienhypertexte"/>
                <w:noProof/>
                <w:lang w:val="fr-FR"/>
              </w:rPr>
              <w:t>Le principe de Pareto (ou le principe 20–80)</w:t>
            </w:r>
            <w:r w:rsidR="001C78B9">
              <w:rPr>
                <w:noProof/>
                <w:webHidden/>
              </w:rPr>
              <w:tab/>
            </w:r>
            <w:r w:rsidR="001C78B9">
              <w:rPr>
                <w:noProof/>
                <w:webHidden/>
              </w:rPr>
              <w:fldChar w:fldCharType="begin"/>
            </w:r>
            <w:r w:rsidR="001C78B9">
              <w:rPr>
                <w:noProof/>
                <w:webHidden/>
              </w:rPr>
              <w:instrText xml:space="preserve"> PAGEREF _Toc28503862 \h </w:instrText>
            </w:r>
            <w:r w:rsidR="001C78B9">
              <w:rPr>
                <w:noProof/>
                <w:webHidden/>
              </w:rPr>
            </w:r>
            <w:r w:rsidR="001C78B9">
              <w:rPr>
                <w:noProof/>
                <w:webHidden/>
              </w:rPr>
              <w:fldChar w:fldCharType="separate"/>
            </w:r>
            <w:r w:rsidR="001C78B9">
              <w:rPr>
                <w:noProof/>
                <w:webHidden/>
              </w:rPr>
              <w:t>59</w:t>
            </w:r>
            <w:r w:rsidR="001C78B9">
              <w:rPr>
                <w:noProof/>
                <w:webHidden/>
              </w:rPr>
              <w:fldChar w:fldCharType="end"/>
            </w:r>
          </w:hyperlink>
        </w:p>
        <w:p w14:paraId="17952010" w14:textId="6D4A4E1B" w:rsidR="001C78B9" w:rsidRDefault="00DD66A2">
          <w:pPr>
            <w:pStyle w:val="TM2"/>
            <w:tabs>
              <w:tab w:val="left" w:pos="660"/>
              <w:tab w:val="right" w:leader="dot" w:pos="7926"/>
            </w:tabs>
            <w:rPr>
              <w:rFonts w:eastAsiaTheme="minorEastAsia"/>
              <w:noProof/>
              <w:lang w:val="fr-FR" w:eastAsia="fr-FR"/>
            </w:rPr>
          </w:pPr>
          <w:hyperlink w:anchor="_Toc28503863" w:history="1">
            <w:r w:rsidR="001C78B9" w:rsidRPr="00307EF9">
              <w:rPr>
                <w:rStyle w:val="Lienhypertexte"/>
                <w:noProof/>
                <w:lang w:val="fr-FR"/>
              </w:rPr>
              <w:t>7.</w:t>
            </w:r>
            <w:r w:rsidR="001C78B9">
              <w:rPr>
                <w:rFonts w:eastAsiaTheme="minorEastAsia"/>
                <w:noProof/>
                <w:lang w:val="fr-FR" w:eastAsia="fr-FR"/>
              </w:rPr>
              <w:tab/>
            </w:r>
            <w:r w:rsidR="001C78B9" w:rsidRPr="00307EF9">
              <w:rPr>
                <w:rStyle w:val="Lienhypertexte"/>
                <w:noProof/>
                <w:lang w:val="fr-FR"/>
              </w:rPr>
              <w:t>Le filtre de rapport et les segments</w:t>
            </w:r>
            <w:r w:rsidR="001C78B9">
              <w:rPr>
                <w:noProof/>
                <w:webHidden/>
              </w:rPr>
              <w:tab/>
            </w:r>
            <w:r w:rsidR="001C78B9">
              <w:rPr>
                <w:noProof/>
                <w:webHidden/>
              </w:rPr>
              <w:fldChar w:fldCharType="begin"/>
            </w:r>
            <w:r w:rsidR="001C78B9">
              <w:rPr>
                <w:noProof/>
                <w:webHidden/>
              </w:rPr>
              <w:instrText xml:space="preserve"> PAGEREF _Toc28503863 \h </w:instrText>
            </w:r>
            <w:r w:rsidR="001C78B9">
              <w:rPr>
                <w:noProof/>
                <w:webHidden/>
              </w:rPr>
            </w:r>
            <w:r w:rsidR="001C78B9">
              <w:rPr>
                <w:noProof/>
                <w:webHidden/>
              </w:rPr>
              <w:fldChar w:fldCharType="separate"/>
            </w:r>
            <w:r w:rsidR="001C78B9">
              <w:rPr>
                <w:noProof/>
                <w:webHidden/>
              </w:rPr>
              <w:t>67</w:t>
            </w:r>
            <w:r w:rsidR="001C78B9">
              <w:rPr>
                <w:noProof/>
                <w:webHidden/>
              </w:rPr>
              <w:fldChar w:fldCharType="end"/>
            </w:r>
          </w:hyperlink>
        </w:p>
        <w:p w14:paraId="4EFBB3D1" w14:textId="3C81AEBC" w:rsidR="001C78B9" w:rsidRDefault="00DD66A2">
          <w:pPr>
            <w:pStyle w:val="TM3"/>
            <w:tabs>
              <w:tab w:val="left" w:pos="880"/>
              <w:tab w:val="right" w:leader="dot" w:pos="7926"/>
            </w:tabs>
            <w:rPr>
              <w:rFonts w:eastAsiaTheme="minorEastAsia"/>
              <w:noProof/>
              <w:lang w:val="fr-FR" w:eastAsia="fr-FR"/>
            </w:rPr>
          </w:pPr>
          <w:hyperlink w:anchor="_Toc28503864"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Le filtre de rapport</w:t>
            </w:r>
            <w:r w:rsidR="001C78B9">
              <w:rPr>
                <w:noProof/>
                <w:webHidden/>
              </w:rPr>
              <w:tab/>
            </w:r>
            <w:r w:rsidR="001C78B9">
              <w:rPr>
                <w:noProof/>
                <w:webHidden/>
              </w:rPr>
              <w:fldChar w:fldCharType="begin"/>
            </w:r>
            <w:r w:rsidR="001C78B9">
              <w:rPr>
                <w:noProof/>
                <w:webHidden/>
              </w:rPr>
              <w:instrText xml:space="preserve"> PAGEREF _Toc28503864 \h </w:instrText>
            </w:r>
            <w:r w:rsidR="001C78B9">
              <w:rPr>
                <w:noProof/>
                <w:webHidden/>
              </w:rPr>
            </w:r>
            <w:r w:rsidR="001C78B9">
              <w:rPr>
                <w:noProof/>
                <w:webHidden/>
              </w:rPr>
              <w:fldChar w:fldCharType="separate"/>
            </w:r>
            <w:r w:rsidR="001C78B9">
              <w:rPr>
                <w:noProof/>
                <w:webHidden/>
              </w:rPr>
              <w:t>67</w:t>
            </w:r>
            <w:r w:rsidR="001C78B9">
              <w:rPr>
                <w:noProof/>
                <w:webHidden/>
              </w:rPr>
              <w:fldChar w:fldCharType="end"/>
            </w:r>
          </w:hyperlink>
        </w:p>
        <w:p w14:paraId="292E46FF" w14:textId="4CCC4370" w:rsidR="001C78B9" w:rsidRDefault="00DD66A2">
          <w:pPr>
            <w:pStyle w:val="TM3"/>
            <w:tabs>
              <w:tab w:val="left" w:pos="880"/>
              <w:tab w:val="right" w:leader="dot" w:pos="7926"/>
            </w:tabs>
            <w:rPr>
              <w:rFonts w:eastAsiaTheme="minorEastAsia"/>
              <w:noProof/>
              <w:lang w:val="fr-FR" w:eastAsia="fr-FR"/>
            </w:rPr>
          </w:pPr>
          <w:hyperlink w:anchor="_Toc28503865"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Les segments</w:t>
            </w:r>
            <w:r w:rsidR="001C78B9">
              <w:rPr>
                <w:noProof/>
                <w:webHidden/>
              </w:rPr>
              <w:tab/>
            </w:r>
            <w:r w:rsidR="001C78B9">
              <w:rPr>
                <w:noProof/>
                <w:webHidden/>
              </w:rPr>
              <w:fldChar w:fldCharType="begin"/>
            </w:r>
            <w:r w:rsidR="001C78B9">
              <w:rPr>
                <w:noProof/>
                <w:webHidden/>
              </w:rPr>
              <w:instrText xml:space="preserve"> PAGEREF _Toc28503865 \h </w:instrText>
            </w:r>
            <w:r w:rsidR="001C78B9">
              <w:rPr>
                <w:noProof/>
                <w:webHidden/>
              </w:rPr>
            </w:r>
            <w:r w:rsidR="001C78B9">
              <w:rPr>
                <w:noProof/>
                <w:webHidden/>
              </w:rPr>
              <w:fldChar w:fldCharType="separate"/>
            </w:r>
            <w:r w:rsidR="001C78B9">
              <w:rPr>
                <w:noProof/>
                <w:webHidden/>
              </w:rPr>
              <w:t>71</w:t>
            </w:r>
            <w:r w:rsidR="001C78B9">
              <w:rPr>
                <w:noProof/>
                <w:webHidden/>
              </w:rPr>
              <w:fldChar w:fldCharType="end"/>
            </w:r>
          </w:hyperlink>
        </w:p>
        <w:p w14:paraId="6F6677F4" w14:textId="24F1683D" w:rsidR="001C78B9" w:rsidRDefault="00DD66A2">
          <w:pPr>
            <w:pStyle w:val="TM1"/>
            <w:tabs>
              <w:tab w:val="left" w:pos="440"/>
              <w:tab w:val="right" w:leader="dot" w:pos="7926"/>
            </w:tabs>
            <w:rPr>
              <w:rFonts w:eastAsiaTheme="minorEastAsia"/>
              <w:noProof/>
              <w:lang w:val="fr-FR" w:eastAsia="fr-FR"/>
            </w:rPr>
          </w:pPr>
          <w:hyperlink w:anchor="_Toc28503866" w:history="1">
            <w:r w:rsidR="001C78B9" w:rsidRPr="00307EF9">
              <w:rPr>
                <w:rStyle w:val="Lienhypertexte"/>
                <w:noProof/>
                <w:lang w:val="fr-FR"/>
              </w:rPr>
              <w:t>C.</w:t>
            </w:r>
            <w:r w:rsidR="001C78B9">
              <w:rPr>
                <w:rFonts w:eastAsiaTheme="minorEastAsia"/>
                <w:noProof/>
                <w:lang w:val="fr-FR" w:eastAsia="fr-FR"/>
              </w:rPr>
              <w:tab/>
            </w:r>
            <w:r w:rsidR="001C78B9" w:rsidRPr="00307EF9">
              <w:rPr>
                <w:rStyle w:val="Lienhypertexte"/>
                <w:noProof/>
                <w:lang w:val="fr-FR"/>
              </w:rPr>
              <w:t>Analyse de données marketing et statistiques</w:t>
            </w:r>
            <w:r w:rsidR="001C78B9">
              <w:rPr>
                <w:noProof/>
                <w:webHidden/>
              </w:rPr>
              <w:tab/>
            </w:r>
            <w:r w:rsidR="001C78B9">
              <w:rPr>
                <w:noProof/>
                <w:webHidden/>
              </w:rPr>
              <w:fldChar w:fldCharType="begin"/>
            </w:r>
            <w:r w:rsidR="001C78B9">
              <w:rPr>
                <w:noProof/>
                <w:webHidden/>
              </w:rPr>
              <w:instrText xml:space="preserve"> PAGEREF _Toc28503866 \h </w:instrText>
            </w:r>
            <w:r w:rsidR="001C78B9">
              <w:rPr>
                <w:noProof/>
                <w:webHidden/>
              </w:rPr>
            </w:r>
            <w:r w:rsidR="001C78B9">
              <w:rPr>
                <w:noProof/>
                <w:webHidden/>
              </w:rPr>
              <w:fldChar w:fldCharType="separate"/>
            </w:r>
            <w:r w:rsidR="001C78B9">
              <w:rPr>
                <w:noProof/>
                <w:webHidden/>
              </w:rPr>
              <w:t>73</w:t>
            </w:r>
            <w:r w:rsidR="001C78B9">
              <w:rPr>
                <w:noProof/>
                <w:webHidden/>
              </w:rPr>
              <w:fldChar w:fldCharType="end"/>
            </w:r>
          </w:hyperlink>
        </w:p>
        <w:p w14:paraId="4914CB3E" w14:textId="6973CFE2" w:rsidR="001C78B9" w:rsidRDefault="00DD66A2">
          <w:pPr>
            <w:pStyle w:val="TM3"/>
            <w:tabs>
              <w:tab w:val="left" w:pos="880"/>
              <w:tab w:val="right" w:leader="dot" w:pos="7926"/>
            </w:tabs>
            <w:rPr>
              <w:rFonts w:eastAsiaTheme="minorEastAsia"/>
              <w:noProof/>
              <w:lang w:val="fr-FR" w:eastAsia="fr-FR"/>
            </w:rPr>
          </w:pPr>
          <w:hyperlink w:anchor="_Toc28503867"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La moyenne</w:t>
            </w:r>
            <w:r w:rsidR="001C78B9">
              <w:rPr>
                <w:noProof/>
                <w:webHidden/>
              </w:rPr>
              <w:tab/>
            </w:r>
            <w:r w:rsidR="001C78B9">
              <w:rPr>
                <w:noProof/>
                <w:webHidden/>
              </w:rPr>
              <w:fldChar w:fldCharType="begin"/>
            </w:r>
            <w:r w:rsidR="001C78B9">
              <w:rPr>
                <w:noProof/>
                <w:webHidden/>
              </w:rPr>
              <w:instrText xml:space="preserve"> PAGEREF _Toc28503867 \h </w:instrText>
            </w:r>
            <w:r w:rsidR="001C78B9">
              <w:rPr>
                <w:noProof/>
                <w:webHidden/>
              </w:rPr>
            </w:r>
            <w:r w:rsidR="001C78B9">
              <w:rPr>
                <w:noProof/>
                <w:webHidden/>
              </w:rPr>
              <w:fldChar w:fldCharType="separate"/>
            </w:r>
            <w:r w:rsidR="001C78B9">
              <w:rPr>
                <w:noProof/>
                <w:webHidden/>
              </w:rPr>
              <w:t>74</w:t>
            </w:r>
            <w:r w:rsidR="001C78B9">
              <w:rPr>
                <w:noProof/>
                <w:webHidden/>
              </w:rPr>
              <w:fldChar w:fldCharType="end"/>
            </w:r>
          </w:hyperlink>
        </w:p>
        <w:p w14:paraId="3DC5F040" w14:textId="5D419313" w:rsidR="001C78B9" w:rsidRDefault="00DD66A2">
          <w:pPr>
            <w:pStyle w:val="TM3"/>
            <w:tabs>
              <w:tab w:val="left" w:pos="880"/>
              <w:tab w:val="right" w:leader="dot" w:pos="7926"/>
            </w:tabs>
            <w:rPr>
              <w:rFonts w:eastAsiaTheme="minorEastAsia"/>
              <w:noProof/>
              <w:lang w:val="fr-FR" w:eastAsia="fr-FR"/>
            </w:rPr>
          </w:pPr>
          <w:hyperlink w:anchor="_Toc28503868"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La médiane</w:t>
            </w:r>
            <w:r w:rsidR="001C78B9">
              <w:rPr>
                <w:noProof/>
                <w:webHidden/>
              </w:rPr>
              <w:tab/>
            </w:r>
            <w:r w:rsidR="001C78B9">
              <w:rPr>
                <w:noProof/>
                <w:webHidden/>
              </w:rPr>
              <w:fldChar w:fldCharType="begin"/>
            </w:r>
            <w:r w:rsidR="001C78B9">
              <w:rPr>
                <w:noProof/>
                <w:webHidden/>
              </w:rPr>
              <w:instrText xml:space="preserve"> PAGEREF _Toc28503868 \h </w:instrText>
            </w:r>
            <w:r w:rsidR="001C78B9">
              <w:rPr>
                <w:noProof/>
                <w:webHidden/>
              </w:rPr>
            </w:r>
            <w:r w:rsidR="001C78B9">
              <w:rPr>
                <w:noProof/>
                <w:webHidden/>
              </w:rPr>
              <w:fldChar w:fldCharType="separate"/>
            </w:r>
            <w:r w:rsidR="001C78B9">
              <w:rPr>
                <w:noProof/>
                <w:webHidden/>
              </w:rPr>
              <w:t>76</w:t>
            </w:r>
            <w:r w:rsidR="001C78B9">
              <w:rPr>
                <w:noProof/>
                <w:webHidden/>
              </w:rPr>
              <w:fldChar w:fldCharType="end"/>
            </w:r>
          </w:hyperlink>
        </w:p>
        <w:p w14:paraId="6D9EA236" w14:textId="3DE1367C" w:rsidR="001C78B9" w:rsidRDefault="00DD66A2">
          <w:pPr>
            <w:pStyle w:val="TM3"/>
            <w:tabs>
              <w:tab w:val="left" w:pos="880"/>
              <w:tab w:val="right" w:leader="dot" w:pos="7926"/>
            </w:tabs>
            <w:rPr>
              <w:rFonts w:eastAsiaTheme="minorEastAsia"/>
              <w:noProof/>
              <w:lang w:val="fr-FR" w:eastAsia="fr-FR"/>
            </w:rPr>
          </w:pPr>
          <w:hyperlink w:anchor="_Toc28503869" w:history="1">
            <w:r w:rsidR="001C78B9" w:rsidRPr="00307EF9">
              <w:rPr>
                <w:rStyle w:val="Lienhypertexte"/>
                <w:noProof/>
                <w:lang w:val="fr-FR"/>
              </w:rPr>
              <w:t>c.</w:t>
            </w:r>
            <w:r w:rsidR="001C78B9">
              <w:rPr>
                <w:rFonts w:eastAsiaTheme="minorEastAsia"/>
                <w:noProof/>
                <w:lang w:val="fr-FR" w:eastAsia="fr-FR"/>
              </w:rPr>
              <w:tab/>
            </w:r>
            <w:r w:rsidR="001C78B9" w:rsidRPr="00307EF9">
              <w:rPr>
                <w:rStyle w:val="Lienhypertexte"/>
                <w:noProof/>
                <w:lang w:val="fr-FR"/>
              </w:rPr>
              <w:t>Le Mode</w:t>
            </w:r>
            <w:r w:rsidR="001C78B9">
              <w:rPr>
                <w:noProof/>
                <w:webHidden/>
              </w:rPr>
              <w:tab/>
            </w:r>
            <w:r w:rsidR="001C78B9">
              <w:rPr>
                <w:noProof/>
                <w:webHidden/>
              </w:rPr>
              <w:fldChar w:fldCharType="begin"/>
            </w:r>
            <w:r w:rsidR="001C78B9">
              <w:rPr>
                <w:noProof/>
                <w:webHidden/>
              </w:rPr>
              <w:instrText xml:space="preserve"> PAGEREF _Toc28503869 \h </w:instrText>
            </w:r>
            <w:r w:rsidR="001C78B9">
              <w:rPr>
                <w:noProof/>
                <w:webHidden/>
              </w:rPr>
            </w:r>
            <w:r w:rsidR="001C78B9">
              <w:rPr>
                <w:noProof/>
                <w:webHidden/>
              </w:rPr>
              <w:fldChar w:fldCharType="separate"/>
            </w:r>
            <w:r w:rsidR="001C78B9">
              <w:rPr>
                <w:noProof/>
                <w:webHidden/>
              </w:rPr>
              <w:t>79</w:t>
            </w:r>
            <w:r w:rsidR="001C78B9">
              <w:rPr>
                <w:noProof/>
                <w:webHidden/>
              </w:rPr>
              <w:fldChar w:fldCharType="end"/>
            </w:r>
          </w:hyperlink>
        </w:p>
        <w:p w14:paraId="79C1DF16" w14:textId="1BF75924" w:rsidR="001C78B9" w:rsidRDefault="00DD66A2">
          <w:pPr>
            <w:pStyle w:val="TM3"/>
            <w:tabs>
              <w:tab w:val="left" w:pos="880"/>
              <w:tab w:val="right" w:leader="dot" w:pos="7926"/>
            </w:tabs>
            <w:rPr>
              <w:rFonts w:eastAsiaTheme="minorEastAsia"/>
              <w:noProof/>
              <w:lang w:val="fr-FR" w:eastAsia="fr-FR"/>
            </w:rPr>
          </w:pPr>
          <w:hyperlink w:anchor="_Toc28503870" w:history="1">
            <w:r w:rsidR="001C78B9" w:rsidRPr="00307EF9">
              <w:rPr>
                <w:rStyle w:val="Lienhypertexte"/>
                <w:noProof/>
                <w:lang w:val="fr-FR"/>
              </w:rPr>
              <w:t>d.</w:t>
            </w:r>
            <w:r w:rsidR="001C78B9">
              <w:rPr>
                <w:rFonts w:eastAsiaTheme="minorEastAsia"/>
                <w:noProof/>
                <w:lang w:val="fr-FR" w:eastAsia="fr-FR"/>
              </w:rPr>
              <w:tab/>
            </w:r>
            <w:r w:rsidR="001C78B9" w:rsidRPr="00307EF9">
              <w:rPr>
                <w:rStyle w:val="Lienhypertexte"/>
                <w:noProof/>
                <w:lang w:val="fr-FR"/>
              </w:rPr>
              <w:t>Le Maximum</w:t>
            </w:r>
            <w:r w:rsidR="001C78B9">
              <w:rPr>
                <w:noProof/>
                <w:webHidden/>
              </w:rPr>
              <w:tab/>
            </w:r>
            <w:r w:rsidR="001C78B9">
              <w:rPr>
                <w:noProof/>
                <w:webHidden/>
              </w:rPr>
              <w:fldChar w:fldCharType="begin"/>
            </w:r>
            <w:r w:rsidR="001C78B9">
              <w:rPr>
                <w:noProof/>
                <w:webHidden/>
              </w:rPr>
              <w:instrText xml:space="preserve"> PAGEREF _Toc28503870 \h </w:instrText>
            </w:r>
            <w:r w:rsidR="001C78B9">
              <w:rPr>
                <w:noProof/>
                <w:webHidden/>
              </w:rPr>
            </w:r>
            <w:r w:rsidR="001C78B9">
              <w:rPr>
                <w:noProof/>
                <w:webHidden/>
              </w:rPr>
              <w:fldChar w:fldCharType="separate"/>
            </w:r>
            <w:r w:rsidR="001C78B9">
              <w:rPr>
                <w:noProof/>
                <w:webHidden/>
              </w:rPr>
              <w:t>81</w:t>
            </w:r>
            <w:r w:rsidR="001C78B9">
              <w:rPr>
                <w:noProof/>
                <w:webHidden/>
              </w:rPr>
              <w:fldChar w:fldCharType="end"/>
            </w:r>
          </w:hyperlink>
        </w:p>
        <w:p w14:paraId="1D98375F" w14:textId="2A459D13" w:rsidR="001C78B9" w:rsidRDefault="00DD66A2">
          <w:pPr>
            <w:pStyle w:val="TM3"/>
            <w:tabs>
              <w:tab w:val="left" w:pos="880"/>
              <w:tab w:val="right" w:leader="dot" w:pos="7926"/>
            </w:tabs>
            <w:rPr>
              <w:rFonts w:eastAsiaTheme="minorEastAsia"/>
              <w:noProof/>
              <w:lang w:val="fr-FR" w:eastAsia="fr-FR"/>
            </w:rPr>
          </w:pPr>
          <w:hyperlink w:anchor="_Toc28503871" w:history="1">
            <w:r w:rsidR="001C78B9" w:rsidRPr="00307EF9">
              <w:rPr>
                <w:rStyle w:val="Lienhypertexte"/>
                <w:noProof/>
                <w:lang w:val="fr-FR"/>
              </w:rPr>
              <w:t>e.</w:t>
            </w:r>
            <w:r w:rsidR="001C78B9">
              <w:rPr>
                <w:rFonts w:eastAsiaTheme="minorEastAsia"/>
                <w:noProof/>
                <w:lang w:val="fr-FR" w:eastAsia="fr-FR"/>
              </w:rPr>
              <w:tab/>
            </w:r>
            <w:r w:rsidR="001C78B9" w:rsidRPr="00307EF9">
              <w:rPr>
                <w:rStyle w:val="Lienhypertexte"/>
                <w:noProof/>
                <w:lang w:val="fr-FR"/>
              </w:rPr>
              <w:t>Le Minimum</w:t>
            </w:r>
            <w:r w:rsidR="001C78B9">
              <w:rPr>
                <w:noProof/>
                <w:webHidden/>
              </w:rPr>
              <w:tab/>
            </w:r>
            <w:r w:rsidR="001C78B9">
              <w:rPr>
                <w:noProof/>
                <w:webHidden/>
              </w:rPr>
              <w:fldChar w:fldCharType="begin"/>
            </w:r>
            <w:r w:rsidR="001C78B9">
              <w:rPr>
                <w:noProof/>
                <w:webHidden/>
              </w:rPr>
              <w:instrText xml:space="preserve"> PAGEREF _Toc28503871 \h </w:instrText>
            </w:r>
            <w:r w:rsidR="001C78B9">
              <w:rPr>
                <w:noProof/>
                <w:webHidden/>
              </w:rPr>
            </w:r>
            <w:r w:rsidR="001C78B9">
              <w:rPr>
                <w:noProof/>
                <w:webHidden/>
              </w:rPr>
              <w:fldChar w:fldCharType="separate"/>
            </w:r>
            <w:r w:rsidR="001C78B9">
              <w:rPr>
                <w:noProof/>
                <w:webHidden/>
              </w:rPr>
              <w:t>82</w:t>
            </w:r>
            <w:r w:rsidR="001C78B9">
              <w:rPr>
                <w:noProof/>
                <w:webHidden/>
              </w:rPr>
              <w:fldChar w:fldCharType="end"/>
            </w:r>
          </w:hyperlink>
        </w:p>
        <w:p w14:paraId="7390EC09" w14:textId="1A23EA76" w:rsidR="001C78B9" w:rsidRDefault="00DD66A2">
          <w:pPr>
            <w:pStyle w:val="TM2"/>
            <w:tabs>
              <w:tab w:val="left" w:pos="660"/>
              <w:tab w:val="right" w:leader="dot" w:pos="7926"/>
            </w:tabs>
            <w:rPr>
              <w:rFonts w:eastAsiaTheme="minorEastAsia"/>
              <w:noProof/>
              <w:lang w:val="fr-FR" w:eastAsia="fr-FR"/>
            </w:rPr>
          </w:pPr>
          <w:hyperlink w:anchor="_Toc28503872" w:history="1">
            <w:r w:rsidR="001C78B9" w:rsidRPr="00307EF9">
              <w:rPr>
                <w:rStyle w:val="Lienhypertexte"/>
                <w:noProof/>
                <w:lang w:val="fr-FR"/>
              </w:rPr>
              <w:t>2.</w:t>
            </w:r>
            <w:r w:rsidR="001C78B9">
              <w:rPr>
                <w:rFonts w:eastAsiaTheme="minorEastAsia"/>
                <w:noProof/>
                <w:lang w:val="fr-FR" w:eastAsia="fr-FR"/>
              </w:rPr>
              <w:tab/>
            </w:r>
            <w:r w:rsidR="001C78B9" w:rsidRPr="00307EF9">
              <w:rPr>
                <w:rStyle w:val="Lienhypertexte"/>
                <w:noProof/>
                <w:lang w:val="fr-FR"/>
              </w:rPr>
              <w:t>A quelle distance de la moyenne ?</w:t>
            </w:r>
            <w:r w:rsidR="001C78B9">
              <w:rPr>
                <w:noProof/>
                <w:webHidden/>
              </w:rPr>
              <w:tab/>
            </w:r>
            <w:r w:rsidR="001C78B9">
              <w:rPr>
                <w:noProof/>
                <w:webHidden/>
              </w:rPr>
              <w:fldChar w:fldCharType="begin"/>
            </w:r>
            <w:r w:rsidR="001C78B9">
              <w:rPr>
                <w:noProof/>
                <w:webHidden/>
              </w:rPr>
              <w:instrText xml:space="preserve"> PAGEREF _Toc28503872 \h </w:instrText>
            </w:r>
            <w:r w:rsidR="001C78B9">
              <w:rPr>
                <w:noProof/>
                <w:webHidden/>
              </w:rPr>
            </w:r>
            <w:r w:rsidR="001C78B9">
              <w:rPr>
                <w:noProof/>
                <w:webHidden/>
              </w:rPr>
              <w:fldChar w:fldCharType="separate"/>
            </w:r>
            <w:r w:rsidR="001C78B9">
              <w:rPr>
                <w:noProof/>
                <w:webHidden/>
              </w:rPr>
              <w:t>83</w:t>
            </w:r>
            <w:r w:rsidR="001C78B9">
              <w:rPr>
                <w:noProof/>
                <w:webHidden/>
              </w:rPr>
              <w:fldChar w:fldCharType="end"/>
            </w:r>
          </w:hyperlink>
        </w:p>
        <w:p w14:paraId="19BBFBC6" w14:textId="667FBB76" w:rsidR="001C78B9" w:rsidRDefault="00DD66A2">
          <w:pPr>
            <w:pStyle w:val="TM3"/>
            <w:tabs>
              <w:tab w:val="left" w:pos="880"/>
              <w:tab w:val="right" w:leader="dot" w:pos="7926"/>
            </w:tabs>
            <w:rPr>
              <w:rFonts w:eastAsiaTheme="minorEastAsia"/>
              <w:noProof/>
              <w:lang w:val="fr-FR" w:eastAsia="fr-FR"/>
            </w:rPr>
          </w:pPr>
          <w:hyperlink w:anchor="_Toc28503873"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Visualiser la dispersion de la distribution</w:t>
            </w:r>
            <w:r w:rsidR="001C78B9">
              <w:rPr>
                <w:noProof/>
                <w:webHidden/>
              </w:rPr>
              <w:tab/>
            </w:r>
            <w:r w:rsidR="001C78B9">
              <w:rPr>
                <w:noProof/>
                <w:webHidden/>
              </w:rPr>
              <w:fldChar w:fldCharType="begin"/>
            </w:r>
            <w:r w:rsidR="001C78B9">
              <w:rPr>
                <w:noProof/>
                <w:webHidden/>
              </w:rPr>
              <w:instrText xml:space="preserve"> PAGEREF _Toc28503873 \h </w:instrText>
            </w:r>
            <w:r w:rsidR="001C78B9">
              <w:rPr>
                <w:noProof/>
                <w:webHidden/>
              </w:rPr>
            </w:r>
            <w:r w:rsidR="001C78B9">
              <w:rPr>
                <w:noProof/>
                <w:webHidden/>
              </w:rPr>
              <w:fldChar w:fldCharType="separate"/>
            </w:r>
            <w:r w:rsidR="001C78B9">
              <w:rPr>
                <w:noProof/>
                <w:webHidden/>
              </w:rPr>
              <w:t>83</w:t>
            </w:r>
            <w:r w:rsidR="001C78B9">
              <w:rPr>
                <w:noProof/>
                <w:webHidden/>
              </w:rPr>
              <w:fldChar w:fldCharType="end"/>
            </w:r>
          </w:hyperlink>
        </w:p>
        <w:p w14:paraId="5BB6A0FC" w14:textId="1E75CD41" w:rsidR="001C78B9" w:rsidRDefault="00DD66A2">
          <w:pPr>
            <w:pStyle w:val="TM3"/>
            <w:tabs>
              <w:tab w:val="left" w:pos="880"/>
              <w:tab w:val="right" w:leader="dot" w:pos="7926"/>
            </w:tabs>
            <w:rPr>
              <w:rFonts w:eastAsiaTheme="minorEastAsia"/>
              <w:noProof/>
              <w:lang w:val="fr-FR" w:eastAsia="fr-FR"/>
            </w:rPr>
          </w:pPr>
          <w:hyperlink w:anchor="_Toc28503874"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La variance et l’écart-type</w:t>
            </w:r>
            <w:r w:rsidR="001C78B9">
              <w:rPr>
                <w:noProof/>
                <w:webHidden/>
              </w:rPr>
              <w:tab/>
            </w:r>
            <w:r w:rsidR="001C78B9">
              <w:rPr>
                <w:noProof/>
                <w:webHidden/>
              </w:rPr>
              <w:fldChar w:fldCharType="begin"/>
            </w:r>
            <w:r w:rsidR="001C78B9">
              <w:rPr>
                <w:noProof/>
                <w:webHidden/>
              </w:rPr>
              <w:instrText xml:space="preserve"> PAGEREF _Toc28503874 \h </w:instrText>
            </w:r>
            <w:r w:rsidR="001C78B9">
              <w:rPr>
                <w:noProof/>
                <w:webHidden/>
              </w:rPr>
            </w:r>
            <w:r w:rsidR="001C78B9">
              <w:rPr>
                <w:noProof/>
                <w:webHidden/>
              </w:rPr>
              <w:fldChar w:fldCharType="separate"/>
            </w:r>
            <w:r w:rsidR="001C78B9">
              <w:rPr>
                <w:noProof/>
                <w:webHidden/>
              </w:rPr>
              <w:t>93</w:t>
            </w:r>
            <w:r w:rsidR="001C78B9">
              <w:rPr>
                <w:noProof/>
                <w:webHidden/>
              </w:rPr>
              <w:fldChar w:fldCharType="end"/>
            </w:r>
          </w:hyperlink>
        </w:p>
        <w:p w14:paraId="084ADD62" w14:textId="3124EA0A" w:rsidR="001C78B9" w:rsidRDefault="00DD66A2">
          <w:pPr>
            <w:pStyle w:val="TM3"/>
            <w:tabs>
              <w:tab w:val="left" w:pos="880"/>
              <w:tab w:val="right" w:leader="dot" w:pos="7926"/>
            </w:tabs>
            <w:rPr>
              <w:rFonts w:eastAsiaTheme="minorEastAsia"/>
              <w:noProof/>
              <w:lang w:val="fr-FR" w:eastAsia="fr-FR"/>
            </w:rPr>
          </w:pPr>
          <w:hyperlink w:anchor="_Toc28503875" w:history="1">
            <w:r w:rsidR="001C78B9" w:rsidRPr="00307EF9">
              <w:rPr>
                <w:rStyle w:val="Lienhypertexte"/>
                <w:noProof/>
                <w:lang w:val="fr-FR"/>
              </w:rPr>
              <w:t>c.</w:t>
            </w:r>
            <w:r w:rsidR="001C78B9">
              <w:rPr>
                <w:rFonts w:eastAsiaTheme="minorEastAsia"/>
                <w:noProof/>
                <w:lang w:val="fr-FR" w:eastAsia="fr-FR"/>
              </w:rPr>
              <w:tab/>
            </w:r>
            <w:r w:rsidR="001C78B9" w:rsidRPr="00307EF9">
              <w:rPr>
                <w:rStyle w:val="Lienhypertexte"/>
                <w:noProof/>
                <w:lang w:val="fr-FR"/>
              </w:rPr>
              <w:t>La corrélation</w:t>
            </w:r>
            <w:r w:rsidR="001C78B9">
              <w:rPr>
                <w:noProof/>
                <w:webHidden/>
              </w:rPr>
              <w:tab/>
            </w:r>
            <w:r w:rsidR="001C78B9">
              <w:rPr>
                <w:noProof/>
                <w:webHidden/>
              </w:rPr>
              <w:fldChar w:fldCharType="begin"/>
            </w:r>
            <w:r w:rsidR="001C78B9">
              <w:rPr>
                <w:noProof/>
                <w:webHidden/>
              </w:rPr>
              <w:instrText xml:space="preserve"> PAGEREF _Toc28503875 \h </w:instrText>
            </w:r>
            <w:r w:rsidR="001C78B9">
              <w:rPr>
                <w:noProof/>
                <w:webHidden/>
              </w:rPr>
            </w:r>
            <w:r w:rsidR="001C78B9">
              <w:rPr>
                <w:noProof/>
                <w:webHidden/>
              </w:rPr>
              <w:fldChar w:fldCharType="separate"/>
            </w:r>
            <w:r w:rsidR="001C78B9">
              <w:rPr>
                <w:noProof/>
                <w:webHidden/>
              </w:rPr>
              <w:t>101</w:t>
            </w:r>
            <w:r w:rsidR="001C78B9">
              <w:rPr>
                <w:noProof/>
                <w:webHidden/>
              </w:rPr>
              <w:fldChar w:fldCharType="end"/>
            </w:r>
          </w:hyperlink>
        </w:p>
        <w:p w14:paraId="3B1BB96A" w14:textId="57982DD5" w:rsidR="001C78B9" w:rsidRDefault="00DD66A2">
          <w:pPr>
            <w:pStyle w:val="TM1"/>
            <w:tabs>
              <w:tab w:val="left" w:pos="440"/>
              <w:tab w:val="right" w:leader="dot" w:pos="7926"/>
            </w:tabs>
            <w:rPr>
              <w:rFonts w:eastAsiaTheme="minorEastAsia"/>
              <w:noProof/>
              <w:lang w:val="fr-FR" w:eastAsia="fr-FR"/>
            </w:rPr>
          </w:pPr>
          <w:hyperlink w:anchor="_Toc28503876" w:history="1">
            <w:r w:rsidR="001C78B9" w:rsidRPr="00307EF9">
              <w:rPr>
                <w:rStyle w:val="Lienhypertexte"/>
                <w:noProof/>
                <w:lang w:val="fr-FR"/>
              </w:rPr>
              <w:t>D.</w:t>
            </w:r>
            <w:r w:rsidR="001C78B9">
              <w:rPr>
                <w:rFonts w:eastAsiaTheme="minorEastAsia"/>
                <w:noProof/>
                <w:lang w:val="fr-FR" w:eastAsia="fr-FR"/>
              </w:rPr>
              <w:tab/>
            </w:r>
            <w:r w:rsidR="001C78B9" w:rsidRPr="00307EF9">
              <w:rPr>
                <w:rStyle w:val="Lienhypertexte"/>
                <w:noProof/>
                <w:lang w:val="fr-FR"/>
              </w:rPr>
              <w:t>Cas pratique : Analyse des données marketing de la société Elena</w:t>
            </w:r>
            <w:r w:rsidR="001C78B9">
              <w:rPr>
                <w:noProof/>
                <w:webHidden/>
              </w:rPr>
              <w:tab/>
            </w:r>
            <w:r w:rsidR="001C78B9">
              <w:rPr>
                <w:noProof/>
                <w:webHidden/>
              </w:rPr>
              <w:fldChar w:fldCharType="begin"/>
            </w:r>
            <w:r w:rsidR="001C78B9">
              <w:rPr>
                <w:noProof/>
                <w:webHidden/>
              </w:rPr>
              <w:instrText xml:space="preserve"> PAGEREF _Toc28503876 \h </w:instrText>
            </w:r>
            <w:r w:rsidR="001C78B9">
              <w:rPr>
                <w:noProof/>
                <w:webHidden/>
              </w:rPr>
            </w:r>
            <w:r w:rsidR="001C78B9">
              <w:rPr>
                <w:noProof/>
                <w:webHidden/>
              </w:rPr>
              <w:fldChar w:fldCharType="separate"/>
            </w:r>
            <w:r w:rsidR="001C78B9">
              <w:rPr>
                <w:noProof/>
                <w:webHidden/>
              </w:rPr>
              <w:t>108</w:t>
            </w:r>
            <w:r w:rsidR="001C78B9">
              <w:rPr>
                <w:noProof/>
                <w:webHidden/>
              </w:rPr>
              <w:fldChar w:fldCharType="end"/>
            </w:r>
          </w:hyperlink>
        </w:p>
        <w:p w14:paraId="31A4F5EB" w14:textId="6C7CC33A" w:rsidR="001C78B9" w:rsidRDefault="00DD66A2">
          <w:pPr>
            <w:pStyle w:val="TM2"/>
            <w:tabs>
              <w:tab w:val="left" w:pos="660"/>
              <w:tab w:val="right" w:leader="dot" w:pos="7926"/>
            </w:tabs>
            <w:rPr>
              <w:rFonts w:eastAsiaTheme="minorEastAsia"/>
              <w:noProof/>
              <w:lang w:val="fr-FR" w:eastAsia="fr-FR"/>
            </w:rPr>
          </w:pPr>
          <w:hyperlink w:anchor="_Toc28503877" w:history="1">
            <w:r w:rsidR="001C78B9" w:rsidRPr="00307EF9">
              <w:rPr>
                <w:rStyle w:val="Lienhypertexte"/>
                <w:noProof/>
                <w:lang w:val="fr-FR"/>
              </w:rPr>
              <w:t>1.</w:t>
            </w:r>
            <w:r w:rsidR="001C78B9">
              <w:rPr>
                <w:rFonts w:eastAsiaTheme="minorEastAsia"/>
                <w:noProof/>
                <w:lang w:val="fr-FR" w:eastAsia="fr-FR"/>
              </w:rPr>
              <w:tab/>
            </w:r>
            <w:r w:rsidR="001C78B9" w:rsidRPr="00307EF9">
              <w:rPr>
                <w:rStyle w:val="Lienhypertexte"/>
                <w:noProof/>
                <w:lang w:val="fr-FR"/>
              </w:rPr>
              <w:t>Présentation du cas pratique</w:t>
            </w:r>
            <w:r w:rsidR="001C78B9">
              <w:rPr>
                <w:noProof/>
                <w:webHidden/>
              </w:rPr>
              <w:tab/>
            </w:r>
            <w:r w:rsidR="001C78B9">
              <w:rPr>
                <w:noProof/>
                <w:webHidden/>
              </w:rPr>
              <w:fldChar w:fldCharType="begin"/>
            </w:r>
            <w:r w:rsidR="001C78B9">
              <w:rPr>
                <w:noProof/>
                <w:webHidden/>
              </w:rPr>
              <w:instrText xml:space="preserve"> PAGEREF _Toc28503877 \h </w:instrText>
            </w:r>
            <w:r w:rsidR="001C78B9">
              <w:rPr>
                <w:noProof/>
                <w:webHidden/>
              </w:rPr>
            </w:r>
            <w:r w:rsidR="001C78B9">
              <w:rPr>
                <w:noProof/>
                <w:webHidden/>
              </w:rPr>
              <w:fldChar w:fldCharType="separate"/>
            </w:r>
            <w:r w:rsidR="001C78B9">
              <w:rPr>
                <w:noProof/>
                <w:webHidden/>
              </w:rPr>
              <w:t>108</w:t>
            </w:r>
            <w:r w:rsidR="001C78B9">
              <w:rPr>
                <w:noProof/>
                <w:webHidden/>
              </w:rPr>
              <w:fldChar w:fldCharType="end"/>
            </w:r>
          </w:hyperlink>
        </w:p>
        <w:p w14:paraId="207B0D1E" w14:textId="39962D72" w:rsidR="001C78B9" w:rsidRDefault="00DD66A2">
          <w:pPr>
            <w:pStyle w:val="TM2"/>
            <w:tabs>
              <w:tab w:val="left" w:pos="660"/>
              <w:tab w:val="right" w:leader="dot" w:pos="7926"/>
            </w:tabs>
            <w:rPr>
              <w:rFonts w:eastAsiaTheme="minorEastAsia"/>
              <w:noProof/>
              <w:lang w:val="fr-FR" w:eastAsia="fr-FR"/>
            </w:rPr>
          </w:pPr>
          <w:hyperlink w:anchor="_Toc28503878" w:history="1">
            <w:r w:rsidR="001C78B9" w:rsidRPr="00307EF9">
              <w:rPr>
                <w:rStyle w:val="Lienhypertexte"/>
                <w:noProof/>
                <w:lang w:val="fr-FR"/>
              </w:rPr>
              <w:t>2.</w:t>
            </w:r>
            <w:r w:rsidR="001C78B9">
              <w:rPr>
                <w:rFonts w:eastAsiaTheme="minorEastAsia"/>
                <w:noProof/>
                <w:lang w:val="fr-FR" w:eastAsia="fr-FR"/>
              </w:rPr>
              <w:tab/>
            </w:r>
            <w:r w:rsidR="001C78B9" w:rsidRPr="00307EF9">
              <w:rPr>
                <w:rStyle w:val="Lienhypertexte"/>
                <w:noProof/>
                <w:lang w:val="fr-FR"/>
              </w:rPr>
              <w:t>Plan d’attaque</w:t>
            </w:r>
            <w:r w:rsidR="001C78B9">
              <w:rPr>
                <w:noProof/>
                <w:webHidden/>
              </w:rPr>
              <w:tab/>
            </w:r>
            <w:r w:rsidR="001C78B9">
              <w:rPr>
                <w:noProof/>
                <w:webHidden/>
              </w:rPr>
              <w:fldChar w:fldCharType="begin"/>
            </w:r>
            <w:r w:rsidR="001C78B9">
              <w:rPr>
                <w:noProof/>
                <w:webHidden/>
              </w:rPr>
              <w:instrText xml:space="preserve"> PAGEREF _Toc28503878 \h </w:instrText>
            </w:r>
            <w:r w:rsidR="001C78B9">
              <w:rPr>
                <w:noProof/>
                <w:webHidden/>
              </w:rPr>
            </w:r>
            <w:r w:rsidR="001C78B9">
              <w:rPr>
                <w:noProof/>
                <w:webHidden/>
              </w:rPr>
              <w:fldChar w:fldCharType="separate"/>
            </w:r>
            <w:r w:rsidR="001C78B9">
              <w:rPr>
                <w:noProof/>
                <w:webHidden/>
              </w:rPr>
              <w:t>109</w:t>
            </w:r>
            <w:r w:rsidR="001C78B9">
              <w:rPr>
                <w:noProof/>
                <w:webHidden/>
              </w:rPr>
              <w:fldChar w:fldCharType="end"/>
            </w:r>
          </w:hyperlink>
        </w:p>
        <w:p w14:paraId="2BB2FC16" w14:textId="57E235B1" w:rsidR="001C78B9" w:rsidRDefault="00DD66A2">
          <w:pPr>
            <w:pStyle w:val="TM2"/>
            <w:tabs>
              <w:tab w:val="left" w:pos="660"/>
              <w:tab w:val="right" w:leader="dot" w:pos="7926"/>
            </w:tabs>
            <w:rPr>
              <w:rFonts w:eastAsiaTheme="minorEastAsia"/>
              <w:noProof/>
              <w:lang w:val="fr-FR" w:eastAsia="fr-FR"/>
            </w:rPr>
          </w:pPr>
          <w:hyperlink w:anchor="_Toc28503879" w:history="1">
            <w:r w:rsidR="001C78B9" w:rsidRPr="00307EF9">
              <w:rPr>
                <w:rStyle w:val="Lienhypertexte"/>
                <w:noProof/>
                <w:lang w:val="fr-FR"/>
              </w:rPr>
              <w:t>3.</w:t>
            </w:r>
            <w:r w:rsidR="001C78B9">
              <w:rPr>
                <w:rFonts w:eastAsiaTheme="minorEastAsia"/>
                <w:noProof/>
                <w:lang w:val="fr-FR" w:eastAsia="fr-FR"/>
              </w:rPr>
              <w:tab/>
            </w:r>
            <w:r w:rsidR="001C78B9" w:rsidRPr="00307EF9">
              <w:rPr>
                <w:rStyle w:val="Lienhypertexte"/>
                <w:noProof/>
                <w:lang w:val="fr-FR"/>
              </w:rPr>
              <w:t>Synthèse des données grâce à des tableaux croisés dynamiques</w:t>
            </w:r>
            <w:r w:rsidR="001C78B9">
              <w:rPr>
                <w:noProof/>
                <w:webHidden/>
              </w:rPr>
              <w:tab/>
            </w:r>
            <w:r w:rsidR="001C78B9">
              <w:rPr>
                <w:noProof/>
                <w:webHidden/>
              </w:rPr>
              <w:fldChar w:fldCharType="begin"/>
            </w:r>
            <w:r w:rsidR="001C78B9">
              <w:rPr>
                <w:noProof/>
                <w:webHidden/>
              </w:rPr>
              <w:instrText xml:space="preserve"> PAGEREF _Toc28503879 \h </w:instrText>
            </w:r>
            <w:r w:rsidR="001C78B9">
              <w:rPr>
                <w:noProof/>
                <w:webHidden/>
              </w:rPr>
            </w:r>
            <w:r w:rsidR="001C78B9">
              <w:rPr>
                <w:noProof/>
                <w:webHidden/>
              </w:rPr>
              <w:fldChar w:fldCharType="separate"/>
            </w:r>
            <w:r w:rsidR="001C78B9">
              <w:rPr>
                <w:noProof/>
                <w:webHidden/>
              </w:rPr>
              <w:t>110</w:t>
            </w:r>
            <w:r w:rsidR="001C78B9">
              <w:rPr>
                <w:noProof/>
                <w:webHidden/>
              </w:rPr>
              <w:fldChar w:fldCharType="end"/>
            </w:r>
          </w:hyperlink>
        </w:p>
        <w:p w14:paraId="0C7D96B6" w14:textId="12E33E28" w:rsidR="001C78B9" w:rsidRDefault="00DD66A2">
          <w:pPr>
            <w:pStyle w:val="TM3"/>
            <w:tabs>
              <w:tab w:val="left" w:pos="880"/>
              <w:tab w:val="right" w:leader="dot" w:pos="7926"/>
            </w:tabs>
            <w:rPr>
              <w:rFonts w:eastAsiaTheme="minorEastAsia"/>
              <w:noProof/>
              <w:lang w:val="fr-FR" w:eastAsia="fr-FR"/>
            </w:rPr>
          </w:pPr>
          <w:hyperlink w:anchor="_Toc28503880"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Analyse des visiteurs</w:t>
            </w:r>
            <w:r w:rsidR="001C78B9">
              <w:rPr>
                <w:noProof/>
                <w:webHidden/>
              </w:rPr>
              <w:tab/>
            </w:r>
            <w:r w:rsidR="001C78B9">
              <w:rPr>
                <w:noProof/>
                <w:webHidden/>
              </w:rPr>
              <w:fldChar w:fldCharType="begin"/>
            </w:r>
            <w:r w:rsidR="001C78B9">
              <w:rPr>
                <w:noProof/>
                <w:webHidden/>
              </w:rPr>
              <w:instrText xml:space="preserve"> PAGEREF _Toc28503880 \h </w:instrText>
            </w:r>
            <w:r w:rsidR="001C78B9">
              <w:rPr>
                <w:noProof/>
                <w:webHidden/>
              </w:rPr>
            </w:r>
            <w:r w:rsidR="001C78B9">
              <w:rPr>
                <w:noProof/>
                <w:webHidden/>
              </w:rPr>
              <w:fldChar w:fldCharType="separate"/>
            </w:r>
            <w:r w:rsidR="001C78B9">
              <w:rPr>
                <w:noProof/>
                <w:webHidden/>
              </w:rPr>
              <w:t>110</w:t>
            </w:r>
            <w:r w:rsidR="001C78B9">
              <w:rPr>
                <w:noProof/>
                <w:webHidden/>
              </w:rPr>
              <w:fldChar w:fldCharType="end"/>
            </w:r>
          </w:hyperlink>
        </w:p>
        <w:p w14:paraId="490B78DE" w14:textId="3B9EE64A" w:rsidR="001C78B9" w:rsidRDefault="00DD66A2">
          <w:pPr>
            <w:pStyle w:val="TM3"/>
            <w:tabs>
              <w:tab w:val="left" w:pos="880"/>
              <w:tab w:val="right" w:leader="dot" w:pos="7926"/>
            </w:tabs>
            <w:rPr>
              <w:rFonts w:eastAsiaTheme="minorEastAsia"/>
              <w:noProof/>
              <w:lang w:val="fr-FR" w:eastAsia="fr-FR"/>
            </w:rPr>
          </w:pPr>
          <w:hyperlink w:anchor="_Toc28503881"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Analyse des clients</w:t>
            </w:r>
            <w:r w:rsidR="001C78B9">
              <w:rPr>
                <w:noProof/>
                <w:webHidden/>
              </w:rPr>
              <w:tab/>
            </w:r>
            <w:r w:rsidR="001C78B9">
              <w:rPr>
                <w:noProof/>
                <w:webHidden/>
              </w:rPr>
              <w:fldChar w:fldCharType="begin"/>
            </w:r>
            <w:r w:rsidR="001C78B9">
              <w:rPr>
                <w:noProof/>
                <w:webHidden/>
              </w:rPr>
              <w:instrText xml:space="preserve"> PAGEREF _Toc28503881 \h </w:instrText>
            </w:r>
            <w:r w:rsidR="001C78B9">
              <w:rPr>
                <w:noProof/>
                <w:webHidden/>
              </w:rPr>
            </w:r>
            <w:r w:rsidR="001C78B9">
              <w:rPr>
                <w:noProof/>
                <w:webHidden/>
              </w:rPr>
              <w:fldChar w:fldCharType="separate"/>
            </w:r>
            <w:r w:rsidR="001C78B9">
              <w:rPr>
                <w:noProof/>
                <w:webHidden/>
              </w:rPr>
              <w:t>119</w:t>
            </w:r>
            <w:r w:rsidR="001C78B9">
              <w:rPr>
                <w:noProof/>
                <w:webHidden/>
              </w:rPr>
              <w:fldChar w:fldCharType="end"/>
            </w:r>
          </w:hyperlink>
        </w:p>
        <w:p w14:paraId="5828B1B1" w14:textId="2A366FCE" w:rsidR="001C78B9" w:rsidRDefault="00DD66A2">
          <w:pPr>
            <w:pStyle w:val="TM2"/>
            <w:tabs>
              <w:tab w:val="left" w:pos="660"/>
              <w:tab w:val="right" w:leader="dot" w:pos="7926"/>
            </w:tabs>
            <w:rPr>
              <w:rFonts w:eastAsiaTheme="minorEastAsia"/>
              <w:noProof/>
              <w:lang w:val="fr-FR" w:eastAsia="fr-FR"/>
            </w:rPr>
          </w:pPr>
          <w:hyperlink w:anchor="_Toc28503882" w:history="1">
            <w:r w:rsidR="001C78B9" w:rsidRPr="00307EF9">
              <w:rPr>
                <w:rStyle w:val="Lienhypertexte"/>
                <w:noProof/>
                <w:lang w:val="fr-FR"/>
              </w:rPr>
              <w:t>4.</w:t>
            </w:r>
            <w:r w:rsidR="001C78B9">
              <w:rPr>
                <w:rFonts w:eastAsiaTheme="minorEastAsia"/>
                <w:noProof/>
                <w:lang w:val="fr-FR" w:eastAsia="fr-FR"/>
              </w:rPr>
              <w:tab/>
            </w:r>
            <w:r w:rsidR="001C78B9" w:rsidRPr="00307EF9">
              <w:rPr>
                <w:rStyle w:val="Lienhypertexte"/>
                <w:noProof/>
                <w:lang w:val="fr-FR"/>
              </w:rPr>
              <w:t>Analyse statistique</w:t>
            </w:r>
            <w:r w:rsidR="001C78B9">
              <w:rPr>
                <w:noProof/>
                <w:webHidden/>
              </w:rPr>
              <w:tab/>
            </w:r>
            <w:r w:rsidR="001C78B9">
              <w:rPr>
                <w:noProof/>
                <w:webHidden/>
              </w:rPr>
              <w:fldChar w:fldCharType="begin"/>
            </w:r>
            <w:r w:rsidR="001C78B9">
              <w:rPr>
                <w:noProof/>
                <w:webHidden/>
              </w:rPr>
              <w:instrText xml:space="preserve"> PAGEREF _Toc28503882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2C35B35C" w14:textId="3FB00345" w:rsidR="001C78B9" w:rsidRDefault="00DD66A2">
          <w:pPr>
            <w:pStyle w:val="TM3"/>
            <w:tabs>
              <w:tab w:val="left" w:pos="880"/>
              <w:tab w:val="right" w:leader="dot" w:pos="7926"/>
            </w:tabs>
            <w:rPr>
              <w:rFonts w:eastAsiaTheme="minorEastAsia"/>
              <w:noProof/>
              <w:lang w:val="fr-FR" w:eastAsia="fr-FR"/>
            </w:rPr>
          </w:pPr>
          <w:hyperlink w:anchor="_Toc28503883"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Calcul de la moyenne</w:t>
            </w:r>
            <w:r w:rsidR="001C78B9">
              <w:rPr>
                <w:noProof/>
                <w:webHidden/>
              </w:rPr>
              <w:tab/>
            </w:r>
            <w:r w:rsidR="001C78B9">
              <w:rPr>
                <w:noProof/>
                <w:webHidden/>
              </w:rPr>
              <w:fldChar w:fldCharType="begin"/>
            </w:r>
            <w:r w:rsidR="001C78B9">
              <w:rPr>
                <w:noProof/>
                <w:webHidden/>
              </w:rPr>
              <w:instrText xml:space="preserve"> PAGEREF _Toc28503883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232EA505" w14:textId="385AA8A0" w:rsidR="001C78B9" w:rsidRDefault="00DD66A2">
          <w:pPr>
            <w:pStyle w:val="TM3"/>
            <w:tabs>
              <w:tab w:val="left" w:pos="880"/>
              <w:tab w:val="right" w:leader="dot" w:pos="7926"/>
            </w:tabs>
            <w:rPr>
              <w:rFonts w:eastAsiaTheme="minorEastAsia"/>
              <w:noProof/>
              <w:lang w:val="fr-FR" w:eastAsia="fr-FR"/>
            </w:rPr>
          </w:pPr>
          <w:hyperlink w:anchor="_Toc28503884" w:history="1">
            <w:r w:rsidR="001C78B9" w:rsidRPr="00307EF9">
              <w:rPr>
                <w:rStyle w:val="Lienhypertexte"/>
                <w:noProof/>
                <w:lang w:val="fr-FR"/>
              </w:rPr>
              <w:t>b.</w:t>
            </w:r>
            <w:r w:rsidR="001C78B9">
              <w:rPr>
                <w:rFonts w:eastAsiaTheme="minorEastAsia"/>
                <w:noProof/>
                <w:lang w:val="fr-FR" w:eastAsia="fr-FR"/>
              </w:rPr>
              <w:tab/>
            </w:r>
            <w:r w:rsidR="001C78B9" w:rsidRPr="00307EF9">
              <w:rPr>
                <w:rStyle w:val="Lienhypertexte"/>
                <w:noProof/>
                <w:lang w:val="fr-FR"/>
              </w:rPr>
              <w:t>Calcul de la médiane</w:t>
            </w:r>
            <w:r w:rsidR="001C78B9">
              <w:rPr>
                <w:noProof/>
                <w:webHidden/>
              </w:rPr>
              <w:tab/>
            </w:r>
            <w:r w:rsidR="001C78B9">
              <w:rPr>
                <w:noProof/>
                <w:webHidden/>
              </w:rPr>
              <w:fldChar w:fldCharType="begin"/>
            </w:r>
            <w:r w:rsidR="001C78B9">
              <w:rPr>
                <w:noProof/>
                <w:webHidden/>
              </w:rPr>
              <w:instrText xml:space="preserve"> PAGEREF _Toc28503884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4F7D6710" w14:textId="4C2D16FD" w:rsidR="001C78B9" w:rsidRDefault="00DD66A2">
          <w:pPr>
            <w:pStyle w:val="TM3"/>
            <w:tabs>
              <w:tab w:val="left" w:pos="880"/>
              <w:tab w:val="right" w:leader="dot" w:pos="7926"/>
            </w:tabs>
            <w:rPr>
              <w:rFonts w:eastAsiaTheme="minorEastAsia"/>
              <w:noProof/>
              <w:lang w:val="fr-FR" w:eastAsia="fr-FR"/>
            </w:rPr>
          </w:pPr>
          <w:hyperlink w:anchor="_Toc28503885" w:history="1">
            <w:r w:rsidR="001C78B9" w:rsidRPr="00307EF9">
              <w:rPr>
                <w:rStyle w:val="Lienhypertexte"/>
                <w:noProof/>
              </w:rPr>
              <w:t>c.</w:t>
            </w:r>
            <w:r w:rsidR="001C78B9">
              <w:rPr>
                <w:rFonts w:eastAsiaTheme="minorEastAsia"/>
                <w:noProof/>
                <w:lang w:val="fr-FR" w:eastAsia="fr-FR"/>
              </w:rPr>
              <w:tab/>
            </w:r>
            <w:r w:rsidR="001C78B9" w:rsidRPr="00307EF9">
              <w:rPr>
                <w:rStyle w:val="Lienhypertexte"/>
                <w:noProof/>
              </w:rPr>
              <w:t>Calcul de l’écart-type</w:t>
            </w:r>
            <w:r w:rsidR="001C78B9">
              <w:rPr>
                <w:noProof/>
                <w:webHidden/>
              </w:rPr>
              <w:tab/>
            </w:r>
            <w:r w:rsidR="001C78B9">
              <w:rPr>
                <w:noProof/>
                <w:webHidden/>
              </w:rPr>
              <w:fldChar w:fldCharType="begin"/>
            </w:r>
            <w:r w:rsidR="001C78B9">
              <w:rPr>
                <w:noProof/>
                <w:webHidden/>
              </w:rPr>
              <w:instrText xml:space="preserve"> PAGEREF _Toc28503885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18E7BE23" w14:textId="1F5E67F0" w:rsidR="001C78B9" w:rsidRDefault="00DD66A2">
          <w:pPr>
            <w:pStyle w:val="TM3"/>
            <w:tabs>
              <w:tab w:val="left" w:pos="880"/>
              <w:tab w:val="right" w:leader="dot" w:pos="7926"/>
            </w:tabs>
            <w:rPr>
              <w:rFonts w:eastAsiaTheme="minorEastAsia"/>
              <w:noProof/>
              <w:lang w:val="fr-FR" w:eastAsia="fr-FR"/>
            </w:rPr>
          </w:pPr>
          <w:hyperlink w:anchor="_Toc28503886" w:history="1">
            <w:r w:rsidR="001C78B9" w:rsidRPr="00307EF9">
              <w:rPr>
                <w:rStyle w:val="Lienhypertexte"/>
                <w:noProof/>
                <w:lang w:val="fr-FR"/>
              </w:rPr>
              <w:t>d.</w:t>
            </w:r>
            <w:r w:rsidR="001C78B9">
              <w:rPr>
                <w:rFonts w:eastAsiaTheme="minorEastAsia"/>
                <w:noProof/>
                <w:lang w:val="fr-FR" w:eastAsia="fr-FR"/>
              </w:rPr>
              <w:tab/>
            </w:r>
            <w:r w:rsidR="001C78B9" w:rsidRPr="00307EF9">
              <w:rPr>
                <w:rStyle w:val="Lienhypertexte"/>
                <w:noProof/>
                <w:lang w:val="fr-FR"/>
              </w:rPr>
              <w:t>Calcul du minimum</w:t>
            </w:r>
            <w:r w:rsidR="001C78B9">
              <w:rPr>
                <w:noProof/>
                <w:webHidden/>
              </w:rPr>
              <w:tab/>
            </w:r>
            <w:r w:rsidR="001C78B9">
              <w:rPr>
                <w:noProof/>
                <w:webHidden/>
              </w:rPr>
              <w:fldChar w:fldCharType="begin"/>
            </w:r>
            <w:r w:rsidR="001C78B9">
              <w:rPr>
                <w:noProof/>
                <w:webHidden/>
              </w:rPr>
              <w:instrText xml:space="preserve"> PAGEREF _Toc28503886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0D75F8B8" w14:textId="180FAB44" w:rsidR="001C78B9" w:rsidRDefault="00DD66A2">
          <w:pPr>
            <w:pStyle w:val="TM3"/>
            <w:tabs>
              <w:tab w:val="left" w:pos="880"/>
              <w:tab w:val="right" w:leader="dot" w:pos="7926"/>
            </w:tabs>
            <w:rPr>
              <w:rFonts w:eastAsiaTheme="minorEastAsia"/>
              <w:noProof/>
              <w:lang w:val="fr-FR" w:eastAsia="fr-FR"/>
            </w:rPr>
          </w:pPr>
          <w:hyperlink w:anchor="_Toc28503887" w:history="1">
            <w:r w:rsidR="001C78B9" w:rsidRPr="00307EF9">
              <w:rPr>
                <w:rStyle w:val="Lienhypertexte"/>
                <w:noProof/>
                <w:lang w:val="fr-FR"/>
              </w:rPr>
              <w:t>e.</w:t>
            </w:r>
            <w:r w:rsidR="001C78B9">
              <w:rPr>
                <w:rFonts w:eastAsiaTheme="minorEastAsia"/>
                <w:noProof/>
                <w:lang w:val="fr-FR" w:eastAsia="fr-FR"/>
              </w:rPr>
              <w:tab/>
            </w:r>
            <w:r w:rsidR="001C78B9" w:rsidRPr="00307EF9">
              <w:rPr>
                <w:rStyle w:val="Lienhypertexte"/>
                <w:noProof/>
                <w:lang w:val="fr-FR"/>
              </w:rPr>
              <w:t>Calcul du maximum</w:t>
            </w:r>
            <w:r w:rsidR="001C78B9">
              <w:rPr>
                <w:noProof/>
                <w:webHidden/>
              </w:rPr>
              <w:tab/>
            </w:r>
            <w:r w:rsidR="001C78B9">
              <w:rPr>
                <w:noProof/>
                <w:webHidden/>
              </w:rPr>
              <w:fldChar w:fldCharType="begin"/>
            </w:r>
            <w:r w:rsidR="001C78B9">
              <w:rPr>
                <w:noProof/>
                <w:webHidden/>
              </w:rPr>
              <w:instrText xml:space="preserve"> PAGEREF _Toc28503887 \h </w:instrText>
            </w:r>
            <w:r w:rsidR="001C78B9">
              <w:rPr>
                <w:noProof/>
                <w:webHidden/>
              </w:rPr>
            </w:r>
            <w:r w:rsidR="001C78B9">
              <w:rPr>
                <w:noProof/>
                <w:webHidden/>
              </w:rPr>
              <w:fldChar w:fldCharType="separate"/>
            </w:r>
            <w:r w:rsidR="001C78B9">
              <w:rPr>
                <w:noProof/>
                <w:webHidden/>
              </w:rPr>
              <w:t>123</w:t>
            </w:r>
            <w:r w:rsidR="001C78B9">
              <w:rPr>
                <w:noProof/>
                <w:webHidden/>
              </w:rPr>
              <w:fldChar w:fldCharType="end"/>
            </w:r>
          </w:hyperlink>
        </w:p>
        <w:p w14:paraId="01D36092" w14:textId="5146B289" w:rsidR="001C78B9" w:rsidRDefault="00DD66A2">
          <w:pPr>
            <w:pStyle w:val="TM3"/>
            <w:tabs>
              <w:tab w:val="left" w:pos="880"/>
              <w:tab w:val="right" w:leader="dot" w:pos="7926"/>
            </w:tabs>
            <w:rPr>
              <w:rFonts w:eastAsiaTheme="minorEastAsia"/>
              <w:noProof/>
              <w:lang w:val="fr-FR" w:eastAsia="fr-FR"/>
            </w:rPr>
          </w:pPr>
          <w:hyperlink w:anchor="_Toc28503888" w:history="1">
            <w:r w:rsidR="001C78B9" w:rsidRPr="00307EF9">
              <w:rPr>
                <w:rStyle w:val="Lienhypertexte"/>
                <w:noProof/>
                <w:lang w:val="fr-FR"/>
              </w:rPr>
              <w:t>f.</w:t>
            </w:r>
            <w:r w:rsidR="001C78B9">
              <w:rPr>
                <w:rFonts w:eastAsiaTheme="minorEastAsia"/>
                <w:noProof/>
                <w:lang w:val="fr-FR" w:eastAsia="fr-FR"/>
              </w:rPr>
              <w:tab/>
            </w:r>
            <w:r w:rsidR="001C78B9" w:rsidRPr="00307EF9">
              <w:rPr>
                <w:rStyle w:val="Lienhypertexte"/>
                <w:noProof/>
                <w:lang w:val="fr-FR"/>
              </w:rPr>
              <w:t>Calcul du nombre de valeur</w:t>
            </w:r>
            <w:r w:rsidR="001C78B9">
              <w:rPr>
                <w:noProof/>
                <w:webHidden/>
              </w:rPr>
              <w:tab/>
            </w:r>
            <w:r w:rsidR="001C78B9">
              <w:rPr>
                <w:noProof/>
                <w:webHidden/>
              </w:rPr>
              <w:fldChar w:fldCharType="begin"/>
            </w:r>
            <w:r w:rsidR="001C78B9">
              <w:rPr>
                <w:noProof/>
                <w:webHidden/>
              </w:rPr>
              <w:instrText xml:space="preserve"> PAGEREF _Toc28503888 \h </w:instrText>
            </w:r>
            <w:r w:rsidR="001C78B9">
              <w:rPr>
                <w:noProof/>
                <w:webHidden/>
              </w:rPr>
            </w:r>
            <w:r w:rsidR="001C78B9">
              <w:rPr>
                <w:noProof/>
                <w:webHidden/>
              </w:rPr>
              <w:fldChar w:fldCharType="separate"/>
            </w:r>
            <w:r w:rsidR="001C78B9">
              <w:rPr>
                <w:noProof/>
                <w:webHidden/>
              </w:rPr>
              <w:t>124</w:t>
            </w:r>
            <w:r w:rsidR="001C78B9">
              <w:rPr>
                <w:noProof/>
                <w:webHidden/>
              </w:rPr>
              <w:fldChar w:fldCharType="end"/>
            </w:r>
          </w:hyperlink>
        </w:p>
        <w:p w14:paraId="252C7D95" w14:textId="7EE7F353" w:rsidR="001C78B9" w:rsidRDefault="00DD66A2">
          <w:pPr>
            <w:pStyle w:val="TM2"/>
            <w:tabs>
              <w:tab w:val="left" w:pos="660"/>
              <w:tab w:val="right" w:leader="dot" w:pos="7926"/>
            </w:tabs>
            <w:rPr>
              <w:rFonts w:eastAsiaTheme="minorEastAsia"/>
              <w:noProof/>
              <w:lang w:val="fr-FR" w:eastAsia="fr-FR"/>
            </w:rPr>
          </w:pPr>
          <w:hyperlink w:anchor="_Toc28503889" w:history="1">
            <w:r w:rsidR="001C78B9" w:rsidRPr="00307EF9">
              <w:rPr>
                <w:rStyle w:val="Lienhypertexte"/>
                <w:noProof/>
                <w:lang w:val="fr-FR"/>
              </w:rPr>
              <w:t>5.</w:t>
            </w:r>
            <w:r w:rsidR="001C78B9">
              <w:rPr>
                <w:rFonts w:eastAsiaTheme="minorEastAsia"/>
                <w:noProof/>
                <w:lang w:val="fr-FR" w:eastAsia="fr-FR"/>
              </w:rPr>
              <w:tab/>
            </w:r>
            <w:r w:rsidR="001C78B9" w:rsidRPr="00307EF9">
              <w:rPr>
                <w:rStyle w:val="Lienhypertexte"/>
                <w:noProof/>
                <w:lang w:val="fr-FR"/>
              </w:rPr>
              <w:t>Visualisation des données</w:t>
            </w:r>
            <w:r w:rsidR="001C78B9">
              <w:rPr>
                <w:noProof/>
                <w:webHidden/>
              </w:rPr>
              <w:tab/>
            </w:r>
            <w:r w:rsidR="001C78B9">
              <w:rPr>
                <w:noProof/>
                <w:webHidden/>
              </w:rPr>
              <w:fldChar w:fldCharType="begin"/>
            </w:r>
            <w:r w:rsidR="001C78B9">
              <w:rPr>
                <w:noProof/>
                <w:webHidden/>
              </w:rPr>
              <w:instrText xml:space="preserve"> PAGEREF _Toc28503889 \h </w:instrText>
            </w:r>
            <w:r w:rsidR="001C78B9">
              <w:rPr>
                <w:noProof/>
                <w:webHidden/>
              </w:rPr>
            </w:r>
            <w:r w:rsidR="001C78B9">
              <w:rPr>
                <w:noProof/>
                <w:webHidden/>
              </w:rPr>
              <w:fldChar w:fldCharType="separate"/>
            </w:r>
            <w:r w:rsidR="001C78B9">
              <w:rPr>
                <w:noProof/>
                <w:webHidden/>
              </w:rPr>
              <w:t>124</w:t>
            </w:r>
            <w:r w:rsidR="001C78B9">
              <w:rPr>
                <w:noProof/>
                <w:webHidden/>
              </w:rPr>
              <w:fldChar w:fldCharType="end"/>
            </w:r>
          </w:hyperlink>
        </w:p>
        <w:p w14:paraId="36DA8DFB" w14:textId="081C50DA" w:rsidR="001C78B9" w:rsidRDefault="00DD66A2">
          <w:pPr>
            <w:pStyle w:val="TM3"/>
            <w:tabs>
              <w:tab w:val="left" w:pos="880"/>
              <w:tab w:val="right" w:leader="dot" w:pos="7926"/>
            </w:tabs>
            <w:rPr>
              <w:rFonts w:eastAsiaTheme="minorEastAsia"/>
              <w:noProof/>
              <w:lang w:val="fr-FR" w:eastAsia="fr-FR"/>
            </w:rPr>
          </w:pPr>
          <w:hyperlink w:anchor="_Toc28503890" w:history="1">
            <w:r w:rsidR="001C78B9" w:rsidRPr="00307EF9">
              <w:rPr>
                <w:rStyle w:val="Lienhypertexte"/>
                <w:noProof/>
                <w:lang w:val="fr-FR"/>
              </w:rPr>
              <w:t>a.</w:t>
            </w:r>
            <w:r w:rsidR="001C78B9">
              <w:rPr>
                <w:rFonts w:eastAsiaTheme="minorEastAsia"/>
                <w:noProof/>
                <w:lang w:val="fr-FR" w:eastAsia="fr-FR"/>
              </w:rPr>
              <w:tab/>
            </w:r>
            <w:r w:rsidR="001C78B9" w:rsidRPr="00307EF9">
              <w:rPr>
                <w:rStyle w:val="Lienhypertexte"/>
                <w:noProof/>
                <w:lang w:val="fr-FR"/>
              </w:rPr>
              <w:t>La répartition par âges des visiteurs</w:t>
            </w:r>
            <w:r w:rsidR="001C78B9">
              <w:rPr>
                <w:noProof/>
                <w:webHidden/>
              </w:rPr>
              <w:tab/>
            </w:r>
            <w:r w:rsidR="001C78B9">
              <w:rPr>
                <w:noProof/>
                <w:webHidden/>
              </w:rPr>
              <w:fldChar w:fldCharType="begin"/>
            </w:r>
            <w:r w:rsidR="001C78B9">
              <w:rPr>
                <w:noProof/>
                <w:webHidden/>
              </w:rPr>
              <w:instrText xml:space="preserve"> PAGEREF _Toc28503890 \h </w:instrText>
            </w:r>
            <w:r w:rsidR="001C78B9">
              <w:rPr>
                <w:noProof/>
                <w:webHidden/>
              </w:rPr>
            </w:r>
            <w:r w:rsidR="001C78B9">
              <w:rPr>
                <w:noProof/>
                <w:webHidden/>
              </w:rPr>
              <w:fldChar w:fldCharType="separate"/>
            </w:r>
            <w:r w:rsidR="001C78B9">
              <w:rPr>
                <w:noProof/>
                <w:webHidden/>
              </w:rPr>
              <w:t>124</w:t>
            </w:r>
            <w:r w:rsidR="001C78B9">
              <w:rPr>
                <w:noProof/>
                <w:webHidden/>
              </w:rPr>
              <w:fldChar w:fldCharType="end"/>
            </w:r>
          </w:hyperlink>
        </w:p>
        <w:p w14:paraId="7985A049" w14:textId="1C2F2AA4" w:rsidR="001C78B9" w:rsidRDefault="00DD66A2">
          <w:pPr>
            <w:pStyle w:val="TM3"/>
            <w:tabs>
              <w:tab w:val="left" w:pos="880"/>
              <w:tab w:val="right" w:leader="dot" w:pos="7926"/>
            </w:tabs>
            <w:rPr>
              <w:rFonts w:eastAsiaTheme="minorEastAsia"/>
              <w:noProof/>
              <w:lang w:val="fr-FR" w:eastAsia="fr-FR"/>
            </w:rPr>
          </w:pPr>
          <w:hyperlink w:anchor="_Toc28503891" w:history="1">
            <w:r w:rsidR="001C78B9" w:rsidRPr="00307EF9">
              <w:rPr>
                <w:rStyle w:val="Lienhypertexte"/>
                <w:noProof/>
                <w:lang w:val="fr-FR" w:eastAsia="fr-FR"/>
              </w:rPr>
              <w:t>b.</w:t>
            </w:r>
            <w:r w:rsidR="001C78B9">
              <w:rPr>
                <w:rFonts w:eastAsiaTheme="minorEastAsia"/>
                <w:noProof/>
                <w:lang w:val="fr-FR" w:eastAsia="fr-FR"/>
              </w:rPr>
              <w:tab/>
            </w:r>
            <w:r w:rsidR="001C78B9" w:rsidRPr="00307EF9">
              <w:rPr>
                <w:rStyle w:val="Lienhypertexte"/>
                <w:noProof/>
                <w:lang w:val="fr-FR" w:eastAsia="fr-FR"/>
              </w:rPr>
              <w:t>Répartition du temps d'entrainement par adhérent</w:t>
            </w:r>
            <w:r w:rsidR="001C78B9">
              <w:rPr>
                <w:noProof/>
                <w:webHidden/>
              </w:rPr>
              <w:tab/>
            </w:r>
            <w:r w:rsidR="001C78B9">
              <w:rPr>
                <w:noProof/>
                <w:webHidden/>
              </w:rPr>
              <w:fldChar w:fldCharType="begin"/>
            </w:r>
            <w:r w:rsidR="001C78B9">
              <w:rPr>
                <w:noProof/>
                <w:webHidden/>
              </w:rPr>
              <w:instrText xml:space="preserve"> PAGEREF _Toc28503891 \h </w:instrText>
            </w:r>
            <w:r w:rsidR="001C78B9">
              <w:rPr>
                <w:noProof/>
                <w:webHidden/>
              </w:rPr>
            </w:r>
            <w:r w:rsidR="001C78B9">
              <w:rPr>
                <w:noProof/>
                <w:webHidden/>
              </w:rPr>
              <w:fldChar w:fldCharType="separate"/>
            </w:r>
            <w:r w:rsidR="001C78B9">
              <w:rPr>
                <w:noProof/>
                <w:webHidden/>
              </w:rPr>
              <w:t>128</w:t>
            </w:r>
            <w:r w:rsidR="001C78B9">
              <w:rPr>
                <w:noProof/>
                <w:webHidden/>
              </w:rPr>
              <w:fldChar w:fldCharType="end"/>
            </w:r>
          </w:hyperlink>
        </w:p>
        <w:p w14:paraId="16630303" w14:textId="30BD3C10" w:rsidR="001C78B9" w:rsidRDefault="00DD66A2">
          <w:pPr>
            <w:pStyle w:val="TM3"/>
            <w:tabs>
              <w:tab w:val="left" w:pos="880"/>
              <w:tab w:val="right" w:leader="dot" w:pos="7926"/>
            </w:tabs>
            <w:rPr>
              <w:rFonts w:eastAsiaTheme="minorEastAsia"/>
              <w:noProof/>
              <w:lang w:val="fr-FR" w:eastAsia="fr-FR"/>
            </w:rPr>
          </w:pPr>
          <w:hyperlink w:anchor="_Toc28503892" w:history="1">
            <w:r w:rsidR="001C78B9" w:rsidRPr="00307EF9">
              <w:rPr>
                <w:rStyle w:val="Lienhypertexte"/>
                <w:noProof/>
                <w:lang w:val="fr-FR"/>
              </w:rPr>
              <w:t>c.</w:t>
            </w:r>
            <w:r w:rsidR="001C78B9">
              <w:rPr>
                <w:rFonts w:eastAsiaTheme="minorEastAsia"/>
                <w:noProof/>
                <w:lang w:val="fr-FR" w:eastAsia="fr-FR"/>
              </w:rPr>
              <w:tab/>
            </w:r>
            <w:r w:rsidR="001C78B9" w:rsidRPr="00307EF9">
              <w:rPr>
                <w:rStyle w:val="Lienhypertexte"/>
                <w:noProof/>
                <w:lang w:val="fr-FR"/>
              </w:rPr>
              <w:t>Visualisation de la corrélation entre le temps d'entrainement et le temps de connexion</w:t>
            </w:r>
            <w:r w:rsidR="001C78B9">
              <w:rPr>
                <w:noProof/>
                <w:webHidden/>
              </w:rPr>
              <w:tab/>
            </w:r>
            <w:r w:rsidR="001C78B9">
              <w:rPr>
                <w:noProof/>
                <w:webHidden/>
              </w:rPr>
              <w:fldChar w:fldCharType="begin"/>
            </w:r>
            <w:r w:rsidR="001C78B9">
              <w:rPr>
                <w:noProof/>
                <w:webHidden/>
              </w:rPr>
              <w:instrText xml:space="preserve"> PAGEREF _Toc28503892 \h </w:instrText>
            </w:r>
            <w:r w:rsidR="001C78B9">
              <w:rPr>
                <w:noProof/>
                <w:webHidden/>
              </w:rPr>
            </w:r>
            <w:r w:rsidR="001C78B9">
              <w:rPr>
                <w:noProof/>
                <w:webHidden/>
              </w:rPr>
              <w:fldChar w:fldCharType="separate"/>
            </w:r>
            <w:r w:rsidR="001C78B9">
              <w:rPr>
                <w:noProof/>
                <w:webHidden/>
              </w:rPr>
              <w:t>128</w:t>
            </w:r>
            <w:r w:rsidR="001C78B9">
              <w:rPr>
                <w:noProof/>
                <w:webHidden/>
              </w:rPr>
              <w:fldChar w:fldCharType="end"/>
            </w:r>
          </w:hyperlink>
        </w:p>
        <w:p w14:paraId="6F77528B" w14:textId="7B2D540D" w:rsidR="001C78B9" w:rsidRDefault="00DD66A2">
          <w:pPr>
            <w:pStyle w:val="TM2"/>
            <w:tabs>
              <w:tab w:val="left" w:pos="660"/>
              <w:tab w:val="right" w:leader="dot" w:pos="7926"/>
            </w:tabs>
            <w:rPr>
              <w:rFonts w:eastAsiaTheme="minorEastAsia"/>
              <w:noProof/>
              <w:lang w:val="fr-FR" w:eastAsia="fr-FR"/>
            </w:rPr>
          </w:pPr>
          <w:hyperlink w:anchor="_Toc28503893" w:history="1">
            <w:r w:rsidR="001C78B9" w:rsidRPr="00307EF9">
              <w:rPr>
                <w:rStyle w:val="Lienhypertexte"/>
                <w:rFonts w:ascii="Calibri" w:hAnsi="Calibri" w:cs="Calibri"/>
                <w:noProof/>
                <w:lang w:val="fr-FR"/>
              </w:rPr>
              <w:t>6.</w:t>
            </w:r>
            <w:r w:rsidR="001C78B9">
              <w:rPr>
                <w:rFonts w:eastAsiaTheme="minorEastAsia"/>
                <w:noProof/>
                <w:lang w:val="fr-FR" w:eastAsia="fr-FR"/>
              </w:rPr>
              <w:tab/>
            </w:r>
            <w:r w:rsidR="001C78B9" w:rsidRPr="00307EF9">
              <w:rPr>
                <w:rStyle w:val="Lienhypertexte"/>
                <w:rFonts w:ascii="Calibri" w:hAnsi="Calibri" w:cs="Calibri"/>
                <w:noProof/>
                <w:lang w:val="fr-FR"/>
              </w:rPr>
              <w:t>Des données à l’information, commentaire sur l’analyse effectuée</w:t>
            </w:r>
            <w:r w:rsidR="001C78B9">
              <w:rPr>
                <w:noProof/>
                <w:webHidden/>
              </w:rPr>
              <w:tab/>
            </w:r>
            <w:r w:rsidR="001C78B9">
              <w:rPr>
                <w:noProof/>
                <w:webHidden/>
              </w:rPr>
              <w:fldChar w:fldCharType="begin"/>
            </w:r>
            <w:r w:rsidR="001C78B9">
              <w:rPr>
                <w:noProof/>
                <w:webHidden/>
              </w:rPr>
              <w:instrText xml:space="preserve"> PAGEREF _Toc28503893 \h </w:instrText>
            </w:r>
            <w:r w:rsidR="001C78B9">
              <w:rPr>
                <w:noProof/>
                <w:webHidden/>
              </w:rPr>
            </w:r>
            <w:r w:rsidR="001C78B9">
              <w:rPr>
                <w:noProof/>
                <w:webHidden/>
              </w:rPr>
              <w:fldChar w:fldCharType="separate"/>
            </w:r>
            <w:r w:rsidR="001C78B9">
              <w:rPr>
                <w:noProof/>
                <w:webHidden/>
              </w:rPr>
              <w:t>142</w:t>
            </w:r>
            <w:r w:rsidR="001C78B9">
              <w:rPr>
                <w:noProof/>
                <w:webHidden/>
              </w:rPr>
              <w:fldChar w:fldCharType="end"/>
            </w:r>
          </w:hyperlink>
        </w:p>
        <w:p w14:paraId="591BFF3A" w14:textId="4FA69123" w:rsidR="00450EA0" w:rsidRDefault="00450EA0">
          <w:r>
            <w:rPr>
              <w:b/>
              <w:bCs/>
              <w:lang w:val="fr-FR"/>
            </w:rPr>
            <w:lastRenderedPageBreak/>
            <w:fldChar w:fldCharType="end"/>
          </w:r>
        </w:p>
      </w:sdtContent>
    </w:sdt>
    <w:p w14:paraId="517B57FE" w14:textId="30958D1F" w:rsidR="00C94446" w:rsidRDefault="00DB1FA4" w:rsidP="00C94446">
      <w:pPr>
        <w:rPr>
          <w:lang w:val="fr-FR"/>
        </w:rPr>
      </w:pPr>
      <w:r>
        <w:rPr>
          <w:lang w:val="fr-FR"/>
        </w:rPr>
        <w:t xml:space="preserve">Ce premier chapitre se concentre sur </w:t>
      </w:r>
      <w:r w:rsidR="00EC24A9">
        <w:rPr>
          <w:lang w:val="fr-FR"/>
        </w:rPr>
        <w:t>les</w:t>
      </w:r>
      <w:r w:rsidR="009F52C6">
        <w:rPr>
          <w:lang w:val="fr-FR"/>
        </w:rPr>
        <w:t xml:space="preserve"> principales</w:t>
      </w:r>
      <w:r w:rsidR="00EC24A9">
        <w:rPr>
          <w:lang w:val="fr-FR"/>
        </w:rPr>
        <w:t xml:space="preserve"> fonctionnalités</w:t>
      </w:r>
      <w:r w:rsidR="00CF437C">
        <w:rPr>
          <w:lang w:val="fr-FR"/>
        </w:rPr>
        <w:t xml:space="preserve"> d’analyse de données d’Excel :</w:t>
      </w:r>
    </w:p>
    <w:p w14:paraId="6D9DCFF2" w14:textId="00DC026A" w:rsidR="00CF437C" w:rsidRPr="004424F7" w:rsidRDefault="009B5594" w:rsidP="004424F7">
      <w:pPr>
        <w:pStyle w:val="Paragraphedeliste"/>
        <w:numPr>
          <w:ilvl w:val="0"/>
          <w:numId w:val="30"/>
        </w:numPr>
        <w:rPr>
          <w:lang w:val="fr-FR"/>
        </w:rPr>
      </w:pPr>
      <w:r w:rsidRPr="004424F7">
        <w:rPr>
          <w:lang w:val="fr-FR"/>
        </w:rPr>
        <w:t>Les graphiques</w:t>
      </w:r>
    </w:p>
    <w:p w14:paraId="61B5AF64" w14:textId="6341F333" w:rsidR="00FB1805" w:rsidRPr="004424F7" w:rsidRDefault="00FB1805" w:rsidP="004424F7">
      <w:pPr>
        <w:pStyle w:val="Paragraphedeliste"/>
        <w:numPr>
          <w:ilvl w:val="0"/>
          <w:numId w:val="30"/>
        </w:numPr>
        <w:rPr>
          <w:lang w:val="fr-FR"/>
        </w:rPr>
      </w:pPr>
      <w:r w:rsidRPr="004424F7">
        <w:rPr>
          <w:lang w:val="fr-FR"/>
        </w:rPr>
        <w:t>L</w:t>
      </w:r>
      <w:r w:rsidR="008503C2" w:rsidRPr="004424F7">
        <w:rPr>
          <w:lang w:val="fr-FR"/>
        </w:rPr>
        <w:t xml:space="preserve">a synthèse des données grâce </w:t>
      </w:r>
      <w:r w:rsidR="00803C5D" w:rsidRPr="004424F7">
        <w:rPr>
          <w:lang w:val="fr-FR"/>
        </w:rPr>
        <w:t>aux tableaux croisés dynamiques</w:t>
      </w:r>
    </w:p>
    <w:p w14:paraId="47D1C734" w14:textId="3DD5F78C" w:rsidR="00DF41CE" w:rsidRPr="002601B9" w:rsidRDefault="00A26C06" w:rsidP="00011B7F">
      <w:pPr>
        <w:pStyle w:val="Paragraphedeliste"/>
        <w:numPr>
          <w:ilvl w:val="0"/>
          <w:numId w:val="30"/>
        </w:numPr>
        <w:rPr>
          <w:lang w:val="fr-FR"/>
        </w:rPr>
      </w:pPr>
      <w:r w:rsidRPr="004424F7">
        <w:rPr>
          <w:lang w:val="fr-FR"/>
        </w:rPr>
        <w:t>Les fonctions statistiques de base</w:t>
      </w:r>
    </w:p>
    <w:p w14:paraId="369D34CC" w14:textId="36668CE7" w:rsidR="003C0547" w:rsidRPr="004424F7" w:rsidRDefault="00D47A57" w:rsidP="00011B7F">
      <w:pPr>
        <w:rPr>
          <w:lang w:val="fr-FR"/>
        </w:rPr>
      </w:pPr>
      <w:r>
        <w:rPr>
          <w:lang w:val="fr-FR"/>
        </w:rPr>
        <w:t>Au-delà de l’analyse de données, ces fonctionnalité</w:t>
      </w:r>
      <w:r w:rsidR="001C78B9">
        <w:rPr>
          <w:lang w:val="fr-FR"/>
        </w:rPr>
        <w:t>s</w:t>
      </w:r>
      <w:r>
        <w:rPr>
          <w:lang w:val="fr-FR"/>
        </w:rPr>
        <w:t xml:space="preserve"> s</w:t>
      </w:r>
      <w:r w:rsidR="008059FB">
        <w:rPr>
          <w:lang w:val="fr-FR"/>
        </w:rPr>
        <w:t>ont aussi utile</w:t>
      </w:r>
      <w:r w:rsidR="00445515">
        <w:rPr>
          <w:lang w:val="fr-FR"/>
        </w:rPr>
        <w:t>s</w:t>
      </w:r>
      <w:r w:rsidR="008059FB">
        <w:rPr>
          <w:lang w:val="fr-FR"/>
        </w:rPr>
        <w:t xml:space="preserve"> dans la vie professionnel</w:t>
      </w:r>
      <w:r w:rsidR="00445515">
        <w:rPr>
          <w:lang w:val="fr-FR"/>
        </w:rPr>
        <w:t>le</w:t>
      </w:r>
      <w:r w:rsidR="008059FB">
        <w:rPr>
          <w:lang w:val="fr-FR"/>
        </w:rPr>
        <w:t xml:space="preserve"> de </w:t>
      </w:r>
      <w:r w:rsidR="001C78B9">
        <w:rPr>
          <w:lang w:val="fr-FR"/>
        </w:rPr>
        <w:t>tous</w:t>
      </w:r>
      <w:r w:rsidR="008059FB">
        <w:rPr>
          <w:lang w:val="fr-FR"/>
        </w:rPr>
        <w:t xml:space="preserve"> les jours.</w:t>
      </w:r>
    </w:p>
    <w:p w14:paraId="1C2CF401" w14:textId="77777777" w:rsidR="00A26C06" w:rsidRDefault="00A26C06" w:rsidP="00C94446">
      <w:pPr>
        <w:rPr>
          <w:lang w:val="fr-FR"/>
        </w:rPr>
      </w:pPr>
    </w:p>
    <w:p w14:paraId="22785346" w14:textId="05881ADE" w:rsidR="00554A2A" w:rsidRDefault="00F46EC4" w:rsidP="00554A2A">
      <w:pPr>
        <w:pStyle w:val="titreniv1"/>
        <w:rPr>
          <w:lang w:val="fr-FR"/>
        </w:rPr>
      </w:pPr>
      <w:bookmarkStart w:id="1" w:name="_Toc28503850"/>
      <w:r>
        <w:rPr>
          <w:lang w:val="fr-FR"/>
        </w:rPr>
        <w:t>La v</w:t>
      </w:r>
      <w:r w:rsidR="00687105">
        <w:rPr>
          <w:lang w:val="fr-FR"/>
        </w:rPr>
        <w:t>isualisation de données</w:t>
      </w:r>
      <w:bookmarkEnd w:id="1"/>
    </w:p>
    <w:p w14:paraId="7ECA8CD4" w14:textId="423AA261" w:rsidR="00940E31" w:rsidRDefault="00940E31" w:rsidP="00940E31">
      <w:pPr>
        <w:rPr>
          <w:lang w:val="fr-FR"/>
        </w:rPr>
      </w:pPr>
      <w:r w:rsidRPr="00940E31">
        <w:rPr>
          <w:lang w:val="fr-FR"/>
        </w:rPr>
        <w:t>La visualisation de données consiste à utiliser des représentations visuelles pour explorer, comprendre et communiquer des données.</w:t>
      </w:r>
    </w:p>
    <w:p w14:paraId="0267A209" w14:textId="0D05B02C" w:rsidR="00940E31" w:rsidRPr="00940E31" w:rsidRDefault="00940E31" w:rsidP="00940E31">
      <w:pPr>
        <w:rPr>
          <w:lang w:val="fr-FR"/>
        </w:rPr>
      </w:pPr>
      <w:r w:rsidRPr="00940E31">
        <w:rPr>
          <w:lang w:val="fr-FR"/>
        </w:rPr>
        <w:t xml:space="preserve">Mais pourquoi </w:t>
      </w:r>
      <w:r>
        <w:rPr>
          <w:lang w:val="fr-FR"/>
        </w:rPr>
        <w:t>préférer une représentation graphique</w:t>
      </w:r>
      <w:r w:rsidRPr="00940E31">
        <w:rPr>
          <w:lang w:val="fr-FR"/>
        </w:rPr>
        <w:t xml:space="preserve"> plutôt que d’autres formes de représentation</w:t>
      </w:r>
      <w:r w:rsidR="00F46EC4">
        <w:rPr>
          <w:lang w:val="fr-FR"/>
        </w:rPr>
        <w:t>s</w:t>
      </w:r>
      <w:r>
        <w:rPr>
          <w:lang w:val="fr-FR"/>
        </w:rPr>
        <w:t xml:space="preserve"> </w:t>
      </w:r>
      <w:r w:rsidRPr="00940E31">
        <w:rPr>
          <w:lang w:val="fr-FR"/>
        </w:rPr>
        <w:t xml:space="preserve">? </w:t>
      </w:r>
    </w:p>
    <w:p w14:paraId="5E743B81" w14:textId="2FF9B024" w:rsidR="00940E31" w:rsidRDefault="00940E31" w:rsidP="00940E31">
      <w:pPr>
        <w:rPr>
          <w:lang w:val="fr-FR"/>
        </w:rPr>
      </w:pPr>
      <w:r w:rsidRPr="00940E31">
        <w:rPr>
          <w:lang w:val="fr-FR"/>
        </w:rPr>
        <w:t xml:space="preserve">Nous avons évolué pour effectuer visuellement de nombreuses tâches de détection et de traitement de données. </w:t>
      </w:r>
      <w:r w:rsidR="004151E5">
        <w:rPr>
          <w:lang w:val="fr-FR"/>
        </w:rPr>
        <w:t>N</w:t>
      </w:r>
      <w:r w:rsidRPr="00940E31">
        <w:rPr>
          <w:lang w:val="fr-FR"/>
        </w:rPr>
        <w:t>os ancêtres les plus anciens ont survécu</w:t>
      </w:r>
      <w:r w:rsidR="004151E5">
        <w:rPr>
          <w:lang w:val="fr-FR"/>
        </w:rPr>
        <w:t xml:space="preserve"> grâce à leur vision pour fuir les prédateurs ou chasser</w:t>
      </w:r>
      <w:r w:rsidRPr="00940E31">
        <w:rPr>
          <w:lang w:val="fr-FR"/>
        </w:rPr>
        <w:t xml:space="preserve"> dans la savane africaine.</w:t>
      </w:r>
    </w:p>
    <w:p w14:paraId="53808689" w14:textId="745A2A5E" w:rsidR="004151E5" w:rsidRPr="00940E31" w:rsidRDefault="004151E5" w:rsidP="00940E31">
      <w:pPr>
        <w:rPr>
          <w:lang w:val="fr-FR"/>
        </w:rPr>
      </w:pPr>
      <w:r>
        <w:rPr>
          <w:lang w:val="fr-FR"/>
        </w:rPr>
        <w:t>De ce fait,</w:t>
      </w:r>
      <w:r w:rsidRPr="004151E5">
        <w:rPr>
          <w:lang w:val="fr-FR"/>
        </w:rPr>
        <w:t xml:space="preserve"> </w:t>
      </w:r>
      <w:r>
        <w:rPr>
          <w:lang w:val="fr-FR"/>
        </w:rPr>
        <w:t>l</w:t>
      </w:r>
      <w:r w:rsidRPr="004151E5">
        <w:rPr>
          <w:lang w:val="fr-FR"/>
        </w:rPr>
        <w:t>a v</w:t>
      </w:r>
      <w:r w:rsidR="00F46EC4">
        <w:rPr>
          <w:lang w:val="fr-FR"/>
        </w:rPr>
        <w:t>ue</w:t>
      </w:r>
      <w:r w:rsidRPr="004151E5">
        <w:rPr>
          <w:lang w:val="fr-FR"/>
        </w:rPr>
        <w:t xml:space="preserve"> est de loin notre sens dominant. </w:t>
      </w:r>
      <w:r>
        <w:rPr>
          <w:lang w:val="fr-FR"/>
        </w:rPr>
        <w:t xml:space="preserve"> L</w:t>
      </w:r>
      <w:r w:rsidRPr="004151E5">
        <w:rPr>
          <w:lang w:val="fr-FR"/>
        </w:rPr>
        <w:t>’œil humain est bien plus efficace pour discerner des formes et des couleurs que du texte ou des données numériques.</w:t>
      </w:r>
    </w:p>
    <w:p w14:paraId="4F7DB193" w14:textId="02DD6662" w:rsidR="005F5113" w:rsidRDefault="005F5113" w:rsidP="005F5113">
      <w:pPr>
        <w:rPr>
          <w:lang w:val="fr-FR"/>
        </w:rPr>
      </w:pPr>
      <w:r w:rsidRPr="005F5113">
        <w:rPr>
          <w:lang w:val="fr-FR"/>
        </w:rPr>
        <w:t xml:space="preserve">Les graphiques permettent d’appréhender et de comprendre </w:t>
      </w:r>
      <w:r w:rsidR="004151E5" w:rsidRPr="005F5113">
        <w:rPr>
          <w:lang w:val="fr-FR"/>
        </w:rPr>
        <w:t>les données</w:t>
      </w:r>
      <w:r w:rsidRPr="005F5113">
        <w:rPr>
          <w:lang w:val="fr-FR"/>
        </w:rPr>
        <w:t xml:space="preserve">. Ils permettent de mettre en évidence </w:t>
      </w:r>
      <w:r w:rsidR="004151E5">
        <w:rPr>
          <w:lang w:val="fr-FR"/>
        </w:rPr>
        <w:t>l</w:t>
      </w:r>
      <w:r w:rsidRPr="005F5113">
        <w:rPr>
          <w:lang w:val="fr-FR"/>
        </w:rPr>
        <w:t>es points clés, les tendances et les différences entre plusieurs éléments.</w:t>
      </w:r>
    </w:p>
    <w:p w14:paraId="0782803B" w14:textId="372B32AC" w:rsidR="002D377E" w:rsidRDefault="002D377E" w:rsidP="005F5113">
      <w:pPr>
        <w:rPr>
          <w:lang w:val="fr-FR"/>
        </w:rPr>
      </w:pPr>
      <w:r>
        <w:rPr>
          <w:lang w:val="fr-FR"/>
        </w:rPr>
        <w:t>Il est par exemple peu aisé de déterminer une tendance à partir d’un tableau de données :</w:t>
      </w:r>
    </w:p>
    <w:p w14:paraId="55273476" w14:textId="052A1A7F" w:rsidR="002D377E" w:rsidRDefault="002D377E" w:rsidP="005F5113">
      <w:pPr>
        <w:rPr>
          <w:lang w:val="fr-FR"/>
        </w:rPr>
      </w:pPr>
      <w:r w:rsidRPr="002D377E">
        <w:rPr>
          <w:noProof/>
        </w:rPr>
        <w:lastRenderedPageBreak/>
        <w:drawing>
          <wp:inline distT="0" distB="0" distL="0" distR="0" wp14:anchorId="27751104" wp14:editId="11EEC7B8">
            <wp:extent cx="5039360" cy="410845"/>
            <wp:effectExtent l="0" t="0" r="8890" b="8255"/>
            <wp:docPr id="98" name="Image 9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39360" cy="410845"/>
                    </a:xfrm>
                    <a:prstGeom prst="rect">
                      <a:avLst/>
                    </a:prstGeom>
                  </pic:spPr>
                </pic:pic>
              </a:graphicData>
            </a:graphic>
          </wp:inline>
        </w:drawing>
      </w:r>
    </w:p>
    <w:p w14:paraId="3B4720F3" w14:textId="2FA047F4" w:rsidR="009F745B" w:rsidRDefault="009F745B" w:rsidP="005F5113">
      <w:pPr>
        <w:rPr>
          <w:lang w:val="fr-FR"/>
        </w:rPr>
      </w:pPr>
      <w:r>
        <w:rPr>
          <w:lang w:val="fr-FR"/>
        </w:rPr>
        <w:t>01_SOB</w:t>
      </w:r>
      <w:proofErr w:type="gramStart"/>
      <w:r>
        <w:rPr>
          <w:lang w:val="fr-FR"/>
        </w:rPr>
        <w:t>_(</w:t>
      </w:r>
      <w:proofErr w:type="gramEnd"/>
      <w:r>
        <w:rPr>
          <w:lang w:val="fr-FR"/>
        </w:rPr>
        <w:t>4).png</w:t>
      </w:r>
    </w:p>
    <w:p w14:paraId="480299CA" w14:textId="3413B336" w:rsidR="002D377E" w:rsidRDefault="00722DC1" w:rsidP="005F5113">
      <w:pPr>
        <w:rPr>
          <w:lang w:val="fr-FR"/>
        </w:rPr>
      </w:pPr>
      <w:r>
        <w:rPr>
          <w:lang w:val="fr-FR"/>
        </w:rPr>
        <w:t>Une représentation graphique est beaucoup plus efficace :</w:t>
      </w:r>
    </w:p>
    <w:p w14:paraId="72CEF262" w14:textId="7F9C87AF" w:rsidR="00722DC1" w:rsidRDefault="00722DC1" w:rsidP="005F5113">
      <w:pPr>
        <w:rPr>
          <w:lang w:val="fr-FR"/>
        </w:rPr>
      </w:pPr>
      <w:r w:rsidRPr="00722DC1">
        <w:rPr>
          <w:noProof/>
        </w:rPr>
        <w:drawing>
          <wp:inline distT="0" distB="0" distL="0" distR="0" wp14:anchorId="3826BCEF" wp14:editId="1D9B8565">
            <wp:extent cx="5039360" cy="2238375"/>
            <wp:effectExtent l="0" t="0" r="8890" b="9525"/>
            <wp:docPr id="99" name="Image 99"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39360" cy="2238375"/>
                    </a:xfrm>
                    <a:prstGeom prst="rect">
                      <a:avLst/>
                    </a:prstGeom>
                  </pic:spPr>
                </pic:pic>
              </a:graphicData>
            </a:graphic>
          </wp:inline>
        </w:drawing>
      </w:r>
    </w:p>
    <w:p w14:paraId="330E44A1" w14:textId="04C97915" w:rsidR="009F745B" w:rsidRPr="005F5113" w:rsidRDefault="009F745B" w:rsidP="005F5113">
      <w:pPr>
        <w:rPr>
          <w:lang w:val="fr-FR"/>
        </w:rPr>
      </w:pPr>
      <w:r w:rsidRPr="009F745B">
        <w:rPr>
          <w:lang w:val="fr-FR"/>
        </w:rPr>
        <w:t>01_SOB</w:t>
      </w:r>
      <w:proofErr w:type="gramStart"/>
      <w:r w:rsidRPr="009F745B">
        <w:rPr>
          <w:lang w:val="fr-FR"/>
        </w:rPr>
        <w:t>_(</w:t>
      </w:r>
      <w:proofErr w:type="gramEnd"/>
      <w:r>
        <w:rPr>
          <w:lang w:val="fr-FR"/>
        </w:rPr>
        <w:t>5</w:t>
      </w:r>
      <w:r w:rsidRPr="009F745B">
        <w:rPr>
          <w:lang w:val="fr-FR"/>
        </w:rPr>
        <w:t>).png</w:t>
      </w:r>
    </w:p>
    <w:p w14:paraId="508D7852" w14:textId="45AB520C" w:rsidR="004151E5" w:rsidRDefault="004151E5" w:rsidP="004151E5">
      <w:pPr>
        <w:pStyle w:val="titreniv2"/>
        <w:rPr>
          <w:lang w:val="fr-FR"/>
        </w:rPr>
      </w:pPr>
      <w:bookmarkStart w:id="2" w:name="_Toc28503851"/>
      <w:r>
        <w:rPr>
          <w:lang w:val="fr-FR"/>
        </w:rPr>
        <w:t>Excel comme outil de visualisation de données</w:t>
      </w:r>
      <w:bookmarkEnd w:id="2"/>
    </w:p>
    <w:p w14:paraId="2412216E" w14:textId="78634404" w:rsidR="005F5113" w:rsidRPr="005F5113" w:rsidRDefault="005F5113" w:rsidP="005F5113">
      <w:pPr>
        <w:rPr>
          <w:lang w:val="fr-FR"/>
        </w:rPr>
      </w:pPr>
      <w:r w:rsidRPr="005F5113">
        <w:rPr>
          <w:lang w:val="fr-FR"/>
        </w:rPr>
        <w:t>Il est extrêmement facile de créer un graphique avec Excel. Le logiciel apporte à la fois une assistance et une grande flexibilité à l’utilisateur, cependant, cette f</w:t>
      </w:r>
      <w:r w:rsidR="00F46EC4">
        <w:rPr>
          <w:lang w:val="fr-FR"/>
        </w:rPr>
        <w:t>acilité</w:t>
      </w:r>
      <w:r w:rsidRPr="005F5113">
        <w:rPr>
          <w:lang w:val="fr-FR"/>
        </w:rPr>
        <w:t xml:space="preserve"> peut aussi être un piège</w:t>
      </w:r>
      <w:r w:rsidR="004151E5">
        <w:rPr>
          <w:lang w:val="fr-FR"/>
        </w:rPr>
        <w:t>. Elle permet</w:t>
      </w:r>
      <w:r w:rsidRPr="005F5113">
        <w:rPr>
          <w:lang w:val="fr-FR"/>
        </w:rPr>
        <w:t xml:space="preserve"> aussi </w:t>
      </w:r>
      <w:r w:rsidR="004151E5">
        <w:rPr>
          <w:lang w:val="fr-FR"/>
        </w:rPr>
        <w:t xml:space="preserve">bien de </w:t>
      </w:r>
      <w:r w:rsidRPr="005F5113">
        <w:rPr>
          <w:lang w:val="fr-FR"/>
        </w:rPr>
        <w:t>créer un bon graphique qu’un mauvais.</w:t>
      </w:r>
    </w:p>
    <w:p w14:paraId="6699484F" w14:textId="203C6FDD" w:rsidR="005F5113" w:rsidRPr="005F5113" w:rsidRDefault="005F5113" w:rsidP="005F5113">
      <w:pPr>
        <w:rPr>
          <w:lang w:val="fr-FR"/>
        </w:rPr>
      </w:pPr>
      <w:r w:rsidRPr="005F5113">
        <w:rPr>
          <w:lang w:val="fr-FR"/>
        </w:rPr>
        <w:t xml:space="preserve">Dans ma vie professionnelle, je me suis trop souvent retrouvé </w:t>
      </w:r>
      <w:r w:rsidR="004151E5">
        <w:rPr>
          <w:lang w:val="fr-FR"/>
        </w:rPr>
        <w:t>dans des</w:t>
      </w:r>
      <w:r w:rsidRPr="005F5113">
        <w:rPr>
          <w:lang w:val="fr-FR"/>
        </w:rPr>
        <w:t xml:space="preserve"> réunion</w:t>
      </w:r>
      <w:r w:rsidR="004151E5">
        <w:rPr>
          <w:lang w:val="fr-FR"/>
        </w:rPr>
        <w:t>s</w:t>
      </w:r>
      <w:r w:rsidRPr="005F5113">
        <w:rPr>
          <w:lang w:val="fr-FR"/>
        </w:rPr>
        <w:t xml:space="preserve"> où le présentateur affich</w:t>
      </w:r>
      <w:r w:rsidR="004151E5">
        <w:rPr>
          <w:lang w:val="fr-FR"/>
        </w:rPr>
        <w:t>ait à l’écran</w:t>
      </w:r>
      <w:r w:rsidRPr="005F5113">
        <w:rPr>
          <w:lang w:val="fr-FR"/>
        </w:rPr>
        <w:t xml:space="preserve"> de </w:t>
      </w:r>
      <w:r w:rsidR="004151E5">
        <w:rPr>
          <w:lang w:val="fr-FR"/>
        </w:rPr>
        <w:t xml:space="preserve">nombreux </w:t>
      </w:r>
      <w:r w:rsidRPr="005F5113">
        <w:rPr>
          <w:lang w:val="fr-FR"/>
        </w:rPr>
        <w:t>graphique</w:t>
      </w:r>
      <w:r w:rsidR="004151E5">
        <w:rPr>
          <w:lang w:val="fr-FR"/>
        </w:rPr>
        <w:t>s</w:t>
      </w:r>
      <w:r w:rsidRPr="005F5113">
        <w:rPr>
          <w:lang w:val="fr-FR"/>
        </w:rPr>
        <w:t xml:space="preserve"> sans but précis.</w:t>
      </w:r>
    </w:p>
    <w:p w14:paraId="2177E641" w14:textId="499C3AB7" w:rsidR="005F5113" w:rsidRPr="005F5113" w:rsidRDefault="005F5113" w:rsidP="005F5113">
      <w:pPr>
        <w:rPr>
          <w:lang w:val="fr-FR"/>
        </w:rPr>
      </w:pPr>
      <w:r w:rsidRPr="005F5113">
        <w:rPr>
          <w:lang w:val="fr-FR"/>
        </w:rPr>
        <w:t>Ne présentez pas de graphique</w:t>
      </w:r>
      <w:r w:rsidR="004151E5">
        <w:rPr>
          <w:lang w:val="fr-FR"/>
        </w:rPr>
        <w:t>s</w:t>
      </w:r>
      <w:r w:rsidRPr="005F5113">
        <w:rPr>
          <w:lang w:val="fr-FR"/>
        </w:rPr>
        <w:t xml:space="preserve"> simplement parce que vous le pouvez.</w:t>
      </w:r>
    </w:p>
    <w:p w14:paraId="15FFFC8C" w14:textId="77777777" w:rsidR="004151E5" w:rsidRDefault="005F5113" w:rsidP="005F5113">
      <w:pPr>
        <w:rPr>
          <w:lang w:val="fr-FR"/>
        </w:rPr>
      </w:pPr>
      <w:r w:rsidRPr="005F5113">
        <w:rPr>
          <w:lang w:val="fr-FR"/>
        </w:rPr>
        <w:t>Chaque graphique doit avoir un but précis</w:t>
      </w:r>
      <w:r w:rsidR="004151E5">
        <w:rPr>
          <w:lang w:val="fr-FR"/>
        </w:rPr>
        <w:t>.</w:t>
      </w:r>
      <w:r w:rsidRPr="005F5113">
        <w:rPr>
          <w:lang w:val="fr-FR"/>
        </w:rPr>
        <w:t xml:space="preserve"> </w:t>
      </w:r>
    </w:p>
    <w:p w14:paraId="78E0656D" w14:textId="422AC4C8" w:rsidR="005F5113" w:rsidRDefault="004151E5" w:rsidP="005F5113">
      <w:pPr>
        <w:rPr>
          <w:lang w:val="fr-FR"/>
        </w:rPr>
      </w:pPr>
      <w:r>
        <w:rPr>
          <w:lang w:val="fr-FR"/>
        </w:rPr>
        <w:lastRenderedPageBreak/>
        <w:t>I</w:t>
      </w:r>
      <w:r w:rsidR="005F5113" w:rsidRPr="005F5113">
        <w:rPr>
          <w:lang w:val="fr-FR"/>
        </w:rPr>
        <w:t>l doit à la fois répondre à une question et permettre de comprendre au mieux les données.</w:t>
      </w:r>
    </w:p>
    <w:p w14:paraId="658A7CE3" w14:textId="1EC5CC4B" w:rsidR="00722DC1" w:rsidRDefault="004151E5" w:rsidP="004151E5">
      <w:pPr>
        <w:rPr>
          <w:lang w:val="fr-FR"/>
        </w:rPr>
      </w:pPr>
      <w:r>
        <w:rPr>
          <w:lang w:val="fr-FR"/>
        </w:rPr>
        <w:t>A partir de cette ligne directrice, il est possible de dégager quelques grands principes afin de guider l’utilisateur dans la réalisation de graphique pertinents :</w:t>
      </w:r>
    </w:p>
    <w:p w14:paraId="2B6A8366" w14:textId="58026008" w:rsidR="00722DC1" w:rsidRPr="00C066F7" w:rsidRDefault="00722DC1" w:rsidP="005F5113">
      <w:pPr>
        <w:rPr>
          <w:b/>
          <w:bCs/>
          <w:lang w:val="fr-FR"/>
        </w:rPr>
      </w:pPr>
      <w:r w:rsidRPr="00C066F7">
        <w:rPr>
          <w:b/>
          <w:bCs/>
          <w:lang w:val="fr-FR"/>
        </w:rPr>
        <w:t>Rechercher la clarté et la simplicité</w:t>
      </w:r>
    </w:p>
    <w:p w14:paraId="6E2AF908" w14:textId="133536E1" w:rsidR="00722DC1" w:rsidRPr="00C066F7" w:rsidRDefault="00722DC1" w:rsidP="00C066F7">
      <w:pPr>
        <w:pStyle w:val="Paragraphedeliste"/>
        <w:numPr>
          <w:ilvl w:val="0"/>
          <w:numId w:val="24"/>
        </w:numPr>
        <w:rPr>
          <w:lang w:val="fr-FR"/>
        </w:rPr>
      </w:pPr>
      <w:r w:rsidRPr="00C066F7">
        <w:rPr>
          <w:lang w:val="fr-FR"/>
        </w:rPr>
        <w:t>Pour maximiser l’impact visuel, minimiser les éléments superflus</w:t>
      </w:r>
      <w:r w:rsidR="00F46EC4">
        <w:rPr>
          <w:lang w:val="fr-FR"/>
        </w:rPr>
        <w:t>.</w:t>
      </w:r>
    </w:p>
    <w:p w14:paraId="0F5984BC" w14:textId="7B871F17" w:rsidR="00722DC1" w:rsidRDefault="00C066F7" w:rsidP="00C066F7">
      <w:pPr>
        <w:pStyle w:val="Paragraphedeliste"/>
        <w:numPr>
          <w:ilvl w:val="0"/>
          <w:numId w:val="24"/>
        </w:numPr>
        <w:rPr>
          <w:lang w:val="fr-FR"/>
        </w:rPr>
      </w:pPr>
      <w:r w:rsidRPr="00C066F7">
        <w:rPr>
          <w:lang w:val="fr-FR"/>
        </w:rPr>
        <w:t>Si un élément n'ajoute pas de valeur, éliminez-le</w:t>
      </w:r>
      <w:r w:rsidR="00F46EC4">
        <w:rPr>
          <w:lang w:val="fr-FR"/>
        </w:rPr>
        <w:t>.</w:t>
      </w:r>
    </w:p>
    <w:p w14:paraId="305ECAEE" w14:textId="2E658EFB" w:rsidR="00C066F7" w:rsidRDefault="00C066F7" w:rsidP="00C066F7">
      <w:pPr>
        <w:rPr>
          <w:b/>
          <w:bCs/>
          <w:lang w:val="fr-FR"/>
        </w:rPr>
      </w:pPr>
      <w:r w:rsidRPr="00C066F7">
        <w:rPr>
          <w:b/>
          <w:bCs/>
          <w:lang w:val="fr-FR"/>
        </w:rPr>
        <w:t>Tentez de raconter un récit avec les données</w:t>
      </w:r>
    </w:p>
    <w:p w14:paraId="092AFEA4" w14:textId="5BC57BC9" w:rsidR="00C066F7" w:rsidRDefault="00C066F7" w:rsidP="00C066F7">
      <w:pPr>
        <w:pStyle w:val="Paragraphedeliste"/>
        <w:numPr>
          <w:ilvl w:val="0"/>
          <w:numId w:val="25"/>
        </w:numPr>
        <w:rPr>
          <w:lang w:val="fr-FR"/>
        </w:rPr>
      </w:pPr>
      <w:r w:rsidRPr="00C066F7">
        <w:rPr>
          <w:lang w:val="fr-FR"/>
        </w:rPr>
        <w:t xml:space="preserve">Ne vous contenter pas simplement de montrer des données, </w:t>
      </w:r>
      <w:r w:rsidR="004151E5" w:rsidRPr="00C066F7">
        <w:rPr>
          <w:lang w:val="fr-FR"/>
        </w:rPr>
        <w:t>placez-les</w:t>
      </w:r>
      <w:r w:rsidRPr="00C066F7">
        <w:rPr>
          <w:lang w:val="fr-FR"/>
        </w:rPr>
        <w:t xml:space="preserve"> dans un contexte et raconter une histoire.</w:t>
      </w:r>
    </w:p>
    <w:p w14:paraId="76E6E4C6" w14:textId="446E7DD2" w:rsidR="00C066F7" w:rsidRPr="00C066F7" w:rsidRDefault="00C066F7" w:rsidP="00C066F7">
      <w:pPr>
        <w:pStyle w:val="Paragraphedeliste"/>
        <w:numPr>
          <w:ilvl w:val="0"/>
          <w:numId w:val="25"/>
        </w:numPr>
        <w:rPr>
          <w:lang w:val="fr-FR"/>
        </w:rPr>
      </w:pPr>
      <w:r>
        <w:rPr>
          <w:lang w:val="fr-FR"/>
        </w:rPr>
        <w:t>C</w:t>
      </w:r>
      <w:r w:rsidRPr="00C066F7">
        <w:rPr>
          <w:lang w:val="fr-FR"/>
        </w:rPr>
        <w:t xml:space="preserve">ommuniquer les informations clés de manière </w:t>
      </w:r>
      <w:r>
        <w:rPr>
          <w:lang w:val="fr-FR"/>
        </w:rPr>
        <w:t xml:space="preserve">rapide et </w:t>
      </w:r>
      <w:r w:rsidRPr="00C066F7">
        <w:rPr>
          <w:lang w:val="fr-FR"/>
        </w:rPr>
        <w:t>claire</w:t>
      </w:r>
      <w:r>
        <w:rPr>
          <w:lang w:val="fr-FR"/>
        </w:rPr>
        <w:t>.</w:t>
      </w:r>
    </w:p>
    <w:p w14:paraId="15177107" w14:textId="7D2018AF" w:rsidR="00C066F7" w:rsidRDefault="00C066F7" w:rsidP="005F5113">
      <w:pPr>
        <w:rPr>
          <w:b/>
          <w:bCs/>
          <w:lang w:val="fr-FR"/>
        </w:rPr>
      </w:pPr>
      <w:r w:rsidRPr="00F123D6">
        <w:rPr>
          <w:b/>
          <w:bCs/>
          <w:lang w:val="fr-FR"/>
        </w:rPr>
        <w:t>Rechercher un équilibre entre le design et la fonction</w:t>
      </w:r>
    </w:p>
    <w:p w14:paraId="535FDDEB" w14:textId="24E92B02" w:rsidR="00F123D6" w:rsidRPr="00F123D6" w:rsidRDefault="00F123D6" w:rsidP="00F123D6">
      <w:pPr>
        <w:pStyle w:val="Paragraphedeliste"/>
        <w:numPr>
          <w:ilvl w:val="0"/>
          <w:numId w:val="26"/>
        </w:numPr>
        <w:rPr>
          <w:lang w:val="fr-FR"/>
        </w:rPr>
      </w:pPr>
      <w:r w:rsidRPr="00F123D6">
        <w:rPr>
          <w:lang w:val="fr-FR"/>
        </w:rPr>
        <w:t>La sélection du bon type de graphique est essentielle</w:t>
      </w:r>
      <w:r>
        <w:rPr>
          <w:lang w:val="fr-FR"/>
        </w:rPr>
        <w:t>.</w:t>
      </w:r>
    </w:p>
    <w:p w14:paraId="3DF2BF92" w14:textId="40022C48" w:rsidR="00F123D6" w:rsidRDefault="00F123D6" w:rsidP="00F123D6">
      <w:pPr>
        <w:pStyle w:val="Paragraphedeliste"/>
        <w:numPr>
          <w:ilvl w:val="0"/>
          <w:numId w:val="27"/>
        </w:numPr>
        <w:rPr>
          <w:lang w:val="fr-FR"/>
        </w:rPr>
      </w:pPr>
      <w:r w:rsidRPr="00F123D6">
        <w:rPr>
          <w:lang w:val="fr-FR"/>
        </w:rPr>
        <w:t>Un beau graphique est plaisant, un graphique fonctionnel est mieux, les deux sont l'idéal.</w:t>
      </w:r>
    </w:p>
    <w:p w14:paraId="14A2AE95" w14:textId="6570EE65" w:rsidR="00903CFB" w:rsidRDefault="0041115A" w:rsidP="005F5113">
      <w:pPr>
        <w:pStyle w:val="titreniv2"/>
        <w:rPr>
          <w:lang w:val="fr-FR"/>
        </w:rPr>
      </w:pPr>
      <w:bookmarkStart w:id="3" w:name="_Toc28503852"/>
      <w:r>
        <w:rPr>
          <w:lang w:val="fr-FR"/>
        </w:rPr>
        <w:t>Les différents t</w:t>
      </w:r>
      <w:r w:rsidR="00903CFB" w:rsidRPr="00903CFB">
        <w:rPr>
          <w:lang w:val="fr-FR"/>
        </w:rPr>
        <w:t>ypes de graphiques</w:t>
      </w:r>
      <w:bookmarkEnd w:id="3"/>
    </w:p>
    <w:p w14:paraId="4E172934" w14:textId="4109AB47" w:rsidR="00903CFB" w:rsidRPr="00903CFB" w:rsidRDefault="005F5113" w:rsidP="00903CFB">
      <w:pPr>
        <w:rPr>
          <w:lang w:val="fr-FR"/>
        </w:rPr>
      </w:pPr>
      <w:r>
        <w:rPr>
          <w:lang w:val="fr-FR"/>
        </w:rPr>
        <w:t xml:space="preserve">Excel permet de réaliser un grand nombre de graphique différent, cependant pour pouvoir fournir un impact visuel maximal, il est nécessaire de sélectionner le type de graphique qui permet de décrire au mieux les données. </w:t>
      </w:r>
    </w:p>
    <w:p w14:paraId="7D008A47" w14:textId="77777777" w:rsidR="0041115A" w:rsidRDefault="005F5113" w:rsidP="00903CFB">
      <w:pPr>
        <w:rPr>
          <w:lang w:val="fr-FR"/>
        </w:rPr>
      </w:pPr>
      <w:r>
        <w:rPr>
          <w:lang w:val="fr-FR"/>
        </w:rPr>
        <w:t>Malheureusement, i</w:t>
      </w:r>
      <w:r w:rsidR="00903CFB" w:rsidRPr="00903CFB">
        <w:rPr>
          <w:lang w:val="fr-FR"/>
        </w:rPr>
        <w:t>l n’y</w:t>
      </w:r>
      <w:r>
        <w:rPr>
          <w:lang w:val="fr-FR"/>
        </w:rPr>
        <w:t xml:space="preserve"> </w:t>
      </w:r>
      <w:r w:rsidR="00903CFB" w:rsidRPr="00903CFB">
        <w:rPr>
          <w:lang w:val="fr-FR"/>
        </w:rPr>
        <w:t xml:space="preserve">a pas </w:t>
      </w:r>
      <w:r>
        <w:rPr>
          <w:lang w:val="fr-FR"/>
        </w:rPr>
        <w:t xml:space="preserve">vraiment </w:t>
      </w:r>
      <w:r w:rsidR="00903CFB" w:rsidRPr="00903CFB">
        <w:rPr>
          <w:lang w:val="fr-FR"/>
        </w:rPr>
        <w:t xml:space="preserve">de </w:t>
      </w:r>
      <w:r>
        <w:rPr>
          <w:lang w:val="fr-FR"/>
        </w:rPr>
        <w:t>bonne ou de mauvaise réponse objective à cette problématique</w:t>
      </w:r>
      <w:r w:rsidR="00903CFB" w:rsidRPr="00903CFB">
        <w:rPr>
          <w:lang w:val="fr-FR"/>
        </w:rPr>
        <w:t>,</w:t>
      </w:r>
      <w:r>
        <w:rPr>
          <w:lang w:val="fr-FR"/>
        </w:rPr>
        <w:t xml:space="preserve"> cependant, il est possible de suivre quelques directives</w:t>
      </w:r>
      <w:r w:rsidR="0041115A">
        <w:rPr>
          <w:lang w:val="fr-FR"/>
        </w:rPr>
        <w:t>.</w:t>
      </w:r>
    </w:p>
    <w:p w14:paraId="69949C3C" w14:textId="2AFC954B" w:rsidR="00903CFB" w:rsidRPr="00903CFB" w:rsidRDefault="0041115A" w:rsidP="00903CFB">
      <w:pPr>
        <w:rPr>
          <w:lang w:val="fr-FR"/>
        </w:rPr>
      </w:pPr>
      <w:r>
        <w:rPr>
          <w:lang w:val="fr-FR"/>
        </w:rPr>
        <w:t>Cette section propose à la fois de décrire les graphiques les plus courant</w:t>
      </w:r>
      <w:r w:rsidR="00F46EC4">
        <w:rPr>
          <w:lang w:val="fr-FR"/>
        </w:rPr>
        <w:t>s</w:t>
      </w:r>
      <w:r>
        <w:rPr>
          <w:lang w:val="fr-FR"/>
        </w:rPr>
        <w:t xml:space="preserve"> mais aussi des pistes afin de sélectionner le graphique le plus approprié en fonction des données. </w:t>
      </w:r>
      <w:r w:rsidR="005F5113">
        <w:rPr>
          <w:lang w:val="fr-FR"/>
        </w:rPr>
        <w:t> </w:t>
      </w:r>
    </w:p>
    <w:p w14:paraId="76AC60F2" w14:textId="1F1C169B" w:rsidR="00903CFB" w:rsidRDefault="00DD7E8A" w:rsidP="0041115A">
      <w:pPr>
        <w:pStyle w:val="titreniv3"/>
        <w:rPr>
          <w:lang w:val="fr-FR"/>
        </w:rPr>
      </w:pPr>
      <w:bookmarkStart w:id="4" w:name="_Toc28503853"/>
      <w:r>
        <w:rPr>
          <w:lang w:val="fr-FR"/>
        </w:rPr>
        <w:lastRenderedPageBreak/>
        <w:t xml:space="preserve">Les </w:t>
      </w:r>
      <w:r w:rsidR="00687105">
        <w:rPr>
          <w:lang w:val="fr-FR"/>
        </w:rPr>
        <w:t>graphiques en barres</w:t>
      </w:r>
      <w:bookmarkEnd w:id="4"/>
    </w:p>
    <w:p w14:paraId="74287D45" w14:textId="7A207A78" w:rsidR="00DD7E8A" w:rsidRDefault="0041115A" w:rsidP="0041115A">
      <w:pPr>
        <w:pStyle w:val="titreniv4"/>
        <w:rPr>
          <w:lang w:val="fr-FR"/>
        </w:rPr>
      </w:pPr>
      <w:r>
        <w:rPr>
          <w:lang w:val="fr-FR"/>
        </w:rPr>
        <w:t>L</w:t>
      </w:r>
      <w:r w:rsidR="00687105">
        <w:rPr>
          <w:lang w:val="fr-FR"/>
        </w:rPr>
        <w:t>e graphique en barre</w:t>
      </w:r>
      <w:r w:rsidR="00F46EC4">
        <w:rPr>
          <w:lang w:val="fr-FR"/>
        </w:rPr>
        <w:t xml:space="preserve"> classique</w:t>
      </w:r>
    </w:p>
    <w:p w14:paraId="7CE17AF1" w14:textId="4151B351" w:rsidR="00CB0DEA" w:rsidRDefault="00CB0DEA" w:rsidP="00903CFB">
      <w:pPr>
        <w:rPr>
          <w:lang w:val="fr-FR"/>
        </w:rPr>
      </w:pPr>
      <w:r w:rsidRPr="00CB0DEA">
        <w:rPr>
          <w:lang w:val="fr-FR"/>
        </w:rPr>
        <w:t xml:space="preserve">Ce type de graphique affiche les points de données dans des colonnes verticales et constitue un excellent graphique à utiliser pour comparer des valeurs </w:t>
      </w:r>
      <w:r w:rsidR="00F46EC4">
        <w:rPr>
          <w:lang w:val="fr-FR"/>
        </w:rPr>
        <w:t>entre plusieurs catégories</w:t>
      </w:r>
      <w:r w:rsidRPr="00CB0DEA">
        <w:rPr>
          <w:lang w:val="fr-FR"/>
        </w:rPr>
        <w:t xml:space="preserve"> : chiffres d’affaires par produits, résultat par régions etc.…</w:t>
      </w:r>
    </w:p>
    <w:p w14:paraId="0C2EEEF1" w14:textId="51B926C3" w:rsidR="009210E8" w:rsidRDefault="0041115A" w:rsidP="0041115A">
      <w:pPr>
        <w:pStyle w:val="commentaire"/>
        <w:rPr>
          <w:lang w:val="fr-FR"/>
        </w:rPr>
      </w:pPr>
      <w:r>
        <w:rPr>
          <w:lang w:val="fr-FR"/>
        </w:rPr>
        <w:t xml:space="preserve">Pour illustrer ce type de graphique, nous allons utiliser les données de l’onglet </w:t>
      </w:r>
      <w:proofErr w:type="spellStart"/>
      <w:r w:rsidR="00F46EC4" w:rsidRPr="00F46EC4">
        <w:rPr>
          <w:b/>
          <w:bCs/>
          <w:lang w:val="fr-FR"/>
        </w:rPr>
        <w:t>graphique_barre</w:t>
      </w:r>
      <w:r w:rsidR="00F46EC4">
        <w:rPr>
          <w:b/>
          <w:bCs/>
          <w:lang w:val="fr-FR"/>
        </w:rPr>
        <w:t>s</w:t>
      </w:r>
      <w:proofErr w:type="spellEnd"/>
      <w:r>
        <w:rPr>
          <w:lang w:val="fr-FR"/>
        </w:rPr>
        <w:t xml:space="preserve"> </w:t>
      </w:r>
      <w:r w:rsidR="00F46EC4">
        <w:rPr>
          <w:lang w:val="fr-FR"/>
        </w:rPr>
        <w:t>du</w:t>
      </w:r>
      <w:r>
        <w:rPr>
          <w:lang w:val="fr-FR"/>
        </w:rPr>
        <w:t xml:space="preserve"> fichier </w:t>
      </w:r>
      <w:r w:rsidRPr="00F46EC4">
        <w:rPr>
          <w:b/>
          <w:bCs/>
          <w:lang w:val="fr-FR"/>
        </w:rPr>
        <w:t>graphique.xlsx</w:t>
      </w:r>
      <w:r>
        <w:rPr>
          <w:lang w:val="fr-FR"/>
        </w:rPr>
        <w:t>.</w:t>
      </w:r>
    </w:p>
    <w:p w14:paraId="49CDA2E4" w14:textId="55D1EFB7" w:rsidR="0041115A" w:rsidRDefault="0041115A" w:rsidP="0041115A">
      <w:pPr>
        <w:rPr>
          <w:lang w:val="fr-FR"/>
        </w:rPr>
      </w:pPr>
      <w:r>
        <w:rPr>
          <w:lang w:val="fr-FR"/>
        </w:rPr>
        <w:t>Les données se présentent de la manière suivante :</w:t>
      </w:r>
    </w:p>
    <w:p w14:paraId="40CD84C4" w14:textId="488214F1" w:rsidR="009210E8" w:rsidRDefault="009210E8" w:rsidP="00903CFB">
      <w:pPr>
        <w:rPr>
          <w:lang w:val="fr-FR"/>
        </w:rPr>
      </w:pPr>
      <w:r w:rsidRPr="009210E8">
        <w:rPr>
          <w:noProof/>
        </w:rPr>
        <w:drawing>
          <wp:inline distT="0" distB="0" distL="0" distR="0" wp14:anchorId="33C78240" wp14:editId="07DC95F7">
            <wp:extent cx="2143125" cy="1362075"/>
            <wp:effectExtent l="0" t="0" r="9525" b="9525"/>
            <wp:docPr id="100" name="Image 100" descr="Une image contenant capture d’écran,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43125" cy="1362075"/>
                    </a:xfrm>
                    <a:prstGeom prst="rect">
                      <a:avLst/>
                    </a:prstGeom>
                  </pic:spPr>
                </pic:pic>
              </a:graphicData>
            </a:graphic>
          </wp:inline>
        </w:drawing>
      </w:r>
    </w:p>
    <w:p w14:paraId="416A39BE" w14:textId="67F9CEF5" w:rsidR="009F745B" w:rsidRDefault="009F745B" w:rsidP="00903CFB">
      <w:pPr>
        <w:rPr>
          <w:lang w:val="fr-FR"/>
        </w:rPr>
      </w:pPr>
      <w:r w:rsidRPr="009F745B">
        <w:rPr>
          <w:lang w:val="fr-FR"/>
        </w:rPr>
        <w:t>01_SOB_(</w:t>
      </w:r>
      <w:r>
        <w:rPr>
          <w:lang w:val="fr-FR"/>
        </w:rPr>
        <w:t>5_</w:t>
      </w:r>
      <w:r w:rsidR="00CE734F">
        <w:rPr>
          <w:lang w:val="fr-FR"/>
        </w:rPr>
        <w:t>A</w:t>
      </w:r>
      <w:r w:rsidRPr="009F745B">
        <w:rPr>
          <w:lang w:val="fr-FR"/>
        </w:rPr>
        <w:t>).png</w:t>
      </w:r>
    </w:p>
    <w:p w14:paraId="1D84FF6C" w14:textId="14945510" w:rsidR="009210E8" w:rsidRDefault="009210E8" w:rsidP="004F03F9">
      <w:pPr>
        <w:pStyle w:val="manip"/>
        <w:rPr>
          <w:lang w:val="fr-FR"/>
        </w:rPr>
      </w:pPr>
      <w:r>
        <w:rPr>
          <w:lang w:val="fr-FR"/>
        </w:rPr>
        <w:t xml:space="preserve">Sélectionnez une cellule de la table, par exemple la cellule </w:t>
      </w:r>
      <w:r w:rsidRPr="00F46EC4">
        <w:rPr>
          <w:b/>
          <w:bCs/>
          <w:lang w:val="fr-FR"/>
        </w:rPr>
        <w:t>A2</w:t>
      </w:r>
      <w:r>
        <w:rPr>
          <w:lang w:val="fr-FR"/>
        </w:rPr>
        <w:t>.</w:t>
      </w:r>
    </w:p>
    <w:p w14:paraId="198FFDAA" w14:textId="55FDBF70" w:rsidR="009210E8" w:rsidRDefault="009210E8" w:rsidP="004F03F9">
      <w:pPr>
        <w:pStyle w:val="manip"/>
        <w:rPr>
          <w:lang w:val="fr-FR"/>
        </w:rPr>
      </w:pPr>
      <w:r>
        <w:rPr>
          <w:lang w:val="fr-FR"/>
        </w:rPr>
        <w:t xml:space="preserve">Dans le menu </w:t>
      </w:r>
      <w:r w:rsidRPr="00F46EC4">
        <w:rPr>
          <w:b/>
          <w:bCs/>
          <w:lang w:val="fr-FR"/>
        </w:rPr>
        <w:t>Insertion</w:t>
      </w:r>
      <w:r>
        <w:rPr>
          <w:lang w:val="fr-FR"/>
        </w:rPr>
        <w:t xml:space="preserve"> du ruban, cliquez sur </w:t>
      </w:r>
      <w:r w:rsidRPr="00F46EC4">
        <w:rPr>
          <w:b/>
          <w:bCs/>
          <w:lang w:val="fr-FR"/>
        </w:rPr>
        <w:t>Graphiques recommandés</w:t>
      </w:r>
      <w:r>
        <w:rPr>
          <w:lang w:val="fr-FR"/>
        </w:rPr>
        <w:t>.</w:t>
      </w:r>
    </w:p>
    <w:p w14:paraId="54C9A6A1" w14:textId="77777777" w:rsidR="004F03F9" w:rsidRDefault="004F03F9" w:rsidP="00903CFB">
      <w:pPr>
        <w:rPr>
          <w:lang w:val="fr-FR"/>
        </w:rPr>
      </w:pPr>
    </w:p>
    <w:p w14:paraId="02A60CF3" w14:textId="7226C7BE" w:rsidR="009210E8" w:rsidRDefault="009210E8" w:rsidP="00903CFB">
      <w:pPr>
        <w:rPr>
          <w:lang w:val="fr-FR"/>
        </w:rPr>
      </w:pPr>
      <w:r>
        <w:rPr>
          <w:lang w:val="fr-FR"/>
        </w:rPr>
        <w:t xml:space="preserve">La boite de dialogue </w:t>
      </w:r>
      <w:r w:rsidRPr="00F46EC4">
        <w:rPr>
          <w:b/>
          <w:bCs/>
          <w:lang w:val="fr-FR"/>
        </w:rPr>
        <w:t>Insérer un graphique</w:t>
      </w:r>
      <w:r>
        <w:rPr>
          <w:lang w:val="fr-FR"/>
        </w:rPr>
        <w:t xml:space="preserve"> apparait à l’écran</w:t>
      </w:r>
    </w:p>
    <w:p w14:paraId="345074C4" w14:textId="4710D4FD" w:rsidR="009210E8" w:rsidRDefault="009210E8" w:rsidP="004F03F9">
      <w:pPr>
        <w:pStyle w:val="manip"/>
        <w:rPr>
          <w:lang w:val="fr-FR"/>
        </w:rPr>
      </w:pPr>
      <w:r>
        <w:rPr>
          <w:lang w:val="fr-FR"/>
        </w:rPr>
        <w:t xml:space="preserve">Sélectionnez le graphique </w:t>
      </w:r>
      <w:r w:rsidRPr="00F46EC4">
        <w:rPr>
          <w:b/>
          <w:bCs/>
          <w:lang w:val="fr-FR"/>
        </w:rPr>
        <w:t>Histogramme groupé</w:t>
      </w:r>
      <w:r w:rsidR="00F46EC4" w:rsidRPr="00F46EC4">
        <w:rPr>
          <w:lang w:val="fr-FR"/>
        </w:rPr>
        <w:t>.</w:t>
      </w:r>
    </w:p>
    <w:p w14:paraId="34FFD7E2" w14:textId="570A49D3" w:rsidR="009210E8" w:rsidRDefault="009210E8" w:rsidP="004F03F9">
      <w:pPr>
        <w:pStyle w:val="manip"/>
        <w:rPr>
          <w:lang w:val="fr-FR"/>
        </w:rPr>
      </w:pPr>
      <w:r>
        <w:rPr>
          <w:lang w:val="fr-FR"/>
        </w:rPr>
        <w:t xml:space="preserve">Cliquez sur le bouton </w:t>
      </w:r>
      <w:r w:rsidRPr="00F46EC4">
        <w:rPr>
          <w:b/>
          <w:bCs/>
          <w:lang w:val="fr-FR"/>
        </w:rPr>
        <w:t>OK</w:t>
      </w:r>
      <w:r>
        <w:rPr>
          <w:lang w:val="fr-FR"/>
        </w:rPr>
        <w:t>.</w:t>
      </w:r>
    </w:p>
    <w:p w14:paraId="40BF0D9A" w14:textId="77777777" w:rsidR="004F03F9" w:rsidRDefault="004F03F9" w:rsidP="004F03F9">
      <w:pPr>
        <w:pStyle w:val="manip"/>
        <w:numPr>
          <w:ilvl w:val="0"/>
          <w:numId w:val="0"/>
        </w:numPr>
        <w:ind w:left="357"/>
        <w:rPr>
          <w:lang w:val="fr-FR"/>
        </w:rPr>
      </w:pPr>
    </w:p>
    <w:p w14:paraId="74B1DFEF" w14:textId="5F417C25" w:rsidR="009210E8" w:rsidRDefault="009210E8" w:rsidP="00903CFB">
      <w:pPr>
        <w:rPr>
          <w:lang w:val="fr-FR"/>
        </w:rPr>
      </w:pPr>
      <w:r>
        <w:rPr>
          <w:lang w:val="fr-FR"/>
        </w:rPr>
        <w:t>Le résultat est le suivant :</w:t>
      </w:r>
    </w:p>
    <w:p w14:paraId="6E4482E3" w14:textId="387F8BA8" w:rsidR="009210E8" w:rsidRDefault="009210E8" w:rsidP="00903CFB">
      <w:pPr>
        <w:rPr>
          <w:lang w:val="fr-FR"/>
        </w:rPr>
      </w:pPr>
      <w:r>
        <w:rPr>
          <w:noProof/>
        </w:rPr>
        <w:lastRenderedPageBreak/>
        <w:drawing>
          <wp:inline distT="0" distB="0" distL="0" distR="0" wp14:anchorId="49A1D3F1" wp14:editId="41FC3DFC">
            <wp:extent cx="4913630" cy="2883535"/>
            <wp:effectExtent l="0" t="0" r="127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3630" cy="2883535"/>
                    </a:xfrm>
                    <a:prstGeom prst="rect">
                      <a:avLst/>
                    </a:prstGeom>
                    <a:noFill/>
                  </pic:spPr>
                </pic:pic>
              </a:graphicData>
            </a:graphic>
          </wp:inline>
        </w:drawing>
      </w:r>
    </w:p>
    <w:p w14:paraId="101D6CD9" w14:textId="1EE6032C" w:rsidR="009F745B" w:rsidRDefault="009F745B" w:rsidP="00903CFB">
      <w:pPr>
        <w:rPr>
          <w:lang w:val="fr-FR"/>
        </w:rPr>
      </w:pPr>
      <w:r w:rsidRPr="009F745B">
        <w:rPr>
          <w:lang w:val="fr-FR"/>
        </w:rPr>
        <w:t>01_SOB</w:t>
      </w:r>
      <w:proofErr w:type="gramStart"/>
      <w:r w:rsidRPr="009F745B">
        <w:rPr>
          <w:lang w:val="fr-FR"/>
        </w:rPr>
        <w:t>_(</w:t>
      </w:r>
      <w:proofErr w:type="gramEnd"/>
      <w:r w:rsidR="00CE734F">
        <w:rPr>
          <w:lang w:val="fr-FR"/>
        </w:rPr>
        <w:t>6</w:t>
      </w:r>
      <w:r w:rsidRPr="009F745B">
        <w:rPr>
          <w:lang w:val="fr-FR"/>
        </w:rPr>
        <w:t>).png</w:t>
      </w:r>
    </w:p>
    <w:p w14:paraId="1BDC530B" w14:textId="31935CF7" w:rsidR="00903CFB" w:rsidRPr="004F03F9" w:rsidRDefault="009210E8" w:rsidP="00F46EC4">
      <w:pPr>
        <w:pStyle w:val="titreniv4"/>
        <w:rPr>
          <w:noProof/>
          <w:lang w:val="fr-FR"/>
        </w:rPr>
      </w:pPr>
      <w:r w:rsidRPr="004F03F9">
        <w:rPr>
          <w:noProof/>
          <w:lang w:val="fr-FR"/>
        </w:rPr>
        <w:t>Piste d’amélioration du graphique</w:t>
      </w:r>
    </w:p>
    <w:p w14:paraId="6FC01A09" w14:textId="28FAF22A" w:rsidR="00B90088" w:rsidRPr="00F46EC4" w:rsidRDefault="00552AB6" w:rsidP="004F03F9">
      <w:pPr>
        <w:pStyle w:val="titreniv4"/>
        <w:rPr>
          <w:b/>
          <w:bCs/>
          <w:noProof/>
          <w:u w:val="none"/>
          <w:lang w:val="fr-FR"/>
        </w:rPr>
      </w:pPr>
      <w:r w:rsidRPr="00F46EC4">
        <w:rPr>
          <w:b/>
          <w:bCs/>
          <w:noProof/>
          <w:u w:val="none"/>
          <w:lang w:val="fr-FR"/>
        </w:rPr>
        <w:t>Supprimer</w:t>
      </w:r>
      <w:r w:rsidR="00B90088" w:rsidRPr="00F46EC4">
        <w:rPr>
          <w:b/>
          <w:bCs/>
          <w:noProof/>
          <w:u w:val="none"/>
          <w:lang w:val="fr-FR"/>
        </w:rPr>
        <w:t xml:space="preserve"> les élèments superflus</w:t>
      </w:r>
    </w:p>
    <w:p w14:paraId="39178E31" w14:textId="77777777" w:rsidR="00B90088" w:rsidRDefault="00B90088" w:rsidP="004F03F9">
      <w:pPr>
        <w:pStyle w:val="manip"/>
        <w:rPr>
          <w:noProof/>
          <w:lang w:val="fr-FR"/>
        </w:rPr>
      </w:pPr>
      <w:r>
        <w:rPr>
          <w:noProof/>
          <w:lang w:val="fr-FR"/>
        </w:rPr>
        <w:t>Supprimez le quadrillage</w:t>
      </w:r>
    </w:p>
    <w:p w14:paraId="18BA8DFD" w14:textId="77777777" w:rsidR="00B90088" w:rsidRDefault="00B90088" w:rsidP="004F03F9">
      <w:pPr>
        <w:pStyle w:val="titreniv4"/>
        <w:rPr>
          <w:noProof/>
          <w:lang w:val="fr-FR"/>
        </w:rPr>
      </w:pPr>
      <w:r>
        <w:rPr>
          <w:noProof/>
          <w:lang w:val="fr-FR"/>
        </w:rPr>
        <w:t>Raconter une histoire avec les données</w:t>
      </w:r>
    </w:p>
    <w:p w14:paraId="70C95408" w14:textId="7EEA30A3" w:rsidR="00B90088" w:rsidRDefault="00B90088" w:rsidP="00903CFB">
      <w:pPr>
        <w:rPr>
          <w:noProof/>
          <w:lang w:val="fr-FR"/>
        </w:rPr>
      </w:pPr>
      <w:r>
        <w:rPr>
          <w:noProof/>
          <w:lang w:val="fr-FR"/>
        </w:rPr>
        <w:t xml:space="preserve">Imaginons que le but de ce graphique est de souligner le succès du produit C, nous allons mettre en valeur la </w:t>
      </w:r>
      <w:r w:rsidR="00F059CA">
        <w:rPr>
          <w:noProof/>
          <w:lang w:val="fr-FR"/>
        </w:rPr>
        <w:t>barre</w:t>
      </w:r>
      <w:r>
        <w:rPr>
          <w:noProof/>
          <w:lang w:val="fr-FR"/>
        </w:rPr>
        <w:t xml:space="preserve"> représentant le chiffre d’affaires concernant le produit C et utiliser un titre plus explicite.</w:t>
      </w:r>
    </w:p>
    <w:p w14:paraId="5FE38AE8" w14:textId="77777777" w:rsidR="00B90088" w:rsidRPr="004F03F9" w:rsidRDefault="00B90088" w:rsidP="00903CFB">
      <w:pPr>
        <w:rPr>
          <w:b/>
          <w:bCs/>
          <w:noProof/>
          <w:lang w:val="fr-FR"/>
        </w:rPr>
      </w:pPr>
      <w:r w:rsidRPr="004F03F9">
        <w:rPr>
          <w:b/>
          <w:bCs/>
          <w:noProof/>
          <w:lang w:val="fr-FR"/>
        </w:rPr>
        <w:t>Mise en valeur du produit C</w:t>
      </w:r>
    </w:p>
    <w:p w14:paraId="54B2B87C" w14:textId="41DE51D9" w:rsidR="00B90088" w:rsidRDefault="00B90088" w:rsidP="00903CFB">
      <w:pPr>
        <w:rPr>
          <w:noProof/>
          <w:lang w:val="fr-FR"/>
        </w:rPr>
      </w:pPr>
      <w:r>
        <w:rPr>
          <w:noProof/>
          <w:lang w:val="fr-FR"/>
        </w:rPr>
        <w:t>Pour faire res</w:t>
      </w:r>
      <w:r w:rsidR="004F03F9">
        <w:rPr>
          <w:noProof/>
          <w:lang w:val="fr-FR"/>
        </w:rPr>
        <w:t>s</w:t>
      </w:r>
      <w:r>
        <w:rPr>
          <w:noProof/>
          <w:lang w:val="fr-FR"/>
        </w:rPr>
        <w:t xml:space="preserve">ortir </w:t>
      </w:r>
      <w:r w:rsidRPr="00B90088">
        <w:rPr>
          <w:noProof/>
          <w:lang w:val="fr-FR"/>
        </w:rPr>
        <w:t xml:space="preserve">la colonne représentant le chiffre d’affaires </w:t>
      </w:r>
      <w:r w:rsidR="00F059CA">
        <w:rPr>
          <w:noProof/>
          <w:lang w:val="fr-FR"/>
        </w:rPr>
        <w:t>du</w:t>
      </w:r>
      <w:r w:rsidRPr="00B90088">
        <w:rPr>
          <w:noProof/>
          <w:lang w:val="fr-FR"/>
        </w:rPr>
        <w:t xml:space="preserve"> produit C</w:t>
      </w:r>
      <w:r>
        <w:rPr>
          <w:noProof/>
          <w:lang w:val="fr-FR"/>
        </w:rPr>
        <w:t>, il est possible par exemple d</w:t>
      </w:r>
      <w:r w:rsidR="004F03F9">
        <w:rPr>
          <w:noProof/>
          <w:lang w:val="fr-FR"/>
        </w:rPr>
        <w:t>’utiliser une couleur vive et une couleur</w:t>
      </w:r>
      <w:r>
        <w:rPr>
          <w:noProof/>
          <w:lang w:val="fr-FR"/>
        </w:rPr>
        <w:t xml:space="preserve"> plus fade pour représenter les autres produits.</w:t>
      </w:r>
    </w:p>
    <w:p w14:paraId="37041A66" w14:textId="1BCAB77D" w:rsidR="0029472B" w:rsidRDefault="00B90088" w:rsidP="004F03F9">
      <w:pPr>
        <w:pStyle w:val="manip"/>
        <w:rPr>
          <w:noProof/>
          <w:lang w:val="fr-FR"/>
        </w:rPr>
      </w:pPr>
      <w:r>
        <w:rPr>
          <w:noProof/>
          <w:lang w:val="fr-FR"/>
        </w:rPr>
        <w:lastRenderedPageBreak/>
        <w:t xml:space="preserve">Sélectionnez par exemple la colonne représentant le produit A. Toute </w:t>
      </w:r>
      <w:r w:rsidR="0029472B">
        <w:rPr>
          <w:noProof/>
          <w:lang w:val="fr-FR"/>
        </w:rPr>
        <w:t>les colonnes du graphique ont été selectionnés.</w:t>
      </w:r>
    </w:p>
    <w:p w14:paraId="4AEDF127" w14:textId="72745594" w:rsidR="0029472B" w:rsidRDefault="0029472B" w:rsidP="004F03F9">
      <w:pPr>
        <w:pStyle w:val="manip"/>
        <w:rPr>
          <w:noProof/>
          <w:lang w:val="fr-FR"/>
        </w:rPr>
      </w:pPr>
      <w:r>
        <w:rPr>
          <w:noProof/>
          <w:lang w:val="fr-FR"/>
        </w:rPr>
        <w:t xml:space="preserve">Dans le menu </w:t>
      </w:r>
      <w:r w:rsidRPr="00F059CA">
        <w:rPr>
          <w:b/>
          <w:bCs/>
          <w:noProof/>
          <w:lang w:val="fr-FR"/>
        </w:rPr>
        <w:t>Accueil</w:t>
      </w:r>
      <w:r>
        <w:rPr>
          <w:noProof/>
          <w:lang w:val="fr-FR"/>
        </w:rPr>
        <w:t xml:space="preserve"> du ruban, dans le groupe </w:t>
      </w:r>
      <w:r w:rsidRPr="00F059CA">
        <w:rPr>
          <w:b/>
          <w:bCs/>
          <w:noProof/>
          <w:lang w:val="fr-FR"/>
        </w:rPr>
        <w:t>Police</w:t>
      </w:r>
      <w:r>
        <w:rPr>
          <w:noProof/>
          <w:lang w:val="fr-FR"/>
        </w:rPr>
        <w:t xml:space="preserve">, cliquez sur </w:t>
      </w:r>
      <w:r w:rsidRPr="00F059CA">
        <w:rPr>
          <w:b/>
          <w:bCs/>
          <w:noProof/>
          <w:lang w:val="fr-FR"/>
        </w:rPr>
        <w:t>Couleur de remplissage</w:t>
      </w:r>
      <w:r>
        <w:rPr>
          <w:noProof/>
          <w:lang w:val="fr-FR"/>
        </w:rPr>
        <w:t xml:space="preserve"> et selectionnez une couleur gris claire ou blanc cassé.</w:t>
      </w:r>
    </w:p>
    <w:p w14:paraId="23E0DB17" w14:textId="7402FDD3" w:rsidR="00B90088" w:rsidRDefault="00B90088" w:rsidP="00903CFB">
      <w:pPr>
        <w:rPr>
          <w:noProof/>
          <w:lang w:val="fr-FR"/>
        </w:rPr>
      </w:pPr>
      <w:r>
        <w:rPr>
          <w:noProof/>
          <w:lang w:val="fr-FR"/>
        </w:rPr>
        <w:t xml:space="preserve"> </w:t>
      </w:r>
      <w:r w:rsidR="0029472B" w:rsidRPr="0029472B">
        <w:rPr>
          <w:noProof/>
        </w:rPr>
        <w:drawing>
          <wp:inline distT="0" distB="0" distL="0" distR="0" wp14:anchorId="736F4D0F" wp14:editId="36D17037">
            <wp:extent cx="5039360" cy="4499610"/>
            <wp:effectExtent l="0" t="0" r="8890" b="0"/>
            <wp:docPr id="102" name="Image 10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39360" cy="4499610"/>
                    </a:xfrm>
                    <a:prstGeom prst="rect">
                      <a:avLst/>
                    </a:prstGeom>
                  </pic:spPr>
                </pic:pic>
              </a:graphicData>
            </a:graphic>
          </wp:inline>
        </w:drawing>
      </w:r>
    </w:p>
    <w:p w14:paraId="31D07965" w14:textId="70AAA13B" w:rsidR="009F745B" w:rsidRDefault="009F745B" w:rsidP="00903CFB">
      <w:pPr>
        <w:rPr>
          <w:noProof/>
          <w:lang w:val="fr-FR"/>
        </w:rPr>
      </w:pPr>
      <w:r w:rsidRPr="009F745B">
        <w:rPr>
          <w:noProof/>
          <w:lang w:val="fr-FR"/>
        </w:rPr>
        <w:t>01_SOB_(</w:t>
      </w:r>
      <w:r w:rsidR="00CE734F">
        <w:rPr>
          <w:noProof/>
          <w:lang w:val="fr-FR"/>
        </w:rPr>
        <w:t>7</w:t>
      </w:r>
      <w:r w:rsidRPr="009F745B">
        <w:rPr>
          <w:noProof/>
          <w:lang w:val="fr-FR"/>
        </w:rPr>
        <w:t>).png</w:t>
      </w:r>
    </w:p>
    <w:p w14:paraId="569D416E" w14:textId="02E30226" w:rsidR="0029472B" w:rsidRDefault="0029472B" w:rsidP="004F03F9">
      <w:pPr>
        <w:pStyle w:val="manip"/>
        <w:rPr>
          <w:noProof/>
          <w:lang w:val="fr-FR"/>
        </w:rPr>
      </w:pPr>
      <w:r>
        <w:rPr>
          <w:noProof/>
          <w:lang w:val="fr-FR"/>
        </w:rPr>
        <w:t>Double cliquez sur la colonne représentant le Produit C et cette fois utilis</w:t>
      </w:r>
      <w:r w:rsidR="00F059CA">
        <w:rPr>
          <w:noProof/>
          <w:lang w:val="fr-FR"/>
        </w:rPr>
        <w:t>ez</w:t>
      </w:r>
      <w:r>
        <w:rPr>
          <w:noProof/>
          <w:lang w:val="fr-FR"/>
        </w:rPr>
        <w:t xml:space="preserve"> une couleur vive</w:t>
      </w:r>
      <w:r w:rsidR="00F059CA">
        <w:rPr>
          <w:noProof/>
          <w:lang w:val="fr-FR"/>
        </w:rPr>
        <w:t xml:space="preserve">, </w:t>
      </w:r>
      <w:r>
        <w:rPr>
          <w:noProof/>
          <w:lang w:val="fr-FR"/>
        </w:rPr>
        <w:t>par exemple du rouge.</w:t>
      </w:r>
    </w:p>
    <w:p w14:paraId="6BA09D65" w14:textId="77777777" w:rsidR="004F03F9" w:rsidRDefault="004F03F9" w:rsidP="004F03F9">
      <w:pPr>
        <w:pStyle w:val="manip"/>
        <w:numPr>
          <w:ilvl w:val="0"/>
          <w:numId w:val="0"/>
        </w:numPr>
        <w:ind w:left="357"/>
        <w:rPr>
          <w:noProof/>
          <w:lang w:val="fr-FR"/>
        </w:rPr>
      </w:pPr>
    </w:p>
    <w:p w14:paraId="6E14BF42" w14:textId="3C45CFBA" w:rsidR="0029472B" w:rsidRDefault="0029472B" w:rsidP="00903CFB">
      <w:pPr>
        <w:rPr>
          <w:noProof/>
          <w:lang w:val="fr-FR"/>
        </w:rPr>
      </w:pPr>
      <w:r>
        <w:rPr>
          <w:noProof/>
          <w:lang w:val="fr-FR"/>
        </w:rPr>
        <w:t>Le résultat est le suivant</w:t>
      </w:r>
      <w:r w:rsidR="00F059CA">
        <w:rPr>
          <w:noProof/>
          <w:lang w:val="fr-FR"/>
        </w:rPr>
        <w:t> :</w:t>
      </w:r>
    </w:p>
    <w:p w14:paraId="52B5C03D" w14:textId="6F128EDF" w:rsidR="0029472B" w:rsidRDefault="0029472B" w:rsidP="00903CFB">
      <w:pPr>
        <w:rPr>
          <w:noProof/>
          <w:lang w:val="fr-FR"/>
        </w:rPr>
      </w:pPr>
      <w:r>
        <w:rPr>
          <w:noProof/>
        </w:rPr>
        <w:drawing>
          <wp:inline distT="0" distB="0" distL="0" distR="0" wp14:anchorId="1582540E" wp14:editId="5035EE4D">
            <wp:extent cx="4913630" cy="2883535"/>
            <wp:effectExtent l="0" t="0" r="127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3630" cy="2883535"/>
                    </a:xfrm>
                    <a:prstGeom prst="rect">
                      <a:avLst/>
                    </a:prstGeom>
                    <a:noFill/>
                  </pic:spPr>
                </pic:pic>
              </a:graphicData>
            </a:graphic>
          </wp:inline>
        </w:drawing>
      </w:r>
    </w:p>
    <w:p w14:paraId="3E665C71" w14:textId="6A4CE286" w:rsidR="00CE734F" w:rsidRPr="00CE734F" w:rsidRDefault="00CE734F" w:rsidP="00903CFB">
      <w:pPr>
        <w:rPr>
          <w:noProof/>
          <w:lang w:val="fr-FR"/>
        </w:rPr>
      </w:pPr>
      <w:r w:rsidRPr="00CE734F">
        <w:rPr>
          <w:noProof/>
          <w:lang w:val="fr-FR"/>
        </w:rPr>
        <w:t>01_SOB_(8).png</w:t>
      </w:r>
    </w:p>
    <w:p w14:paraId="35FFE258" w14:textId="5CF85875" w:rsidR="0029472B" w:rsidRDefault="0029472B" w:rsidP="00903CFB">
      <w:pPr>
        <w:rPr>
          <w:b/>
          <w:bCs/>
          <w:noProof/>
          <w:lang w:val="fr-FR"/>
        </w:rPr>
      </w:pPr>
      <w:r w:rsidRPr="004F03F9">
        <w:rPr>
          <w:b/>
          <w:bCs/>
          <w:noProof/>
          <w:lang w:val="fr-FR"/>
        </w:rPr>
        <w:t>Utiliser un titre explicite</w:t>
      </w:r>
    </w:p>
    <w:p w14:paraId="560269C5" w14:textId="216F49D9" w:rsidR="004F03F9" w:rsidRDefault="004F03F9" w:rsidP="00903CFB">
      <w:pPr>
        <w:rPr>
          <w:noProof/>
          <w:lang w:val="fr-FR"/>
        </w:rPr>
      </w:pPr>
      <w:r w:rsidRPr="004F03F9">
        <w:rPr>
          <w:noProof/>
          <w:lang w:val="fr-FR"/>
        </w:rPr>
        <w:t>N’utiliser pas uniquement le titre du graphique pour simplement décrire les données, faites directement passer votre message à votre auditoire.</w:t>
      </w:r>
    </w:p>
    <w:p w14:paraId="4570DD61" w14:textId="0907F85D" w:rsidR="004F03F9" w:rsidRDefault="004F03F9" w:rsidP="00903CFB">
      <w:pPr>
        <w:rPr>
          <w:noProof/>
          <w:lang w:val="fr-FR"/>
        </w:rPr>
      </w:pPr>
      <w:r>
        <w:rPr>
          <w:noProof/>
          <w:lang w:val="fr-FR"/>
        </w:rPr>
        <w:t>Si le but de ce graphique est de souligner le niveau de chiffre d’affaires atteind par le produit C</w:t>
      </w:r>
      <w:r w:rsidR="00F059CA">
        <w:rPr>
          <w:noProof/>
          <w:lang w:val="fr-FR"/>
        </w:rPr>
        <w:t>,</w:t>
      </w:r>
      <w:r>
        <w:rPr>
          <w:noProof/>
          <w:lang w:val="fr-FR"/>
        </w:rPr>
        <w:t xml:space="preserve"> utilise</w:t>
      </w:r>
      <w:r w:rsidR="00F059CA">
        <w:rPr>
          <w:noProof/>
          <w:lang w:val="fr-FR"/>
        </w:rPr>
        <w:t>z</w:t>
      </w:r>
      <w:r>
        <w:rPr>
          <w:noProof/>
          <w:lang w:val="fr-FR"/>
        </w:rPr>
        <w:t xml:space="preserve"> par exemple un titre tel que « Le produit C est le leader du marché »</w:t>
      </w:r>
      <w:r w:rsidR="00F059CA">
        <w:rPr>
          <w:noProof/>
          <w:lang w:val="fr-FR"/>
        </w:rPr>
        <w:t>.</w:t>
      </w:r>
    </w:p>
    <w:p w14:paraId="71A566F3" w14:textId="5632D20C" w:rsidR="004F03F9" w:rsidRPr="004F03F9" w:rsidRDefault="004F03F9" w:rsidP="00903CFB">
      <w:pPr>
        <w:rPr>
          <w:noProof/>
          <w:lang w:val="fr-FR"/>
        </w:rPr>
      </w:pPr>
      <w:r>
        <w:rPr>
          <w:noProof/>
        </w:rPr>
        <w:lastRenderedPageBreak/>
        <w:drawing>
          <wp:inline distT="0" distB="0" distL="0" distR="0" wp14:anchorId="53119783" wp14:editId="5F54E06E">
            <wp:extent cx="4913630" cy="2883535"/>
            <wp:effectExtent l="0" t="0" r="1270" b="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3630" cy="2883535"/>
                    </a:xfrm>
                    <a:prstGeom prst="rect">
                      <a:avLst/>
                    </a:prstGeom>
                    <a:noFill/>
                  </pic:spPr>
                </pic:pic>
              </a:graphicData>
            </a:graphic>
          </wp:inline>
        </w:drawing>
      </w:r>
    </w:p>
    <w:p w14:paraId="340F608B" w14:textId="7E7E09F8" w:rsidR="00CE734F" w:rsidRDefault="00CE734F" w:rsidP="00CE734F">
      <w:pPr>
        <w:rPr>
          <w:lang w:val="fr-FR"/>
        </w:rPr>
      </w:pPr>
      <w:r w:rsidRPr="00CE734F">
        <w:rPr>
          <w:lang w:val="fr-FR"/>
        </w:rPr>
        <w:t>01_SOB</w:t>
      </w:r>
      <w:proofErr w:type="gramStart"/>
      <w:r w:rsidRPr="00CE734F">
        <w:rPr>
          <w:lang w:val="fr-FR"/>
        </w:rPr>
        <w:t>_(</w:t>
      </w:r>
      <w:proofErr w:type="gramEnd"/>
      <w:r>
        <w:rPr>
          <w:lang w:val="fr-FR"/>
        </w:rPr>
        <w:t>9</w:t>
      </w:r>
      <w:r w:rsidRPr="00CE734F">
        <w:rPr>
          <w:lang w:val="fr-FR"/>
        </w:rPr>
        <w:t>).png</w:t>
      </w:r>
    </w:p>
    <w:p w14:paraId="43D0FC92" w14:textId="229B1F60" w:rsidR="005D1FC2" w:rsidRPr="004F03F9" w:rsidRDefault="004F03F9" w:rsidP="00F059CA">
      <w:pPr>
        <w:pStyle w:val="titreniv4"/>
        <w:rPr>
          <w:lang w:val="fr-FR"/>
        </w:rPr>
      </w:pPr>
      <w:r w:rsidRPr="004F03F9">
        <w:rPr>
          <w:lang w:val="fr-FR"/>
        </w:rPr>
        <w:t>Le graphique en barre</w:t>
      </w:r>
      <w:r w:rsidR="00A702A4">
        <w:rPr>
          <w:lang w:val="fr-FR"/>
        </w:rPr>
        <w:t>s</w:t>
      </w:r>
      <w:r w:rsidRPr="004F03F9">
        <w:rPr>
          <w:lang w:val="fr-FR"/>
        </w:rPr>
        <w:t xml:space="preserve"> </w:t>
      </w:r>
      <w:r w:rsidR="00A702A4">
        <w:rPr>
          <w:lang w:val="fr-FR"/>
        </w:rPr>
        <w:t>groupées</w:t>
      </w:r>
    </w:p>
    <w:p w14:paraId="22668A9A" w14:textId="0F00999A" w:rsidR="004F03F9" w:rsidRDefault="005D1FC2" w:rsidP="005D1FC2">
      <w:pPr>
        <w:rPr>
          <w:lang w:val="fr-FR"/>
        </w:rPr>
      </w:pPr>
      <w:r w:rsidRPr="00E9069E">
        <w:rPr>
          <w:lang w:val="fr-FR"/>
        </w:rPr>
        <w:t xml:space="preserve">Un </w:t>
      </w:r>
      <w:r w:rsidR="004F03F9">
        <w:rPr>
          <w:lang w:val="fr-FR"/>
        </w:rPr>
        <w:t>graphique en</w:t>
      </w:r>
      <w:r w:rsidRPr="00E9069E">
        <w:rPr>
          <w:lang w:val="fr-FR"/>
        </w:rPr>
        <w:t xml:space="preserve"> barres </w:t>
      </w:r>
      <w:r w:rsidR="00F059CA">
        <w:rPr>
          <w:lang w:val="fr-FR"/>
        </w:rPr>
        <w:t xml:space="preserve">groupés </w:t>
      </w:r>
      <w:r w:rsidRPr="00E9069E">
        <w:rPr>
          <w:lang w:val="fr-FR"/>
        </w:rPr>
        <w:t xml:space="preserve">est essentiellement un </w:t>
      </w:r>
      <w:r w:rsidR="00F059CA">
        <w:rPr>
          <w:lang w:val="fr-FR"/>
        </w:rPr>
        <w:t>graphique en barre classique, mais</w:t>
      </w:r>
      <w:r w:rsidRPr="00E9069E">
        <w:rPr>
          <w:lang w:val="fr-FR"/>
        </w:rPr>
        <w:t xml:space="preserve"> placé sur son côté. Il peu</w:t>
      </w:r>
      <w:r>
        <w:rPr>
          <w:lang w:val="fr-FR"/>
        </w:rPr>
        <w:t>t parfois être opportun</w:t>
      </w:r>
      <w:r w:rsidRPr="00E9069E">
        <w:rPr>
          <w:lang w:val="fr-FR"/>
        </w:rPr>
        <w:t xml:space="preserve"> d'utiliser un graphiq</w:t>
      </w:r>
      <w:r>
        <w:rPr>
          <w:lang w:val="fr-FR"/>
        </w:rPr>
        <w:t xml:space="preserve">ue en barres </w:t>
      </w:r>
      <w:r w:rsidR="00F059CA">
        <w:rPr>
          <w:lang w:val="fr-FR"/>
        </w:rPr>
        <w:t xml:space="preserve">groupées </w:t>
      </w:r>
      <w:r>
        <w:rPr>
          <w:lang w:val="fr-FR"/>
        </w:rPr>
        <w:t xml:space="preserve">plutôt qu'un graphique en </w:t>
      </w:r>
      <w:r w:rsidR="00F059CA">
        <w:rPr>
          <w:lang w:val="fr-FR"/>
        </w:rPr>
        <w:t>barres classique,</w:t>
      </w:r>
      <w:r>
        <w:rPr>
          <w:lang w:val="fr-FR"/>
        </w:rPr>
        <w:t xml:space="preserve"> notamment pour des raisons de gain de place</w:t>
      </w:r>
      <w:r w:rsidR="004F03F9">
        <w:rPr>
          <w:lang w:val="fr-FR"/>
        </w:rPr>
        <w:t>.</w:t>
      </w:r>
    </w:p>
    <w:p w14:paraId="21C260CD" w14:textId="0F5FA1CC" w:rsidR="004F03F9" w:rsidRDefault="004F03F9" w:rsidP="00A702A4">
      <w:pPr>
        <w:pStyle w:val="manip"/>
        <w:rPr>
          <w:lang w:val="fr-FR"/>
        </w:rPr>
      </w:pPr>
      <w:r>
        <w:rPr>
          <w:lang w:val="fr-FR"/>
        </w:rPr>
        <w:t xml:space="preserve">Sélectionnez le graphique en </w:t>
      </w:r>
      <w:r w:rsidR="00F059CA">
        <w:rPr>
          <w:lang w:val="fr-FR"/>
        </w:rPr>
        <w:t>Barres</w:t>
      </w:r>
      <w:r>
        <w:rPr>
          <w:lang w:val="fr-FR"/>
        </w:rPr>
        <w:t xml:space="preserve"> réalisé précédemment.</w:t>
      </w:r>
    </w:p>
    <w:p w14:paraId="4376381E" w14:textId="0CDB3F6A" w:rsidR="005D1FC2" w:rsidRDefault="004F03F9" w:rsidP="00A702A4">
      <w:pPr>
        <w:pStyle w:val="manip"/>
        <w:rPr>
          <w:lang w:val="fr-FR"/>
        </w:rPr>
      </w:pPr>
      <w:r>
        <w:rPr>
          <w:lang w:val="fr-FR"/>
        </w:rPr>
        <w:t xml:space="preserve">Au niveau du ruban, sélectionnez le menu </w:t>
      </w:r>
      <w:r w:rsidRPr="00F059CA">
        <w:rPr>
          <w:b/>
          <w:bCs/>
          <w:lang w:val="fr-FR"/>
        </w:rPr>
        <w:t>Création de graphique</w:t>
      </w:r>
      <w:r w:rsidR="00A702A4">
        <w:rPr>
          <w:lang w:val="fr-FR"/>
        </w:rPr>
        <w:t xml:space="preserve">, au niveau de la section </w:t>
      </w:r>
      <w:r w:rsidR="00A702A4" w:rsidRPr="00F059CA">
        <w:rPr>
          <w:b/>
          <w:bCs/>
          <w:lang w:val="fr-FR"/>
        </w:rPr>
        <w:t>Données</w:t>
      </w:r>
      <w:r w:rsidR="00A702A4">
        <w:rPr>
          <w:lang w:val="fr-FR"/>
        </w:rPr>
        <w:t xml:space="preserve">, cliquez sur </w:t>
      </w:r>
      <w:r w:rsidR="00A702A4" w:rsidRPr="00F059CA">
        <w:rPr>
          <w:b/>
          <w:bCs/>
          <w:lang w:val="fr-FR"/>
        </w:rPr>
        <w:t>Modifier le type de graphique</w:t>
      </w:r>
      <w:r w:rsidR="00A702A4">
        <w:rPr>
          <w:lang w:val="fr-FR"/>
        </w:rPr>
        <w:t>.</w:t>
      </w:r>
      <w:r w:rsidR="005D1FC2">
        <w:rPr>
          <w:lang w:val="fr-FR"/>
        </w:rPr>
        <w:t xml:space="preserve"> </w:t>
      </w:r>
    </w:p>
    <w:p w14:paraId="521C86EB" w14:textId="77777777" w:rsidR="00A702A4" w:rsidRDefault="00A702A4" w:rsidP="00A702A4">
      <w:pPr>
        <w:pStyle w:val="manip"/>
        <w:numPr>
          <w:ilvl w:val="0"/>
          <w:numId w:val="0"/>
        </w:numPr>
        <w:ind w:left="357"/>
        <w:rPr>
          <w:lang w:val="fr-FR"/>
        </w:rPr>
      </w:pPr>
    </w:p>
    <w:p w14:paraId="452552E3" w14:textId="1C95AA2F" w:rsidR="005D1FC2" w:rsidRDefault="005D1FC2" w:rsidP="005D1FC2">
      <w:pPr>
        <w:rPr>
          <w:lang w:val="fr-FR"/>
        </w:rPr>
      </w:pPr>
      <w:r w:rsidRPr="005D1FC2">
        <w:rPr>
          <w:noProof/>
        </w:rPr>
        <w:lastRenderedPageBreak/>
        <w:drawing>
          <wp:inline distT="0" distB="0" distL="0" distR="0" wp14:anchorId="0F7D6BE9" wp14:editId="59A1953F">
            <wp:extent cx="2581275" cy="1171575"/>
            <wp:effectExtent l="0" t="0" r="9525" b="9525"/>
            <wp:docPr id="119" name="Image 11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81275" cy="1171575"/>
                    </a:xfrm>
                    <a:prstGeom prst="rect">
                      <a:avLst/>
                    </a:prstGeom>
                  </pic:spPr>
                </pic:pic>
              </a:graphicData>
            </a:graphic>
          </wp:inline>
        </w:drawing>
      </w:r>
    </w:p>
    <w:p w14:paraId="34AE83B3" w14:textId="7B318675" w:rsidR="00CE734F" w:rsidRDefault="00CE734F" w:rsidP="005D1FC2">
      <w:pPr>
        <w:rPr>
          <w:lang w:val="fr-FR"/>
        </w:rPr>
      </w:pPr>
      <w:r w:rsidRPr="00CE734F">
        <w:rPr>
          <w:lang w:val="fr-FR"/>
        </w:rPr>
        <w:t>01_SOB</w:t>
      </w:r>
      <w:proofErr w:type="gramStart"/>
      <w:r w:rsidRPr="00CE734F">
        <w:rPr>
          <w:lang w:val="fr-FR"/>
        </w:rPr>
        <w:t>_(</w:t>
      </w:r>
      <w:proofErr w:type="gramEnd"/>
      <w:r>
        <w:rPr>
          <w:lang w:val="fr-FR"/>
        </w:rPr>
        <w:t>10</w:t>
      </w:r>
      <w:r w:rsidRPr="00CE734F">
        <w:rPr>
          <w:lang w:val="fr-FR"/>
        </w:rPr>
        <w:t>).png</w:t>
      </w:r>
    </w:p>
    <w:p w14:paraId="2953B0E4" w14:textId="0461ED9B" w:rsidR="005D1FC2" w:rsidRDefault="00A702A4" w:rsidP="005D1FC2">
      <w:pPr>
        <w:rPr>
          <w:lang w:val="fr-FR"/>
        </w:rPr>
      </w:pPr>
      <w:r>
        <w:rPr>
          <w:lang w:val="fr-FR"/>
        </w:rPr>
        <w:t xml:space="preserve">La boite de dialogue </w:t>
      </w:r>
      <w:r w:rsidRPr="00F059CA">
        <w:rPr>
          <w:b/>
          <w:bCs/>
          <w:lang w:val="fr-FR"/>
        </w:rPr>
        <w:t>Modifier le type de graphique</w:t>
      </w:r>
      <w:r>
        <w:rPr>
          <w:lang w:val="fr-FR"/>
        </w:rPr>
        <w:t xml:space="preserve"> apparait à l’écran.</w:t>
      </w:r>
    </w:p>
    <w:p w14:paraId="3BE508CF" w14:textId="34617FC1" w:rsidR="00A702A4" w:rsidRDefault="00A702A4" w:rsidP="00A702A4">
      <w:pPr>
        <w:pStyle w:val="manip"/>
        <w:rPr>
          <w:lang w:val="fr-FR"/>
        </w:rPr>
      </w:pPr>
      <w:r>
        <w:rPr>
          <w:lang w:val="fr-FR"/>
        </w:rPr>
        <w:t xml:space="preserve">Sélèctionnez le graphique en </w:t>
      </w:r>
      <w:r w:rsidR="00F059CA" w:rsidRPr="00F059CA">
        <w:rPr>
          <w:b/>
          <w:bCs/>
          <w:lang w:val="fr-FR"/>
        </w:rPr>
        <w:t>B</w:t>
      </w:r>
      <w:r w:rsidRPr="00F059CA">
        <w:rPr>
          <w:b/>
          <w:bCs/>
          <w:lang w:val="fr-FR"/>
        </w:rPr>
        <w:t>arres groupées</w:t>
      </w:r>
      <w:r>
        <w:rPr>
          <w:lang w:val="fr-FR"/>
        </w:rPr>
        <w:t>.</w:t>
      </w:r>
    </w:p>
    <w:p w14:paraId="0618A2D6" w14:textId="77777777" w:rsidR="00A702A4" w:rsidRPr="00A702A4" w:rsidRDefault="00A702A4" w:rsidP="00A702A4">
      <w:pPr>
        <w:pStyle w:val="manip"/>
        <w:numPr>
          <w:ilvl w:val="0"/>
          <w:numId w:val="0"/>
        </w:numPr>
        <w:ind w:left="357"/>
        <w:rPr>
          <w:lang w:val="fr-FR"/>
        </w:rPr>
      </w:pPr>
    </w:p>
    <w:p w14:paraId="6A71B6A7" w14:textId="407098D0" w:rsidR="005D1FC2" w:rsidRDefault="005D1FC2" w:rsidP="005D1FC2">
      <w:pPr>
        <w:rPr>
          <w:lang w:val="fr-FR"/>
        </w:rPr>
      </w:pPr>
      <w:r w:rsidRPr="005D1FC2">
        <w:rPr>
          <w:noProof/>
        </w:rPr>
        <w:lastRenderedPageBreak/>
        <w:drawing>
          <wp:inline distT="0" distB="0" distL="0" distR="0" wp14:anchorId="5515B3DE" wp14:editId="145AD0D1">
            <wp:extent cx="5039360" cy="4585335"/>
            <wp:effectExtent l="0" t="0" r="8890" b="5715"/>
            <wp:docPr id="120" name="Image 12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39360" cy="4585335"/>
                    </a:xfrm>
                    <a:prstGeom prst="rect">
                      <a:avLst/>
                    </a:prstGeom>
                  </pic:spPr>
                </pic:pic>
              </a:graphicData>
            </a:graphic>
          </wp:inline>
        </w:drawing>
      </w:r>
    </w:p>
    <w:p w14:paraId="3AA339BB" w14:textId="78D50D26" w:rsidR="00CE734F" w:rsidRDefault="00CE734F" w:rsidP="005D1FC2">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1</w:t>
      </w:r>
      <w:r w:rsidRPr="00CE734F">
        <w:rPr>
          <w:lang w:val="fr-FR"/>
        </w:rPr>
        <w:t>).png</w:t>
      </w:r>
    </w:p>
    <w:p w14:paraId="3C2805E6" w14:textId="1B6EEC2D" w:rsidR="005D1FC2" w:rsidRDefault="005D1FC2" w:rsidP="00A702A4">
      <w:pPr>
        <w:pStyle w:val="manip"/>
        <w:rPr>
          <w:lang w:val="fr-FR"/>
        </w:rPr>
      </w:pPr>
      <w:r>
        <w:rPr>
          <w:lang w:val="fr-FR"/>
        </w:rPr>
        <w:t xml:space="preserve">Cliquez sur le bouton </w:t>
      </w:r>
      <w:r w:rsidRPr="00F059CA">
        <w:rPr>
          <w:b/>
          <w:bCs/>
          <w:lang w:val="fr-FR"/>
        </w:rPr>
        <w:t>OK</w:t>
      </w:r>
      <w:r w:rsidR="00F059CA">
        <w:rPr>
          <w:b/>
          <w:bCs/>
          <w:lang w:val="fr-FR"/>
        </w:rPr>
        <w:t>.</w:t>
      </w:r>
    </w:p>
    <w:p w14:paraId="77A1AC57" w14:textId="77777777" w:rsidR="00A702A4" w:rsidRDefault="00A702A4" w:rsidP="00A702A4">
      <w:pPr>
        <w:pStyle w:val="manip"/>
        <w:numPr>
          <w:ilvl w:val="0"/>
          <w:numId w:val="0"/>
        </w:numPr>
        <w:ind w:left="357"/>
        <w:rPr>
          <w:lang w:val="fr-FR"/>
        </w:rPr>
      </w:pPr>
    </w:p>
    <w:p w14:paraId="4E18F4B4" w14:textId="029D598C" w:rsidR="005D1FC2" w:rsidRDefault="005D1FC2" w:rsidP="005D1FC2">
      <w:pPr>
        <w:rPr>
          <w:lang w:val="fr-FR"/>
        </w:rPr>
      </w:pPr>
      <w:r>
        <w:rPr>
          <w:lang w:val="fr-FR"/>
        </w:rPr>
        <w:t xml:space="preserve">Le résultat est le suivant : </w:t>
      </w:r>
    </w:p>
    <w:p w14:paraId="22BBC6CD" w14:textId="11AE90CD" w:rsidR="005D1FC2" w:rsidRDefault="005D1FC2" w:rsidP="00903CFB">
      <w:pPr>
        <w:rPr>
          <w:lang w:val="fr-FR"/>
        </w:rPr>
      </w:pPr>
      <w:r>
        <w:rPr>
          <w:noProof/>
        </w:rPr>
        <w:lastRenderedPageBreak/>
        <w:drawing>
          <wp:inline distT="0" distB="0" distL="0" distR="0" wp14:anchorId="0C839D71" wp14:editId="7AA2AA3F">
            <wp:extent cx="4907915" cy="2883535"/>
            <wp:effectExtent l="0" t="0" r="6985"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7915" cy="2883535"/>
                    </a:xfrm>
                    <a:prstGeom prst="rect">
                      <a:avLst/>
                    </a:prstGeom>
                    <a:noFill/>
                  </pic:spPr>
                </pic:pic>
              </a:graphicData>
            </a:graphic>
          </wp:inline>
        </w:drawing>
      </w:r>
    </w:p>
    <w:p w14:paraId="70F5CD8E" w14:textId="61DE537B" w:rsidR="00CE734F" w:rsidRDefault="00CE734F" w:rsidP="00903CFB">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2</w:t>
      </w:r>
      <w:r w:rsidRPr="00CE734F">
        <w:rPr>
          <w:lang w:val="fr-FR"/>
        </w:rPr>
        <w:t>).png</w:t>
      </w:r>
    </w:p>
    <w:p w14:paraId="7E9B3BC2" w14:textId="0FCFDE2F" w:rsidR="00F207C5" w:rsidRDefault="00FE6314" w:rsidP="00706DCF">
      <w:pPr>
        <w:pStyle w:val="titreniv4"/>
        <w:rPr>
          <w:lang w:val="fr-FR"/>
        </w:rPr>
      </w:pPr>
      <w:r>
        <w:rPr>
          <w:lang w:val="fr-FR"/>
        </w:rPr>
        <w:t>L</w:t>
      </w:r>
      <w:r w:rsidR="00687105">
        <w:rPr>
          <w:lang w:val="fr-FR"/>
        </w:rPr>
        <w:t>e graphique en barres</w:t>
      </w:r>
      <w:r>
        <w:rPr>
          <w:lang w:val="fr-FR"/>
        </w:rPr>
        <w:t xml:space="preserve"> groupé</w:t>
      </w:r>
      <w:r w:rsidR="00687105">
        <w:rPr>
          <w:lang w:val="fr-FR"/>
        </w:rPr>
        <w:t>es</w:t>
      </w:r>
      <w:r w:rsidR="00706DCF">
        <w:rPr>
          <w:lang w:val="fr-FR"/>
        </w:rPr>
        <w:t xml:space="preserve"> avec catégorie et sous-catégorie</w:t>
      </w:r>
    </w:p>
    <w:p w14:paraId="22F082D4" w14:textId="08CF2275" w:rsidR="00FE6314" w:rsidRDefault="00FE6314" w:rsidP="00903CFB">
      <w:pPr>
        <w:rPr>
          <w:lang w:val="fr-FR"/>
        </w:rPr>
      </w:pPr>
      <w:r w:rsidRPr="00FE6314">
        <w:rPr>
          <w:lang w:val="fr-FR"/>
        </w:rPr>
        <w:t>Ce type de graphique est moins courant. Il est utile lorsqu’il y a lieu de comparer à la fois un ensemble et une ventilation de cet ensemble en sous-catégorie.</w:t>
      </w:r>
    </w:p>
    <w:p w14:paraId="0D698A98" w14:textId="637BCE58" w:rsidR="00706DCF" w:rsidRDefault="00706DCF" w:rsidP="00706DCF">
      <w:pPr>
        <w:pStyle w:val="commentaire"/>
        <w:rPr>
          <w:lang w:val="fr-FR"/>
        </w:rPr>
      </w:pPr>
      <w:r w:rsidRPr="00706DCF">
        <w:rPr>
          <w:lang w:val="fr-FR"/>
        </w:rPr>
        <w:t xml:space="preserve">Pour illustrer ce type de graphique, nous allons utiliser les données de l’onglet </w:t>
      </w:r>
      <w:proofErr w:type="spellStart"/>
      <w:r w:rsidR="00F059CA" w:rsidRPr="00F059CA">
        <w:rPr>
          <w:b/>
          <w:bCs/>
          <w:lang w:val="fr-FR"/>
        </w:rPr>
        <w:t>graphique_barres</w:t>
      </w:r>
      <w:r w:rsidRPr="00F059CA">
        <w:rPr>
          <w:b/>
          <w:bCs/>
          <w:lang w:val="fr-FR"/>
        </w:rPr>
        <w:t>_ss_categorie</w:t>
      </w:r>
      <w:proofErr w:type="spellEnd"/>
      <w:r w:rsidRPr="00706DCF">
        <w:rPr>
          <w:lang w:val="fr-FR"/>
        </w:rPr>
        <w:t xml:space="preserve"> </w:t>
      </w:r>
      <w:r w:rsidR="00F059CA">
        <w:rPr>
          <w:lang w:val="fr-FR"/>
        </w:rPr>
        <w:t>du</w:t>
      </w:r>
      <w:r w:rsidRPr="00706DCF">
        <w:rPr>
          <w:lang w:val="fr-FR"/>
        </w:rPr>
        <w:t xml:space="preserve"> fichier </w:t>
      </w:r>
      <w:r w:rsidRPr="00F059CA">
        <w:rPr>
          <w:b/>
          <w:bCs/>
          <w:lang w:val="fr-FR"/>
        </w:rPr>
        <w:t>graphique.xlsx</w:t>
      </w:r>
      <w:r w:rsidRPr="00706DCF">
        <w:rPr>
          <w:lang w:val="fr-FR"/>
        </w:rPr>
        <w:t>.</w:t>
      </w:r>
    </w:p>
    <w:p w14:paraId="6643AB19" w14:textId="77777777" w:rsidR="00706DCF" w:rsidRDefault="00706DCF" w:rsidP="00706DCF">
      <w:pPr>
        <w:pStyle w:val="commentaire"/>
        <w:rPr>
          <w:lang w:val="fr-FR"/>
        </w:rPr>
      </w:pPr>
    </w:p>
    <w:p w14:paraId="4E096206" w14:textId="29358E52" w:rsidR="00FE6314" w:rsidRDefault="00FE6314" w:rsidP="00903CFB">
      <w:pPr>
        <w:rPr>
          <w:lang w:val="fr-FR"/>
        </w:rPr>
      </w:pPr>
      <w:r w:rsidRPr="00FE6314">
        <w:rPr>
          <w:noProof/>
        </w:rPr>
        <w:drawing>
          <wp:inline distT="0" distB="0" distL="0" distR="0" wp14:anchorId="22D6B4C1" wp14:editId="21E10CCF">
            <wp:extent cx="4000500" cy="1419225"/>
            <wp:effectExtent l="0" t="0" r="0" b="9525"/>
            <wp:docPr id="109" name="Image 109" descr="Une image contenant capture d’écran,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0500" cy="1419225"/>
                    </a:xfrm>
                    <a:prstGeom prst="rect">
                      <a:avLst/>
                    </a:prstGeom>
                  </pic:spPr>
                </pic:pic>
              </a:graphicData>
            </a:graphic>
          </wp:inline>
        </w:drawing>
      </w:r>
    </w:p>
    <w:p w14:paraId="06A1A434" w14:textId="3BE7A0AE" w:rsidR="00CE734F" w:rsidRDefault="00CE734F" w:rsidP="00903CFB">
      <w:pPr>
        <w:rPr>
          <w:lang w:val="fr-FR"/>
        </w:rPr>
      </w:pPr>
      <w:r w:rsidRPr="00CE734F">
        <w:rPr>
          <w:lang w:val="fr-FR"/>
        </w:rPr>
        <w:lastRenderedPageBreak/>
        <w:t>01_SOB</w:t>
      </w:r>
      <w:proofErr w:type="gramStart"/>
      <w:r w:rsidRPr="00CE734F">
        <w:rPr>
          <w:lang w:val="fr-FR"/>
        </w:rPr>
        <w:t>_(</w:t>
      </w:r>
      <w:proofErr w:type="gramEnd"/>
      <w:r w:rsidRPr="00CE734F">
        <w:rPr>
          <w:lang w:val="fr-FR"/>
        </w:rPr>
        <w:t>1</w:t>
      </w:r>
      <w:r>
        <w:rPr>
          <w:lang w:val="fr-FR"/>
        </w:rPr>
        <w:t>3</w:t>
      </w:r>
      <w:r w:rsidRPr="00CE734F">
        <w:rPr>
          <w:lang w:val="fr-FR"/>
        </w:rPr>
        <w:t>).png</w:t>
      </w:r>
    </w:p>
    <w:p w14:paraId="4DB4E7C9" w14:textId="34C5E3F5" w:rsidR="00706DCF" w:rsidRDefault="00706DCF" w:rsidP="00903CFB">
      <w:pPr>
        <w:rPr>
          <w:lang w:val="fr-FR"/>
        </w:rPr>
      </w:pPr>
      <w:r>
        <w:rPr>
          <w:lang w:val="fr-FR"/>
        </w:rPr>
        <w:t>Cette fois, les données peuvent être regroupés par année et par catégorie.</w:t>
      </w:r>
    </w:p>
    <w:p w14:paraId="00758A5B" w14:textId="77777777" w:rsidR="00203218" w:rsidRPr="00203218" w:rsidRDefault="00203218" w:rsidP="00706DCF">
      <w:pPr>
        <w:pStyle w:val="manip"/>
        <w:rPr>
          <w:lang w:val="fr-FR"/>
        </w:rPr>
      </w:pPr>
      <w:r w:rsidRPr="00203218">
        <w:rPr>
          <w:lang w:val="fr-FR"/>
        </w:rPr>
        <w:t xml:space="preserve">Sélectionnez une cellule de la table, par exemple la cellule </w:t>
      </w:r>
      <w:r w:rsidRPr="00F059CA">
        <w:rPr>
          <w:b/>
          <w:bCs/>
          <w:lang w:val="fr-FR"/>
        </w:rPr>
        <w:t>A2</w:t>
      </w:r>
      <w:r w:rsidRPr="00203218">
        <w:rPr>
          <w:lang w:val="fr-FR"/>
        </w:rPr>
        <w:t>.</w:t>
      </w:r>
    </w:p>
    <w:p w14:paraId="384975EA" w14:textId="57D67298" w:rsidR="00203218" w:rsidRDefault="00203218" w:rsidP="00706DCF">
      <w:pPr>
        <w:pStyle w:val="manip"/>
        <w:rPr>
          <w:lang w:val="fr-FR"/>
        </w:rPr>
      </w:pPr>
      <w:r w:rsidRPr="00203218">
        <w:rPr>
          <w:lang w:val="fr-FR"/>
        </w:rPr>
        <w:t xml:space="preserve">Dans le menu </w:t>
      </w:r>
      <w:r w:rsidRPr="00F059CA">
        <w:rPr>
          <w:b/>
          <w:bCs/>
          <w:lang w:val="fr-FR"/>
        </w:rPr>
        <w:t>Insertion</w:t>
      </w:r>
      <w:r w:rsidRPr="00203218">
        <w:rPr>
          <w:lang w:val="fr-FR"/>
        </w:rPr>
        <w:t xml:space="preserve"> du ruban, cliquez sur </w:t>
      </w:r>
      <w:r w:rsidRPr="00F059CA">
        <w:rPr>
          <w:b/>
          <w:bCs/>
          <w:lang w:val="fr-FR"/>
        </w:rPr>
        <w:t>Graphiques recommandés</w:t>
      </w:r>
      <w:r w:rsidRPr="00203218">
        <w:rPr>
          <w:lang w:val="fr-FR"/>
        </w:rPr>
        <w:t>.</w:t>
      </w:r>
    </w:p>
    <w:p w14:paraId="58F71326" w14:textId="77777777" w:rsidR="00706DCF" w:rsidRPr="00203218" w:rsidRDefault="00706DCF" w:rsidP="00706DCF">
      <w:pPr>
        <w:pStyle w:val="manip"/>
        <w:numPr>
          <w:ilvl w:val="0"/>
          <w:numId w:val="0"/>
        </w:numPr>
        <w:ind w:left="357"/>
        <w:rPr>
          <w:lang w:val="fr-FR"/>
        </w:rPr>
      </w:pPr>
    </w:p>
    <w:p w14:paraId="2EA30809" w14:textId="7658254B" w:rsidR="00FE6314" w:rsidRDefault="00203218" w:rsidP="00203218">
      <w:pPr>
        <w:rPr>
          <w:lang w:val="fr-FR"/>
        </w:rPr>
      </w:pPr>
      <w:r w:rsidRPr="00203218">
        <w:rPr>
          <w:lang w:val="fr-FR"/>
        </w:rPr>
        <w:t xml:space="preserve">La boite de dialogue </w:t>
      </w:r>
      <w:r w:rsidRPr="00F059CA">
        <w:rPr>
          <w:b/>
          <w:bCs/>
          <w:lang w:val="fr-FR"/>
        </w:rPr>
        <w:t>Insérer un graphique</w:t>
      </w:r>
      <w:r w:rsidRPr="00203218">
        <w:rPr>
          <w:lang w:val="fr-FR"/>
        </w:rPr>
        <w:t xml:space="preserve"> apparait à l’écran</w:t>
      </w:r>
      <w:r w:rsidR="00F059CA">
        <w:rPr>
          <w:lang w:val="fr-FR"/>
        </w:rPr>
        <w:t> :</w:t>
      </w:r>
    </w:p>
    <w:p w14:paraId="63671ADD" w14:textId="400C13CB" w:rsidR="00AA4F44" w:rsidRDefault="00203218" w:rsidP="00AA4F44">
      <w:pPr>
        <w:rPr>
          <w:lang w:val="fr-FR"/>
        </w:rPr>
      </w:pPr>
      <w:r w:rsidRPr="00203218">
        <w:rPr>
          <w:noProof/>
        </w:rPr>
        <w:lastRenderedPageBreak/>
        <w:drawing>
          <wp:inline distT="0" distB="0" distL="0" distR="0" wp14:anchorId="2A4A7E64" wp14:editId="216A6345">
            <wp:extent cx="5039360" cy="4765675"/>
            <wp:effectExtent l="0" t="0" r="8890" b="0"/>
            <wp:docPr id="110" name="Image 11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39360" cy="4765675"/>
                    </a:xfrm>
                    <a:prstGeom prst="rect">
                      <a:avLst/>
                    </a:prstGeom>
                  </pic:spPr>
                </pic:pic>
              </a:graphicData>
            </a:graphic>
          </wp:inline>
        </w:drawing>
      </w:r>
    </w:p>
    <w:p w14:paraId="2A6031C2" w14:textId="4C4EF3DC"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4</w:t>
      </w:r>
      <w:r w:rsidRPr="00CE734F">
        <w:rPr>
          <w:lang w:val="fr-FR"/>
        </w:rPr>
        <w:t>).png</w:t>
      </w:r>
    </w:p>
    <w:p w14:paraId="05472464" w14:textId="4E0ECD7F" w:rsidR="00203218" w:rsidRDefault="00706DCF" w:rsidP="00706DCF">
      <w:pPr>
        <w:pStyle w:val="manip"/>
        <w:rPr>
          <w:lang w:val="fr-FR"/>
        </w:rPr>
      </w:pPr>
      <w:r>
        <w:rPr>
          <w:lang w:val="fr-FR"/>
        </w:rPr>
        <w:t xml:space="preserve">Cliquez sur le bouton </w:t>
      </w:r>
      <w:r w:rsidRPr="00687105">
        <w:rPr>
          <w:b/>
          <w:bCs/>
          <w:lang w:val="fr-FR"/>
        </w:rPr>
        <w:t>OK</w:t>
      </w:r>
      <w:r>
        <w:rPr>
          <w:lang w:val="fr-FR"/>
        </w:rPr>
        <w:t>.</w:t>
      </w:r>
    </w:p>
    <w:p w14:paraId="3297F682" w14:textId="762DD865" w:rsidR="00203218" w:rsidRPr="00AA4F44" w:rsidRDefault="00203218" w:rsidP="00AA4F44">
      <w:pPr>
        <w:rPr>
          <w:lang w:val="fr-FR"/>
        </w:rPr>
      </w:pPr>
    </w:p>
    <w:p w14:paraId="6A9E9BEA" w14:textId="28EE60BF" w:rsidR="00203218" w:rsidRDefault="00203218" w:rsidP="00706DCF">
      <w:pPr>
        <w:pStyle w:val="manip"/>
        <w:rPr>
          <w:lang w:val="fr-FR"/>
        </w:rPr>
      </w:pPr>
      <w:r>
        <w:rPr>
          <w:lang w:val="fr-FR"/>
        </w:rPr>
        <w:t>Supprimez le titre et le quadrillage du graphique.</w:t>
      </w:r>
    </w:p>
    <w:p w14:paraId="5C025088" w14:textId="77777777" w:rsidR="00706DCF" w:rsidRDefault="00706DCF" w:rsidP="00706DCF">
      <w:pPr>
        <w:pStyle w:val="manip"/>
        <w:numPr>
          <w:ilvl w:val="0"/>
          <w:numId w:val="0"/>
        </w:numPr>
        <w:rPr>
          <w:lang w:val="fr-FR"/>
        </w:rPr>
      </w:pPr>
    </w:p>
    <w:p w14:paraId="6F0724AD" w14:textId="57D39353" w:rsidR="00203218" w:rsidRDefault="00203218" w:rsidP="00AA4F44">
      <w:pPr>
        <w:rPr>
          <w:lang w:val="fr-FR"/>
        </w:rPr>
      </w:pPr>
      <w:r>
        <w:rPr>
          <w:lang w:val="fr-FR"/>
        </w:rPr>
        <w:lastRenderedPageBreak/>
        <w:t xml:space="preserve">Le résultat est le suivant : </w:t>
      </w:r>
    </w:p>
    <w:p w14:paraId="6AC7C213" w14:textId="472D6E8A" w:rsidR="00203218" w:rsidRDefault="00203218" w:rsidP="00AA4F44">
      <w:pPr>
        <w:rPr>
          <w:lang w:val="fr-FR"/>
        </w:rPr>
      </w:pPr>
      <w:r>
        <w:rPr>
          <w:noProof/>
        </w:rPr>
        <w:drawing>
          <wp:inline distT="0" distB="0" distL="0" distR="0" wp14:anchorId="54825986" wp14:editId="17E1935D">
            <wp:extent cx="4584700" cy="2755900"/>
            <wp:effectExtent l="0" t="0" r="6350" b="635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4F67D26" w14:textId="52261074"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5</w:t>
      </w:r>
      <w:r w:rsidRPr="00CE734F">
        <w:rPr>
          <w:lang w:val="fr-FR"/>
        </w:rPr>
        <w:t>).png</w:t>
      </w:r>
    </w:p>
    <w:p w14:paraId="3C485DDB" w14:textId="5A13CC50" w:rsidR="00706DCF" w:rsidRDefault="00706DCF" w:rsidP="00AA4F44">
      <w:pPr>
        <w:rPr>
          <w:lang w:val="fr-FR"/>
        </w:rPr>
      </w:pPr>
      <w:r>
        <w:rPr>
          <w:lang w:val="fr-FR"/>
        </w:rPr>
        <w:t>Les données ont été représentées en 4 sections</w:t>
      </w:r>
      <w:r w:rsidR="00F334A7">
        <w:rPr>
          <w:lang w:val="fr-FR"/>
        </w:rPr>
        <w:t xml:space="preserve"> ou catégories</w:t>
      </w:r>
      <w:r>
        <w:rPr>
          <w:lang w:val="fr-FR"/>
        </w:rPr>
        <w:t>, une section par produit</w:t>
      </w:r>
      <w:r w:rsidR="00F334A7">
        <w:rPr>
          <w:lang w:val="fr-FR"/>
        </w:rPr>
        <w:t xml:space="preserve"> et par sous-catégories, une colonne par année. </w:t>
      </w:r>
      <w:r>
        <w:rPr>
          <w:lang w:val="fr-FR"/>
        </w:rPr>
        <w:t xml:space="preserve"> </w:t>
      </w:r>
    </w:p>
    <w:p w14:paraId="07AEACAC" w14:textId="7703396A" w:rsidR="00706DCF" w:rsidRDefault="00706DCF" w:rsidP="00AA4F44">
      <w:pPr>
        <w:rPr>
          <w:lang w:val="fr-FR"/>
        </w:rPr>
      </w:pPr>
      <w:r>
        <w:rPr>
          <w:lang w:val="fr-FR"/>
        </w:rPr>
        <w:t>Il est possible d’intervertir cette représentation.</w:t>
      </w:r>
    </w:p>
    <w:p w14:paraId="66E20A28" w14:textId="0BEA7219" w:rsidR="00DD7E8A" w:rsidRDefault="00DD7E8A" w:rsidP="00706DCF">
      <w:pPr>
        <w:pStyle w:val="manip"/>
        <w:rPr>
          <w:lang w:val="fr-FR"/>
        </w:rPr>
      </w:pPr>
      <w:r>
        <w:rPr>
          <w:lang w:val="fr-FR"/>
        </w:rPr>
        <w:t xml:space="preserve">Au niveau du menu </w:t>
      </w:r>
      <w:r w:rsidRPr="003C1190">
        <w:rPr>
          <w:b/>
          <w:bCs/>
          <w:lang w:val="fr-FR"/>
        </w:rPr>
        <w:t>Création de graphique</w:t>
      </w:r>
      <w:r>
        <w:rPr>
          <w:lang w:val="fr-FR"/>
        </w:rPr>
        <w:t xml:space="preserve"> du ruban, dans la section </w:t>
      </w:r>
      <w:r w:rsidRPr="003C1190">
        <w:rPr>
          <w:b/>
          <w:bCs/>
          <w:lang w:val="fr-FR"/>
        </w:rPr>
        <w:t>Données</w:t>
      </w:r>
      <w:r>
        <w:rPr>
          <w:lang w:val="fr-FR"/>
        </w:rPr>
        <w:t xml:space="preserve">, cliquez sur </w:t>
      </w:r>
      <w:r w:rsidRPr="003C1190">
        <w:rPr>
          <w:b/>
          <w:bCs/>
          <w:lang w:val="fr-FR"/>
        </w:rPr>
        <w:t>Intervertir ligne/colonne</w:t>
      </w:r>
      <w:r>
        <w:rPr>
          <w:lang w:val="fr-FR"/>
        </w:rPr>
        <w:t>.</w:t>
      </w:r>
    </w:p>
    <w:p w14:paraId="3C27F236" w14:textId="77777777" w:rsidR="00706DCF" w:rsidRDefault="00706DCF" w:rsidP="00706DCF">
      <w:pPr>
        <w:pStyle w:val="manip"/>
        <w:numPr>
          <w:ilvl w:val="0"/>
          <w:numId w:val="0"/>
        </w:numPr>
        <w:ind w:left="357"/>
        <w:rPr>
          <w:lang w:val="fr-FR"/>
        </w:rPr>
      </w:pPr>
    </w:p>
    <w:p w14:paraId="78597EA7" w14:textId="19521E1D" w:rsidR="00203218" w:rsidRDefault="00203218" w:rsidP="00AA4F44">
      <w:pPr>
        <w:rPr>
          <w:lang w:val="fr-FR"/>
        </w:rPr>
      </w:pPr>
      <w:r w:rsidRPr="00203218">
        <w:rPr>
          <w:noProof/>
        </w:rPr>
        <w:drawing>
          <wp:inline distT="0" distB="0" distL="0" distR="0" wp14:anchorId="616EC5A1" wp14:editId="71A0906B">
            <wp:extent cx="1714500" cy="1209675"/>
            <wp:effectExtent l="0" t="0" r="0" b="9525"/>
            <wp:docPr id="114" name="Image 11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14500" cy="1209675"/>
                    </a:xfrm>
                    <a:prstGeom prst="rect">
                      <a:avLst/>
                    </a:prstGeom>
                  </pic:spPr>
                </pic:pic>
              </a:graphicData>
            </a:graphic>
          </wp:inline>
        </w:drawing>
      </w:r>
    </w:p>
    <w:p w14:paraId="7E5A0E8E" w14:textId="336077DC" w:rsidR="00CE734F" w:rsidRDefault="00CE734F" w:rsidP="00AA4F44">
      <w:pPr>
        <w:rPr>
          <w:lang w:val="fr-FR"/>
        </w:rPr>
      </w:pPr>
      <w:r w:rsidRPr="00CE734F">
        <w:rPr>
          <w:lang w:val="fr-FR"/>
        </w:rPr>
        <w:lastRenderedPageBreak/>
        <w:t>01_SOB</w:t>
      </w:r>
      <w:proofErr w:type="gramStart"/>
      <w:r w:rsidRPr="00CE734F">
        <w:rPr>
          <w:lang w:val="fr-FR"/>
        </w:rPr>
        <w:t>_(</w:t>
      </w:r>
      <w:proofErr w:type="gramEnd"/>
      <w:r w:rsidRPr="00CE734F">
        <w:rPr>
          <w:lang w:val="fr-FR"/>
        </w:rPr>
        <w:t>1</w:t>
      </w:r>
      <w:r>
        <w:rPr>
          <w:lang w:val="fr-FR"/>
        </w:rPr>
        <w:t>6</w:t>
      </w:r>
      <w:r w:rsidRPr="00CE734F">
        <w:rPr>
          <w:lang w:val="fr-FR"/>
        </w:rPr>
        <w:t>).png</w:t>
      </w:r>
    </w:p>
    <w:p w14:paraId="5624D68D" w14:textId="1ACACA86" w:rsidR="00706DCF" w:rsidRDefault="00706DCF" w:rsidP="00AA4F44">
      <w:pPr>
        <w:rPr>
          <w:lang w:val="fr-FR"/>
        </w:rPr>
      </w:pPr>
      <w:r>
        <w:rPr>
          <w:lang w:val="fr-FR"/>
        </w:rPr>
        <w:t>Le résultat est le suivant :</w:t>
      </w:r>
    </w:p>
    <w:p w14:paraId="0E5EB374" w14:textId="1BA1D23A" w:rsidR="00203218" w:rsidRDefault="00203218" w:rsidP="00AA4F44">
      <w:pPr>
        <w:rPr>
          <w:lang w:val="fr-FR"/>
        </w:rPr>
      </w:pPr>
      <w:r>
        <w:rPr>
          <w:noProof/>
        </w:rPr>
        <w:drawing>
          <wp:inline distT="0" distB="0" distL="0" distR="0" wp14:anchorId="5EE3E175" wp14:editId="5956E5FB">
            <wp:extent cx="4584700" cy="2755900"/>
            <wp:effectExtent l="0" t="0" r="6350" b="635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A0AB9F0" w14:textId="07604C1E"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7</w:t>
      </w:r>
      <w:r w:rsidRPr="00CE734F">
        <w:rPr>
          <w:lang w:val="fr-FR"/>
        </w:rPr>
        <w:t>).png</w:t>
      </w:r>
    </w:p>
    <w:p w14:paraId="1DF1CA51" w14:textId="31411A12" w:rsidR="00AA4F44" w:rsidRDefault="00F334A7" w:rsidP="00F334A7">
      <w:pPr>
        <w:pStyle w:val="titreniv4"/>
        <w:rPr>
          <w:lang w:val="fr-FR"/>
        </w:rPr>
      </w:pPr>
      <w:r>
        <w:rPr>
          <w:lang w:val="fr-FR"/>
        </w:rPr>
        <w:t>L</w:t>
      </w:r>
      <w:r w:rsidR="00687105">
        <w:rPr>
          <w:lang w:val="fr-FR"/>
        </w:rPr>
        <w:t>e graphique en barre</w:t>
      </w:r>
      <w:r w:rsidR="003C1190">
        <w:rPr>
          <w:lang w:val="fr-FR"/>
        </w:rPr>
        <w:t>s</w:t>
      </w:r>
      <w:r w:rsidR="00AA4F44" w:rsidRPr="00AA4F44">
        <w:rPr>
          <w:lang w:val="fr-FR"/>
        </w:rPr>
        <w:t xml:space="preserve"> empilé</w:t>
      </w:r>
      <w:r w:rsidR="003C1190">
        <w:rPr>
          <w:lang w:val="fr-FR"/>
        </w:rPr>
        <w:t>es</w:t>
      </w:r>
    </w:p>
    <w:p w14:paraId="44CADDD4" w14:textId="60F27FBF" w:rsidR="00F334A7" w:rsidRDefault="00F334A7" w:rsidP="00F334A7">
      <w:pPr>
        <w:rPr>
          <w:lang w:val="fr-FR"/>
        </w:rPr>
      </w:pPr>
      <w:r w:rsidRPr="00F334A7">
        <w:rPr>
          <w:lang w:val="fr-FR"/>
        </w:rPr>
        <w:t>Ce type de graphique est similaire au graphique précèdent, cependant</w:t>
      </w:r>
      <w:r>
        <w:rPr>
          <w:lang w:val="fr-FR"/>
        </w:rPr>
        <w:t xml:space="preserve"> cette fois</w:t>
      </w:r>
      <w:r w:rsidRPr="00F334A7">
        <w:rPr>
          <w:lang w:val="fr-FR"/>
        </w:rPr>
        <w:t xml:space="preserve"> les sous</w:t>
      </w:r>
      <w:r w:rsidR="003C1190">
        <w:rPr>
          <w:lang w:val="fr-FR"/>
        </w:rPr>
        <w:t>-</w:t>
      </w:r>
      <w:r w:rsidRPr="00F334A7">
        <w:rPr>
          <w:lang w:val="fr-FR"/>
        </w:rPr>
        <w:t>catégories sont superposée plutôt que côte à côte.</w:t>
      </w:r>
    </w:p>
    <w:p w14:paraId="2FA5F9E7" w14:textId="0208A11A" w:rsidR="00F334A7" w:rsidRPr="00F334A7" w:rsidRDefault="00F334A7" w:rsidP="00F334A7">
      <w:pPr>
        <w:pStyle w:val="commentaire"/>
        <w:rPr>
          <w:lang w:val="fr-FR"/>
        </w:rPr>
      </w:pPr>
      <w:r w:rsidRPr="00F334A7">
        <w:rPr>
          <w:lang w:val="fr-FR"/>
        </w:rPr>
        <w:t xml:space="preserve">Pour illustrer ce type de graphique, nous allons utiliser les données de l’onglet </w:t>
      </w:r>
      <w:proofErr w:type="spellStart"/>
      <w:r w:rsidR="003C1190" w:rsidRPr="003C1190">
        <w:rPr>
          <w:b/>
          <w:bCs/>
          <w:lang w:val="fr-FR"/>
        </w:rPr>
        <w:t>graphique_barres</w:t>
      </w:r>
      <w:r w:rsidRPr="003C1190">
        <w:rPr>
          <w:b/>
          <w:bCs/>
          <w:lang w:val="fr-FR"/>
        </w:rPr>
        <w:t>_empilé</w:t>
      </w:r>
      <w:r w:rsidR="003C1190" w:rsidRPr="003C1190">
        <w:rPr>
          <w:b/>
          <w:bCs/>
          <w:lang w:val="fr-FR"/>
        </w:rPr>
        <w:t>es</w:t>
      </w:r>
      <w:proofErr w:type="spellEnd"/>
      <w:r w:rsidRPr="00F334A7">
        <w:rPr>
          <w:lang w:val="fr-FR"/>
        </w:rPr>
        <w:t xml:space="preserve"> </w:t>
      </w:r>
      <w:r>
        <w:rPr>
          <w:lang w:val="fr-FR"/>
        </w:rPr>
        <w:t>du</w:t>
      </w:r>
      <w:r w:rsidRPr="00F334A7">
        <w:rPr>
          <w:lang w:val="fr-FR"/>
        </w:rPr>
        <w:t xml:space="preserve"> fichier </w:t>
      </w:r>
      <w:r w:rsidRPr="003C1190">
        <w:rPr>
          <w:b/>
          <w:bCs/>
          <w:lang w:val="fr-FR"/>
        </w:rPr>
        <w:t>graphique.xlsx</w:t>
      </w:r>
      <w:r w:rsidRPr="00F334A7">
        <w:rPr>
          <w:lang w:val="fr-FR"/>
        </w:rPr>
        <w:t>.</w:t>
      </w:r>
    </w:p>
    <w:p w14:paraId="5A3EAC9C" w14:textId="17132CCE" w:rsidR="001E2ECC" w:rsidRDefault="001E2ECC" w:rsidP="00AA4F44">
      <w:pPr>
        <w:rPr>
          <w:lang w:val="fr-FR"/>
        </w:rPr>
      </w:pPr>
      <w:r>
        <w:rPr>
          <w:noProof/>
        </w:rPr>
        <w:lastRenderedPageBreak/>
        <w:drawing>
          <wp:inline distT="0" distB="0" distL="0" distR="0" wp14:anchorId="6660DA84" wp14:editId="66D113B2">
            <wp:extent cx="3999230" cy="1420495"/>
            <wp:effectExtent l="0" t="0" r="1270" b="8255"/>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9230" cy="1420495"/>
                    </a:xfrm>
                    <a:prstGeom prst="rect">
                      <a:avLst/>
                    </a:prstGeom>
                    <a:noFill/>
                  </pic:spPr>
                </pic:pic>
              </a:graphicData>
            </a:graphic>
          </wp:inline>
        </w:drawing>
      </w:r>
    </w:p>
    <w:p w14:paraId="55AA991A" w14:textId="210FAA89"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8</w:t>
      </w:r>
      <w:r w:rsidRPr="00CE734F">
        <w:rPr>
          <w:lang w:val="fr-FR"/>
        </w:rPr>
        <w:t>).png</w:t>
      </w:r>
    </w:p>
    <w:p w14:paraId="2B564B2C" w14:textId="77777777" w:rsidR="001E2ECC" w:rsidRPr="001E2ECC" w:rsidRDefault="001E2ECC" w:rsidP="00F334A7">
      <w:pPr>
        <w:pStyle w:val="manip"/>
        <w:rPr>
          <w:lang w:val="fr-FR"/>
        </w:rPr>
      </w:pPr>
      <w:r w:rsidRPr="001E2ECC">
        <w:rPr>
          <w:lang w:val="fr-FR"/>
        </w:rPr>
        <w:t xml:space="preserve">Sélectionnez une cellule de la table, par exemple la cellule </w:t>
      </w:r>
      <w:r w:rsidRPr="003C1190">
        <w:rPr>
          <w:b/>
          <w:bCs/>
          <w:lang w:val="fr-FR"/>
        </w:rPr>
        <w:t>A2</w:t>
      </w:r>
      <w:r w:rsidRPr="001E2ECC">
        <w:rPr>
          <w:lang w:val="fr-FR"/>
        </w:rPr>
        <w:t>.</w:t>
      </w:r>
    </w:p>
    <w:p w14:paraId="288EB087" w14:textId="77777777" w:rsidR="001E2ECC" w:rsidRPr="001E2ECC" w:rsidRDefault="001E2ECC" w:rsidP="00F334A7">
      <w:pPr>
        <w:pStyle w:val="manip"/>
        <w:rPr>
          <w:lang w:val="fr-FR"/>
        </w:rPr>
      </w:pPr>
      <w:r w:rsidRPr="001E2ECC">
        <w:rPr>
          <w:lang w:val="fr-FR"/>
        </w:rPr>
        <w:t xml:space="preserve">Dans le menu </w:t>
      </w:r>
      <w:r w:rsidRPr="003C1190">
        <w:rPr>
          <w:b/>
          <w:bCs/>
          <w:lang w:val="fr-FR"/>
        </w:rPr>
        <w:t>Insertion</w:t>
      </w:r>
      <w:r w:rsidRPr="001E2ECC">
        <w:rPr>
          <w:lang w:val="fr-FR"/>
        </w:rPr>
        <w:t xml:space="preserve"> du ruban, cliquez sur </w:t>
      </w:r>
      <w:r w:rsidRPr="003C1190">
        <w:rPr>
          <w:b/>
          <w:bCs/>
          <w:lang w:val="fr-FR"/>
        </w:rPr>
        <w:t>Graphiques recommandés</w:t>
      </w:r>
      <w:r w:rsidRPr="001E2ECC">
        <w:rPr>
          <w:lang w:val="fr-FR"/>
        </w:rPr>
        <w:t>.</w:t>
      </w:r>
    </w:p>
    <w:p w14:paraId="4F04A82B" w14:textId="1BF676B6" w:rsidR="001E2ECC" w:rsidRDefault="001E2ECC" w:rsidP="00F334A7">
      <w:pPr>
        <w:pStyle w:val="manip"/>
        <w:rPr>
          <w:lang w:val="fr-FR"/>
        </w:rPr>
      </w:pPr>
      <w:r w:rsidRPr="001E2ECC">
        <w:rPr>
          <w:lang w:val="fr-FR"/>
        </w:rPr>
        <w:t xml:space="preserve">La boite de dialogue </w:t>
      </w:r>
      <w:r w:rsidRPr="003C1190">
        <w:rPr>
          <w:b/>
          <w:bCs/>
          <w:lang w:val="fr-FR"/>
        </w:rPr>
        <w:t>Insérer un graphique</w:t>
      </w:r>
      <w:r w:rsidRPr="001E2ECC">
        <w:rPr>
          <w:lang w:val="fr-FR"/>
        </w:rPr>
        <w:t xml:space="preserve"> apparait à l’écran</w:t>
      </w:r>
      <w:r w:rsidR="00F334A7">
        <w:rPr>
          <w:lang w:val="fr-FR"/>
        </w:rPr>
        <w:t>.</w:t>
      </w:r>
    </w:p>
    <w:p w14:paraId="5934E049" w14:textId="77777777" w:rsidR="00F334A7" w:rsidRDefault="00F334A7" w:rsidP="00F334A7">
      <w:pPr>
        <w:pStyle w:val="manip"/>
        <w:numPr>
          <w:ilvl w:val="0"/>
          <w:numId w:val="0"/>
        </w:numPr>
        <w:ind w:left="357"/>
        <w:rPr>
          <w:lang w:val="fr-FR"/>
        </w:rPr>
      </w:pPr>
    </w:p>
    <w:p w14:paraId="04459F94" w14:textId="43EC66B3" w:rsidR="001E2ECC" w:rsidRDefault="001E2ECC" w:rsidP="00AA4F44">
      <w:pPr>
        <w:rPr>
          <w:lang w:val="fr-FR"/>
        </w:rPr>
      </w:pPr>
      <w:r w:rsidRPr="001E2ECC">
        <w:rPr>
          <w:noProof/>
        </w:rPr>
        <w:lastRenderedPageBreak/>
        <w:drawing>
          <wp:inline distT="0" distB="0" distL="0" distR="0" wp14:anchorId="2A5ED434" wp14:editId="7A26CC00">
            <wp:extent cx="5039360" cy="4765675"/>
            <wp:effectExtent l="0" t="0" r="8890" b="0"/>
            <wp:docPr id="115" name="Image 11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39360" cy="4765675"/>
                    </a:xfrm>
                    <a:prstGeom prst="rect">
                      <a:avLst/>
                    </a:prstGeom>
                  </pic:spPr>
                </pic:pic>
              </a:graphicData>
            </a:graphic>
          </wp:inline>
        </w:drawing>
      </w:r>
    </w:p>
    <w:p w14:paraId="5F2CC940" w14:textId="06E9593A"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1</w:t>
      </w:r>
      <w:r>
        <w:rPr>
          <w:lang w:val="fr-FR"/>
        </w:rPr>
        <w:t>9</w:t>
      </w:r>
      <w:r w:rsidRPr="00CE734F">
        <w:rPr>
          <w:lang w:val="fr-FR"/>
        </w:rPr>
        <w:t>).png</w:t>
      </w:r>
    </w:p>
    <w:p w14:paraId="2FD346E9" w14:textId="5C8D24E3" w:rsidR="001E2ECC" w:rsidRDefault="001E2ECC" w:rsidP="00F334A7">
      <w:pPr>
        <w:pStyle w:val="manip"/>
        <w:rPr>
          <w:lang w:val="fr-FR"/>
        </w:rPr>
      </w:pPr>
      <w:r>
        <w:rPr>
          <w:lang w:val="fr-FR"/>
        </w:rPr>
        <w:t xml:space="preserve">Cliquez sur le bouton </w:t>
      </w:r>
      <w:r w:rsidRPr="003C1190">
        <w:rPr>
          <w:b/>
          <w:bCs/>
          <w:lang w:val="fr-FR"/>
        </w:rPr>
        <w:t>OK</w:t>
      </w:r>
      <w:r>
        <w:rPr>
          <w:lang w:val="fr-FR"/>
        </w:rPr>
        <w:t>.</w:t>
      </w:r>
    </w:p>
    <w:p w14:paraId="2BCE2931" w14:textId="2019097C" w:rsidR="001E2ECC" w:rsidRDefault="001E2ECC" w:rsidP="00F334A7">
      <w:pPr>
        <w:pStyle w:val="manip"/>
        <w:rPr>
          <w:lang w:val="fr-FR"/>
        </w:rPr>
      </w:pPr>
      <w:r w:rsidRPr="001E2ECC">
        <w:rPr>
          <w:lang w:val="fr-FR"/>
        </w:rPr>
        <w:t>Supprimez le titre et le quadrillage du graphique.</w:t>
      </w:r>
    </w:p>
    <w:p w14:paraId="7B8DA5E0" w14:textId="77777777" w:rsidR="003C1190" w:rsidRPr="001E2ECC" w:rsidRDefault="003C1190" w:rsidP="003C1190">
      <w:pPr>
        <w:pStyle w:val="manip"/>
        <w:numPr>
          <w:ilvl w:val="0"/>
          <w:numId w:val="0"/>
        </w:numPr>
        <w:ind w:left="357"/>
        <w:rPr>
          <w:lang w:val="fr-FR"/>
        </w:rPr>
      </w:pPr>
    </w:p>
    <w:p w14:paraId="42B6F63F" w14:textId="1CEDB0E8" w:rsidR="001E2ECC" w:rsidRDefault="001E2ECC" w:rsidP="001E2ECC">
      <w:pPr>
        <w:rPr>
          <w:lang w:val="fr-FR"/>
        </w:rPr>
      </w:pPr>
      <w:r w:rsidRPr="001E2ECC">
        <w:rPr>
          <w:lang w:val="fr-FR"/>
        </w:rPr>
        <w:t>Le résultat est le suivant :</w:t>
      </w:r>
    </w:p>
    <w:p w14:paraId="65A8643C" w14:textId="397FE379" w:rsidR="001E2ECC" w:rsidRDefault="001E2ECC" w:rsidP="001E2ECC">
      <w:pPr>
        <w:rPr>
          <w:lang w:val="fr-FR"/>
        </w:rPr>
      </w:pPr>
      <w:r>
        <w:rPr>
          <w:noProof/>
        </w:rPr>
        <w:lastRenderedPageBreak/>
        <w:drawing>
          <wp:inline distT="0" distB="0" distL="0" distR="0" wp14:anchorId="7078CD55" wp14:editId="4646D1C4">
            <wp:extent cx="4584700" cy="2755900"/>
            <wp:effectExtent l="0" t="0" r="6350" b="635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A46636F" w14:textId="153F2F60" w:rsidR="00CE734F" w:rsidRDefault="00CE734F" w:rsidP="001E2ECC">
      <w:pPr>
        <w:rPr>
          <w:lang w:val="fr-FR"/>
        </w:rPr>
      </w:pPr>
      <w:r w:rsidRPr="00CE734F">
        <w:rPr>
          <w:lang w:val="fr-FR"/>
        </w:rPr>
        <w:t>01_SOB</w:t>
      </w:r>
      <w:proofErr w:type="gramStart"/>
      <w:r w:rsidRPr="00CE734F">
        <w:rPr>
          <w:lang w:val="fr-FR"/>
        </w:rPr>
        <w:t>_(</w:t>
      </w:r>
      <w:proofErr w:type="gramEnd"/>
      <w:r>
        <w:rPr>
          <w:lang w:val="fr-FR"/>
        </w:rPr>
        <w:t>20</w:t>
      </w:r>
      <w:r w:rsidRPr="00CE734F">
        <w:rPr>
          <w:lang w:val="fr-FR"/>
        </w:rPr>
        <w:t>).png</w:t>
      </w:r>
    </w:p>
    <w:p w14:paraId="37181099" w14:textId="5189BFD1" w:rsidR="00F334A7" w:rsidRDefault="00F334A7" w:rsidP="001E2ECC">
      <w:pPr>
        <w:rPr>
          <w:lang w:val="fr-FR"/>
        </w:rPr>
      </w:pPr>
      <w:r>
        <w:rPr>
          <w:lang w:val="fr-FR"/>
        </w:rPr>
        <w:t>Comme précédemment, i</w:t>
      </w:r>
      <w:r w:rsidRPr="00F334A7">
        <w:rPr>
          <w:lang w:val="fr-FR"/>
        </w:rPr>
        <w:t>l est possible d’intervertir cette représentation.</w:t>
      </w:r>
    </w:p>
    <w:p w14:paraId="676CFAA5" w14:textId="1267EB20" w:rsidR="00DD7E8A" w:rsidRDefault="00DD7E8A" w:rsidP="00F334A7">
      <w:pPr>
        <w:pStyle w:val="manip"/>
        <w:rPr>
          <w:lang w:val="fr-FR"/>
        </w:rPr>
      </w:pPr>
      <w:r w:rsidRPr="00DD7E8A">
        <w:rPr>
          <w:lang w:val="fr-FR"/>
        </w:rPr>
        <w:t xml:space="preserve">Au niveau du menu </w:t>
      </w:r>
      <w:r w:rsidRPr="003C1190">
        <w:rPr>
          <w:b/>
          <w:bCs/>
          <w:lang w:val="fr-FR"/>
        </w:rPr>
        <w:t>Création de graphique</w:t>
      </w:r>
      <w:r w:rsidRPr="00DD7E8A">
        <w:rPr>
          <w:lang w:val="fr-FR"/>
        </w:rPr>
        <w:t xml:space="preserve"> du ruban, dans la section </w:t>
      </w:r>
      <w:r w:rsidRPr="003C1190">
        <w:rPr>
          <w:b/>
          <w:bCs/>
          <w:lang w:val="fr-FR"/>
        </w:rPr>
        <w:t>Données</w:t>
      </w:r>
      <w:r w:rsidRPr="00DD7E8A">
        <w:rPr>
          <w:lang w:val="fr-FR"/>
        </w:rPr>
        <w:t xml:space="preserve">, cliquez sur </w:t>
      </w:r>
      <w:r w:rsidRPr="003C1190">
        <w:rPr>
          <w:b/>
          <w:bCs/>
          <w:lang w:val="fr-FR"/>
        </w:rPr>
        <w:t>Intervertir ligne/colonne</w:t>
      </w:r>
      <w:r w:rsidRPr="00DD7E8A">
        <w:rPr>
          <w:lang w:val="fr-FR"/>
        </w:rPr>
        <w:t>.</w:t>
      </w:r>
    </w:p>
    <w:p w14:paraId="3A934CD7" w14:textId="34093471" w:rsidR="00DD7E8A" w:rsidRDefault="00DD7E8A" w:rsidP="00AA4F44">
      <w:pPr>
        <w:rPr>
          <w:lang w:val="fr-FR"/>
        </w:rPr>
      </w:pPr>
      <w:r>
        <w:rPr>
          <w:noProof/>
        </w:rPr>
        <w:lastRenderedPageBreak/>
        <w:drawing>
          <wp:inline distT="0" distB="0" distL="0" distR="0" wp14:anchorId="18F90FB2" wp14:editId="35212A43">
            <wp:extent cx="4584700" cy="2755900"/>
            <wp:effectExtent l="0" t="0" r="6350" b="635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02DA03A" w14:textId="601215DC" w:rsidR="00CE734F" w:rsidRDefault="00CE734F" w:rsidP="00AA4F44">
      <w:pPr>
        <w:rPr>
          <w:lang w:val="fr-FR"/>
        </w:rPr>
      </w:pPr>
      <w:r w:rsidRPr="00CE734F">
        <w:rPr>
          <w:lang w:val="fr-FR"/>
        </w:rPr>
        <w:t>01_SOB</w:t>
      </w:r>
      <w:proofErr w:type="gramStart"/>
      <w:r w:rsidRPr="00CE734F">
        <w:rPr>
          <w:lang w:val="fr-FR"/>
        </w:rPr>
        <w:t>_(</w:t>
      </w:r>
      <w:proofErr w:type="gramEnd"/>
      <w:r>
        <w:rPr>
          <w:lang w:val="fr-FR"/>
        </w:rPr>
        <w:t>21</w:t>
      </w:r>
      <w:r w:rsidRPr="00CE734F">
        <w:rPr>
          <w:lang w:val="fr-FR"/>
        </w:rPr>
        <w:t>).png</w:t>
      </w:r>
    </w:p>
    <w:p w14:paraId="3F8C12A3" w14:textId="7E59ABBD" w:rsidR="00DD7E8A" w:rsidRDefault="000D1BE4" w:rsidP="000D1BE4">
      <w:pPr>
        <w:rPr>
          <w:lang w:val="fr-FR"/>
        </w:rPr>
      </w:pPr>
      <w:r w:rsidRPr="000D1BE4">
        <w:rPr>
          <w:lang w:val="fr-FR"/>
        </w:rPr>
        <w:t xml:space="preserve">La performance globale </w:t>
      </w:r>
      <w:r w:rsidR="003C1190">
        <w:rPr>
          <w:lang w:val="fr-FR"/>
        </w:rPr>
        <w:t xml:space="preserve">par années </w:t>
      </w:r>
      <w:r w:rsidRPr="000D1BE4">
        <w:rPr>
          <w:lang w:val="fr-FR"/>
        </w:rPr>
        <w:t>est mieux représentée que dans le graphique précèdent, cependant la comparaison entre les sous catégories est légèrement plus difficile à visualiser</w:t>
      </w:r>
      <w:r w:rsidR="00F334A7">
        <w:rPr>
          <w:lang w:val="fr-FR"/>
        </w:rPr>
        <w:t>.</w:t>
      </w:r>
    </w:p>
    <w:p w14:paraId="19F6DC45" w14:textId="6B9105DC" w:rsidR="00AA4F44" w:rsidRDefault="00AA4F44" w:rsidP="002A2BD7">
      <w:pPr>
        <w:pStyle w:val="titreniv4"/>
        <w:rPr>
          <w:lang w:val="fr-FR"/>
        </w:rPr>
      </w:pPr>
      <w:r w:rsidRPr="00AA4F44">
        <w:rPr>
          <w:lang w:val="fr-FR"/>
        </w:rPr>
        <w:t>L</w:t>
      </w:r>
      <w:r w:rsidR="00F334A7">
        <w:rPr>
          <w:lang w:val="fr-FR"/>
        </w:rPr>
        <w:t>e graphique en courbe</w:t>
      </w:r>
    </w:p>
    <w:p w14:paraId="46BEC266" w14:textId="4FA07588" w:rsidR="00AA4F44" w:rsidRDefault="00AA4F44" w:rsidP="00AA4F44">
      <w:pPr>
        <w:rPr>
          <w:lang w:val="fr-FR"/>
        </w:rPr>
      </w:pPr>
      <w:r w:rsidRPr="00AA4F44">
        <w:rPr>
          <w:lang w:val="fr-FR"/>
        </w:rPr>
        <w:t xml:space="preserve">En règle générale, </w:t>
      </w:r>
      <w:r w:rsidR="000D1BE4">
        <w:rPr>
          <w:lang w:val="fr-FR"/>
        </w:rPr>
        <w:t>si vous souhaitez représenter une évolution</w:t>
      </w:r>
      <w:r w:rsidRPr="00AA4F44">
        <w:rPr>
          <w:lang w:val="fr-FR"/>
        </w:rPr>
        <w:t xml:space="preserve"> au fil du temps, </w:t>
      </w:r>
      <w:r w:rsidR="004F3A6D">
        <w:rPr>
          <w:lang w:val="fr-FR"/>
        </w:rPr>
        <w:t xml:space="preserve">optez pour un </w:t>
      </w:r>
      <w:r w:rsidRPr="00AA4F44">
        <w:rPr>
          <w:lang w:val="fr-FR"/>
        </w:rPr>
        <w:t>graphique en courbe.</w:t>
      </w:r>
    </w:p>
    <w:p w14:paraId="59C9D006" w14:textId="4E2157DB" w:rsidR="004F3A6D" w:rsidRDefault="004F3A6D" w:rsidP="002A2BD7">
      <w:pPr>
        <w:pStyle w:val="commentaire"/>
        <w:rPr>
          <w:lang w:val="fr-FR"/>
        </w:rPr>
      </w:pPr>
      <w:r w:rsidRPr="004F3A6D">
        <w:rPr>
          <w:lang w:val="fr-FR"/>
        </w:rPr>
        <w:t xml:space="preserve">Pour illustrer ce type de graphique, nous allons utiliser les données de l’onglet </w:t>
      </w:r>
      <w:proofErr w:type="spellStart"/>
      <w:r w:rsidR="000377BE" w:rsidRPr="002A2BD7">
        <w:rPr>
          <w:b/>
          <w:bCs/>
          <w:lang w:val="fr-FR"/>
        </w:rPr>
        <w:t>graphique_courbe</w:t>
      </w:r>
      <w:proofErr w:type="spellEnd"/>
      <w:r w:rsidRPr="004F3A6D">
        <w:rPr>
          <w:lang w:val="fr-FR"/>
        </w:rPr>
        <w:t xml:space="preserve"> du fichier </w:t>
      </w:r>
      <w:r w:rsidRPr="002A2BD7">
        <w:rPr>
          <w:b/>
          <w:bCs/>
          <w:lang w:val="fr-FR"/>
        </w:rPr>
        <w:t>graphique.xlsx</w:t>
      </w:r>
      <w:r w:rsidRPr="004F3A6D">
        <w:rPr>
          <w:lang w:val="fr-FR"/>
        </w:rPr>
        <w:t>.</w:t>
      </w:r>
    </w:p>
    <w:p w14:paraId="70343DB4" w14:textId="77777777" w:rsidR="002A2BD7" w:rsidRDefault="002A2BD7" w:rsidP="002A2BD7">
      <w:pPr>
        <w:pStyle w:val="commentaire"/>
        <w:rPr>
          <w:lang w:val="fr-FR"/>
        </w:rPr>
      </w:pPr>
    </w:p>
    <w:p w14:paraId="76AEC608" w14:textId="26808943" w:rsidR="004F3A6D" w:rsidRDefault="004F3A6D" w:rsidP="00AA4F44">
      <w:pPr>
        <w:rPr>
          <w:lang w:val="fr-FR"/>
        </w:rPr>
      </w:pPr>
      <w:r>
        <w:rPr>
          <w:lang w:val="fr-FR"/>
        </w:rPr>
        <w:t>Les données se présente</w:t>
      </w:r>
      <w:r w:rsidR="002A2BD7">
        <w:rPr>
          <w:lang w:val="fr-FR"/>
        </w:rPr>
        <w:t>nt</w:t>
      </w:r>
      <w:r>
        <w:rPr>
          <w:lang w:val="fr-FR"/>
        </w:rPr>
        <w:t xml:space="preserve"> </w:t>
      </w:r>
      <w:r w:rsidR="002A2BD7">
        <w:rPr>
          <w:lang w:val="fr-FR"/>
        </w:rPr>
        <w:t>de la manière</w:t>
      </w:r>
      <w:r>
        <w:rPr>
          <w:lang w:val="fr-FR"/>
        </w:rPr>
        <w:t xml:space="preserve"> suivante</w:t>
      </w:r>
      <w:r w:rsidR="002A2BD7">
        <w:rPr>
          <w:lang w:val="fr-FR"/>
        </w:rPr>
        <w:t> :</w:t>
      </w:r>
    </w:p>
    <w:p w14:paraId="011DBAB7" w14:textId="30DD7D8D" w:rsidR="004F3A6D" w:rsidRDefault="004F3A6D" w:rsidP="00AA4F44">
      <w:pPr>
        <w:rPr>
          <w:lang w:val="fr-FR"/>
        </w:rPr>
      </w:pPr>
      <w:r w:rsidRPr="004F3A6D">
        <w:rPr>
          <w:noProof/>
        </w:rPr>
        <w:lastRenderedPageBreak/>
        <w:drawing>
          <wp:inline distT="0" distB="0" distL="0" distR="0" wp14:anchorId="424B75D0" wp14:editId="63F376AA">
            <wp:extent cx="1781175" cy="2724150"/>
            <wp:effectExtent l="0" t="0" r="9525" b="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781175" cy="2724150"/>
                    </a:xfrm>
                    <a:prstGeom prst="rect">
                      <a:avLst/>
                    </a:prstGeom>
                  </pic:spPr>
                </pic:pic>
              </a:graphicData>
            </a:graphic>
          </wp:inline>
        </w:drawing>
      </w:r>
    </w:p>
    <w:p w14:paraId="3C2661E4" w14:textId="51B86E2C" w:rsidR="00CE734F" w:rsidRDefault="00CE734F" w:rsidP="00AA4F44">
      <w:pPr>
        <w:rPr>
          <w:lang w:val="fr-FR"/>
        </w:rPr>
      </w:pPr>
      <w:r w:rsidRPr="00CE734F">
        <w:rPr>
          <w:lang w:val="fr-FR"/>
        </w:rPr>
        <w:t>01_SOB</w:t>
      </w:r>
      <w:proofErr w:type="gramStart"/>
      <w:r w:rsidRPr="00CE734F">
        <w:rPr>
          <w:lang w:val="fr-FR"/>
        </w:rPr>
        <w:t>_(</w:t>
      </w:r>
      <w:proofErr w:type="gramEnd"/>
      <w:r>
        <w:rPr>
          <w:lang w:val="fr-FR"/>
        </w:rPr>
        <w:t>22</w:t>
      </w:r>
      <w:r w:rsidRPr="00CE734F">
        <w:rPr>
          <w:lang w:val="fr-FR"/>
        </w:rPr>
        <w:t>).png</w:t>
      </w:r>
    </w:p>
    <w:p w14:paraId="2ACE6046" w14:textId="2EA41843" w:rsidR="00D037BC" w:rsidRPr="00D037BC" w:rsidRDefault="00D037BC" w:rsidP="00D037BC">
      <w:pPr>
        <w:pStyle w:val="manip"/>
        <w:rPr>
          <w:lang w:val="fr-FR"/>
        </w:rPr>
      </w:pPr>
      <w:r w:rsidRPr="00D037BC">
        <w:rPr>
          <w:lang w:val="fr-FR"/>
        </w:rPr>
        <w:t xml:space="preserve">Sélectionnez une cellule de la table, par exemple la cellule </w:t>
      </w:r>
      <w:r w:rsidRPr="002A2BD7">
        <w:rPr>
          <w:b/>
          <w:bCs/>
          <w:lang w:val="fr-FR"/>
        </w:rPr>
        <w:t>A2</w:t>
      </w:r>
      <w:r w:rsidRPr="00D037BC">
        <w:rPr>
          <w:lang w:val="fr-FR"/>
        </w:rPr>
        <w:t>.</w:t>
      </w:r>
    </w:p>
    <w:p w14:paraId="4A5019D2" w14:textId="03C01737" w:rsidR="00D037BC" w:rsidRDefault="00D037BC" w:rsidP="00D037BC">
      <w:pPr>
        <w:pStyle w:val="manip"/>
        <w:rPr>
          <w:lang w:val="fr-FR"/>
        </w:rPr>
      </w:pPr>
      <w:r w:rsidRPr="00D037BC">
        <w:rPr>
          <w:lang w:val="fr-FR"/>
        </w:rPr>
        <w:t xml:space="preserve">Dans le menu </w:t>
      </w:r>
      <w:r w:rsidRPr="002A2BD7">
        <w:rPr>
          <w:b/>
          <w:bCs/>
          <w:lang w:val="fr-FR"/>
        </w:rPr>
        <w:t>Insertion du ruban</w:t>
      </w:r>
      <w:r w:rsidRPr="00D037BC">
        <w:rPr>
          <w:lang w:val="fr-FR"/>
        </w:rPr>
        <w:t xml:space="preserve">, cliquez sur </w:t>
      </w:r>
      <w:r w:rsidRPr="002A2BD7">
        <w:rPr>
          <w:b/>
          <w:bCs/>
          <w:lang w:val="fr-FR"/>
        </w:rPr>
        <w:t>Graphiques recommandés</w:t>
      </w:r>
      <w:r w:rsidRPr="00D037BC">
        <w:rPr>
          <w:lang w:val="fr-FR"/>
        </w:rPr>
        <w:t>.</w:t>
      </w:r>
    </w:p>
    <w:p w14:paraId="7B475E36" w14:textId="77777777" w:rsidR="00D037BC" w:rsidRPr="00D037BC" w:rsidRDefault="00D037BC" w:rsidP="00D037BC">
      <w:pPr>
        <w:pStyle w:val="manip"/>
        <w:numPr>
          <w:ilvl w:val="0"/>
          <w:numId w:val="0"/>
        </w:numPr>
        <w:ind w:left="357"/>
        <w:rPr>
          <w:lang w:val="fr-FR"/>
        </w:rPr>
      </w:pPr>
    </w:p>
    <w:p w14:paraId="6DA7CE72" w14:textId="2F2553C3" w:rsidR="004F3A6D" w:rsidRDefault="00D037BC" w:rsidP="00D037BC">
      <w:pPr>
        <w:rPr>
          <w:lang w:val="fr-FR"/>
        </w:rPr>
      </w:pPr>
      <w:r w:rsidRPr="00D037BC">
        <w:rPr>
          <w:lang w:val="fr-FR"/>
        </w:rPr>
        <w:t>La boite de dialogue Insérer un graphique apparait à l’écran.</w:t>
      </w:r>
    </w:p>
    <w:p w14:paraId="460B20A7" w14:textId="33F08514" w:rsidR="00D037BC" w:rsidRDefault="00D037BC" w:rsidP="00D037BC">
      <w:pPr>
        <w:rPr>
          <w:lang w:val="fr-FR"/>
        </w:rPr>
      </w:pPr>
    </w:p>
    <w:p w14:paraId="2D2E2503" w14:textId="2B6768A6" w:rsidR="00D037BC" w:rsidRDefault="00D037BC" w:rsidP="00D037BC">
      <w:pPr>
        <w:rPr>
          <w:lang w:val="fr-FR"/>
        </w:rPr>
      </w:pPr>
      <w:r w:rsidRPr="00D037BC">
        <w:rPr>
          <w:noProof/>
        </w:rPr>
        <w:lastRenderedPageBreak/>
        <w:drawing>
          <wp:inline distT="0" distB="0" distL="0" distR="0" wp14:anchorId="6CCC768F" wp14:editId="33B361EA">
            <wp:extent cx="5039360" cy="4772025"/>
            <wp:effectExtent l="0" t="0" r="8890" b="9525"/>
            <wp:docPr id="111" name="Image 11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39360" cy="4772025"/>
                    </a:xfrm>
                    <a:prstGeom prst="rect">
                      <a:avLst/>
                    </a:prstGeom>
                  </pic:spPr>
                </pic:pic>
              </a:graphicData>
            </a:graphic>
          </wp:inline>
        </w:drawing>
      </w:r>
    </w:p>
    <w:p w14:paraId="392679E7" w14:textId="47837EDA" w:rsidR="00CE734F" w:rsidRDefault="00CE734F" w:rsidP="00D037BC">
      <w:pPr>
        <w:rPr>
          <w:lang w:val="fr-FR"/>
        </w:rPr>
      </w:pPr>
      <w:r w:rsidRPr="00CE734F">
        <w:rPr>
          <w:lang w:val="fr-FR"/>
        </w:rPr>
        <w:t>01_SOB</w:t>
      </w:r>
      <w:proofErr w:type="gramStart"/>
      <w:r w:rsidRPr="00CE734F">
        <w:rPr>
          <w:lang w:val="fr-FR"/>
        </w:rPr>
        <w:t>_(</w:t>
      </w:r>
      <w:proofErr w:type="gramEnd"/>
      <w:r>
        <w:rPr>
          <w:lang w:val="fr-FR"/>
        </w:rPr>
        <w:t>23</w:t>
      </w:r>
      <w:r w:rsidRPr="00CE734F">
        <w:rPr>
          <w:lang w:val="fr-FR"/>
        </w:rPr>
        <w:t>).png</w:t>
      </w:r>
    </w:p>
    <w:p w14:paraId="2FBCFDE7" w14:textId="1916EB0E" w:rsidR="00D037BC" w:rsidRDefault="00D037BC" w:rsidP="00D037BC">
      <w:pPr>
        <w:pStyle w:val="manip"/>
        <w:rPr>
          <w:lang w:val="fr-FR"/>
        </w:rPr>
      </w:pPr>
      <w:r>
        <w:rPr>
          <w:lang w:val="fr-FR"/>
        </w:rPr>
        <w:t xml:space="preserve">Cliquez sur le bouton </w:t>
      </w:r>
      <w:r w:rsidRPr="002A2BD7">
        <w:rPr>
          <w:b/>
          <w:bCs/>
          <w:lang w:val="fr-FR"/>
        </w:rPr>
        <w:t>OK</w:t>
      </w:r>
      <w:r>
        <w:rPr>
          <w:lang w:val="fr-FR"/>
        </w:rPr>
        <w:t>.</w:t>
      </w:r>
    </w:p>
    <w:p w14:paraId="1F442C9D" w14:textId="6CC95ACC" w:rsidR="00D037BC" w:rsidRDefault="00D037BC" w:rsidP="00D037BC">
      <w:pPr>
        <w:pStyle w:val="manip"/>
        <w:rPr>
          <w:lang w:val="fr-FR"/>
        </w:rPr>
      </w:pPr>
      <w:r w:rsidRPr="00D037BC">
        <w:rPr>
          <w:lang w:val="fr-FR"/>
        </w:rPr>
        <w:t>Supprimez le quadrillage</w:t>
      </w:r>
      <w:r>
        <w:rPr>
          <w:lang w:val="fr-FR"/>
        </w:rPr>
        <w:t xml:space="preserve"> du graphique.</w:t>
      </w:r>
    </w:p>
    <w:p w14:paraId="60F7C78B" w14:textId="03AD3D6C" w:rsidR="00D037BC" w:rsidRDefault="00D037BC" w:rsidP="00D037BC">
      <w:pPr>
        <w:pStyle w:val="manip"/>
        <w:rPr>
          <w:lang w:val="fr-FR"/>
        </w:rPr>
      </w:pPr>
      <w:r>
        <w:rPr>
          <w:lang w:val="fr-FR"/>
        </w:rPr>
        <w:t>Supprimez le titre.</w:t>
      </w:r>
    </w:p>
    <w:p w14:paraId="281A0EB6" w14:textId="77777777" w:rsidR="00D037BC" w:rsidRDefault="00D037BC" w:rsidP="00D037BC">
      <w:pPr>
        <w:pStyle w:val="manip"/>
        <w:numPr>
          <w:ilvl w:val="0"/>
          <w:numId w:val="0"/>
        </w:numPr>
        <w:ind w:left="357"/>
        <w:rPr>
          <w:lang w:val="fr-FR"/>
        </w:rPr>
      </w:pPr>
    </w:p>
    <w:p w14:paraId="2B4E966E" w14:textId="31AD26EA" w:rsidR="00D037BC" w:rsidRDefault="00D037BC" w:rsidP="00D037BC">
      <w:pPr>
        <w:rPr>
          <w:lang w:val="fr-FR"/>
        </w:rPr>
      </w:pPr>
      <w:r>
        <w:rPr>
          <w:lang w:val="fr-FR"/>
        </w:rPr>
        <w:lastRenderedPageBreak/>
        <w:t xml:space="preserve">Le résultat est le suivant : </w:t>
      </w:r>
    </w:p>
    <w:p w14:paraId="5ABAA36B" w14:textId="778B3618" w:rsidR="00D037BC" w:rsidRDefault="00D037BC" w:rsidP="00D037BC">
      <w:pPr>
        <w:rPr>
          <w:lang w:val="fr-FR"/>
        </w:rPr>
      </w:pPr>
      <w:r>
        <w:rPr>
          <w:noProof/>
        </w:rPr>
        <w:drawing>
          <wp:inline distT="0" distB="0" distL="0" distR="0" wp14:anchorId="202FF659" wp14:editId="7DF65AD4">
            <wp:extent cx="5039360" cy="1977390"/>
            <wp:effectExtent l="0" t="0" r="8890" b="3810"/>
            <wp:docPr id="122" name="Graphique 122">
              <a:extLst xmlns:a="http://schemas.openxmlformats.org/drawingml/2006/main">
                <a:ext uri="{FF2B5EF4-FFF2-40B4-BE49-F238E27FC236}">
                  <a16:creationId xmlns:a16="http://schemas.microsoft.com/office/drawing/2014/main" id="{C06AD7C8-4571-4DC3-BD66-EC3B37208E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2A73A38" w14:textId="0D29EE62" w:rsidR="00CE734F" w:rsidRDefault="00CE734F" w:rsidP="00D037BC">
      <w:pPr>
        <w:rPr>
          <w:lang w:val="fr-FR"/>
        </w:rPr>
      </w:pPr>
      <w:r w:rsidRPr="00CE734F">
        <w:rPr>
          <w:lang w:val="fr-FR"/>
        </w:rPr>
        <w:t>01_SOB</w:t>
      </w:r>
      <w:proofErr w:type="gramStart"/>
      <w:r w:rsidRPr="00CE734F">
        <w:rPr>
          <w:lang w:val="fr-FR"/>
        </w:rPr>
        <w:t>_(</w:t>
      </w:r>
      <w:proofErr w:type="gramEnd"/>
      <w:r w:rsidRPr="00CE734F">
        <w:rPr>
          <w:lang w:val="fr-FR"/>
        </w:rPr>
        <w:t>2</w:t>
      </w:r>
      <w:r>
        <w:rPr>
          <w:lang w:val="fr-FR"/>
        </w:rPr>
        <w:t>4</w:t>
      </w:r>
      <w:r w:rsidRPr="00CE734F">
        <w:rPr>
          <w:lang w:val="fr-FR"/>
        </w:rPr>
        <w:t>).png</w:t>
      </w:r>
    </w:p>
    <w:p w14:paraId="0E471C25" w14:textId="73DDFBE0" w:rsidR="00D037BC" w:rsidRPr="002803AC" w:rsidRDefault="0014064E" w:rsidP="002A2BD7">
      <w:pPr>
        <w:pStyle w:val="titreniv4"/>
        <w:rPr>
          <w:lang w:val="fr-FR"/>
        </w:rPr>
      </w:pPr>
      <w:r w:rsidRPr="002803AC">
        <w:rPr>
          <w:lang w:val="fr-FR"/>
        </w:rPr>
        <w:t xml:space="preserve">Ajout d’une </w:t>
      </w:r>
      <w:r w:rsidR="00500EDC" w:rsidRPr="002803AC">
        <w:rPr>
          <w:lang w:val="fr-FR"/>
        </w:rPr>
        <w:t xml:space="preserve">courbe de </w:t>
      </w:r>
      <w:r w:rsidRPr="002803AC">
        <w:rPr>
          <w:lang w:val="fr-FR"/>
        </w:rPr>
        <w:t>tendance</w:t>
      </w:r>
      <w:r w:rsidR="00500EDC" w:rsidRPr="002803AC">
        <w:rPr>
          <w:lang w:val="fr-FR"/>
        </w:rPr>
        <w:t xml:space="preserve"> ou de prévision</w:t>
      </w:r>
    </w:p>
    <w:p w14:paraId="2614AF32" w14:textId="554497C3" w:rsidR="00500EDC" w:rsidRDefault="00500EDC" w:rsidP="00D037BC">
      <w:pPr>
        <w:rPr>
          <w:lang w:val="fr-FR"/>
        </w:rPr>
      </w:pPr>
      <w:r>
        <w:rPr>
          <w:lang w:val="fr-FR"/>
        </w:rPr>
        <w:t>Selon le</w:t>
      </w:r>
      <w:r w:rsidR="00F3133A">
        <w:rPr>
          <w:lang w:val="fr-FR"/>
        </w:rPr>
        <w:t>s</w:t>
      </w:r>
      <w:r>
        <w:rPr>
          <w:lang w:val="fr-FR"/>
        </w:rPr>
        <w:t xml:space="preserve"> besoin</w:t>
      </w:r>
      <w:r w:rsidR="00F3133A">
        <w:rPr>
          <w:lang w:val="fr-FR"/>
        </w:rPr>
        <w:t>s</w:t>
      </w:r>
      <w:r>
        <w:rPr>
          <w:lang w:val="fr-FR"/>
        </w:rPr>
        <w:t>, il est</w:t>
      </w:r>
      <w:r w:rsidR="00F3133A">
        <w:rPr>
          <w:lang w:val="fr-FR"/>
        </w:rPr>
        <w:t xml:space="preserve"> éventuellement</w:t>
      </w:r>
      <w:r>
        <w:rPr>
          <w:lang w:val="fr-FR"/>
        </w:rPr>
        <w:t xml:space="preserve"> possible d’</w:t>
      </w:r>
      <w:r w:rsidR="00F3133A">
        <w:rPr>
          <w:lang w:val="fr-FR"/>
        </w:rPr>
        <w:t>ajouter</w:t>
      </w:r>
      <w:r>
        <w:rPr>
          <w:lang w:val="fr-FR"/>
        </w:rPr>
        <w:t xml:space="preserve"> </w:t>
      </w:r>
      <w:r w:rsidR="00F3133A">
        <w:rPr>
          <w:lang w:val="fr-FR"/>
        </w:rPr>
        <w:t xml:space="preserve">à ce graphique </w:t>
      </w:r>
      <w:r>
        <w:rPr>
          <w:lang w:val="fr-FR"/>
        </w:rPr>
        <w:t xml:space="preserve">une courbe de tendance ou de prévision. Dans le cadre de cet exemple, nous allons nous baser sur un modèle de tendance linéaire. Ce point sera </w:t>
      </w:r>
      <w:r w:rsidR="00F3133A">
        <w:rPr>
          <w:lang w:val="fr-FR"/>
        </w:rPr>
        <w:t>abordé</w:t>
      </w:r>
      <w:r>
        <w:rPr>
          <w:lang w:val="fr-FR"/>
        </w:rPr>
        <w:t xml:space="preserve"> plus en détail dans le </w:t>
      </w:r>
      <w:r w:rsidR="003C6994">
        <w:rPr>
          <w:lang w:val="fr-FR"/>
        </w:rPr>
        <w:t>troisième chapitre de cet ouvrage</w:t>
      </w:r>
      <w:r w:rsidR="00F3133A">
        <w:rPr>
          <w:lang w:val="fr-FR"/>
        </w:rPr>
        <w:t> :</w:t>
      </w:r>
      <w:r w:rsidR="003C6994">
        <w:rPr>
          <w:lang w:val="fr-FR"/>
        </w:rPr>
        <w:t xml:space="preserve"> marketing, prévision</w:t>
      </w:r>
      <w:r w:rsidR="00F3133A">
        <w:rPr>
          <w:lang w:val="fr-FR"/>
        </w:rPr>
        <w:t>s</w:t>
      </w:r>
      <w:r w:rsidR="003C6994">
        <w:rPr>
          <w:lang w:val="fr-FR"/>
        </w:rPr>
        <w:t xml:space="preserve"> et expériences</w:t>
      </w:r>
      <w:r w:rsidR="00F3133A">
        <w:rPr>
          <w:lang w:val="fr-FR"/>
        </w:rPr>
        <w:t>.</w:t>
      </w:r>
    </w:p>
    <w:p w14:paraId="437EE549" w14:textId="6B0E4C5D" w:rsidR="00F3133A" w:rsidRPr="002A2BD7" w:rsidRDefault="00F3133A" w:rsidP="00687105">
      <w:pPr>
        <w:pStyle w:val="titreniv4"/>
        <w:rPr>
          <w:b/>
          <w:bCs/>
          <w:u w:val="none"/>
          <w:lang w:val="fr-FR"/>
        </w:rPr>
      </w:pPr>
      <w:bookmarkStart w:id="5" w:name="_Hlk26454992"/>
      <w:r w:rsidRPr="002A2BD7">
        <w:rPr>
          <w:b/>
          <w:bCs/>
          <w:u w:val="none"/>
          <w:lang w:val="fr-FR"/>
        </w:rPr>
        <w:t>Ajout d’une courbe de tendance</w:t>
      </w:r>
    </w:p>
    <w:bookmarkEnd w:id="5"/>
    <w:p w14:paraId="1E9475D0" w14:textId="3DD8E4FD" w:rsidR="00F3133A" w:rsidRDefault="00F3133A" w:rsidP="00687105">
      <w:pPr>
        <w:pStyle w:val="manip"/>
        <w:rPr>
          <w:lang w:val="fr-FR"/>
        </w:rPr>
      </w:pPr>
      <w:r>
        <w:rPr>
          <w:lang w:val="fr-FR"/>
        </w:rPr>
        <w:t>Activez le graphique</w:t>
      </w:r>
      <w:r w:rsidR="00687105">
        <w:rPr>
          <w:lang w:val="fr-FR"/>
        </w:rPr>
        <w:t>.</w:t>
      </w:r>
    </w:p>
    <w:p w14:paraId="61EAE34A" w14:textId="299DD7E5" w:rsidR="00F3133A" w:rsidRDefault="00F3133A" w:rsidP="00687105">
      <w:pPr>
        <w:pStyle w:val="manip"/>
        <w:rPr>
          <w:lang w:val="fr-FR"/>
        </w:rPr>
      </w:pPr>
      <w:r>
        <w:rPr>
          <w:lang w:val="fr-FR"/>
        </w:rPr>
        <w:t xml:space="preserve">Au niveau du ruban, dans le menu </w:t>
      </w:r>
      <w:r w:rsidRPr="002A2BD7">
        <w:rPr>
          <w:b/>
          <w:bCs/>
          <w:lang w:val="fr-FR"/>
        </w:rPr>
        <w:t>Création de graphique</w:t>
      </w:r>
      <w:r>
        <w:rPr>
          <w:lang w:val="fr-FR"/>
        </w:rPr>
        <w:t xml:space="preserve">, au niveau de la section </w:t>
      </w:r>
      <w:r w:rsidRPr="002A2BD7">
        <w:rPr>
          <w:b/>
          <w:bCs/>
          <w:lang w:val="fr-FR"/>
        </w:rPr>
        <w:t>Dispositions du graphique</w:t>
      </w:r>
      <w:r>
        <w:rPr>
          <w:lang w:val="fr-FR"/>
        </w:rPr>
        <w:t xml:space="preserve">, cliquez sur </w:t>
      </w:r>
      <w:r w:rsidRPr="002A2BD7">
        <w:rPr>
          <w:b/>
          <w:bCs/>
          <w:lang w:val="fr-FR"/>
        </w:rPr>
        <w:t>Ajouter un élément graphique</w:t>
      </w:r>
      <w:r>
        <w:rPr>
          <w:lang w:val="fr-FR"/>
        </w:rPr>
        <w:t xml:space="preserve">, </w:t>
      </w:r>
      <w:r w:rsidRPr="002A2BD7">
        <w:rPr>
          <w:b/>
          <w:bCs/>
          <w:lang w:val="fr-FR"/>
        </w:rPr>
        <w:t>Courbe de tendance</w:t>
      </w:r>
      <w:r>
        <w:rPr>
          <w:lang w:val="fr-FR"/>
        </w:rPr>
        <w:t xml:space="preserve">, </w:t>
      </w:r>
      <w:r w:rsidRPr="002A2BD7">
        <w:rPr>
          <w:b/>
          <w:bCs/>
          <w:lang w:val="fr-FR"/>
        </w:rPr>
        <w:t>Linéaire</w:t>
      </w:r>
      <w:r>
        <w:rPr>
          <w:lang w:val="fr-FR"/>
        </w:rPr>
        <w:t>.</w:t>
      </w:r>
    </w:p>
    <w:p w14:paraId="3BB6C137" w14:textId="618A639C" w:rsidR="00500EDC" w:rsidRDefault="00500EDC" w:rsidP="00D037BC">
      <w:pPr>
        <w:rPr>
          <w:lang w:val="fr-FR"/>
        </w:rPr>
      </w:pPr>
      <w:r w:rsidRPr="00500EDC">
        <w:rPr>
          <w:noProof/>
        </w:rPr>
        <w:lastRenderedPageBreak/>
        <w:drawing>
          <wp:inline distT="0" distB="0" distL="0" distR="0" wp14:anchorId="5CB5EA44" wp14:editId="49E91B27">
            <wp:extent cx="4457700" cy="5781675"/>
            <wp:effectExtent l="0" t="0" r="0" b="9525"/>
            <wp:docPr id="123" name="Image 12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57700" cy="5781675"/>
                    </a:xfrm>
                    <a:prstGeom prst="rect">
                      <a:avLst/>
                    </a:prstGeom>
                  </pic:spPr>
                </pic:pic>
              </a:graphicData>
            </a:graphic>
          </wp:inline>
        </w:drawing>
      </w:r>
    </w:p>
    <w:p w14:paraId="151C339D" w14:textId="67A85BA9" w:rsidR="00CE734F" w:rsidRDefault="00CE734F" w:rsidP="00D037BC">
      <w:pPr>
        <w:rPr>
          <w:lang w:val="fr-FR"/>
        </w:rPr>
      </w:pPr>
      <w:r w:rsidRPr="00CE734F">
        <w:rPr>
          <w:lang w:val="fr-FR"/>
        </w:rPr>
        <w:t>01_SOB</w:t>
      </w:r>
      <w:proofErr w:type="gramStart"/>
      <w:r w:rsidRPr="00CE734F">
        <w:rPr>
          <w:lang w:val="fr-FR"/>
        </w:rPr>
        <w:t>_(</w:t>
      </w:r>
      <w:proofErr w:type="gramEnd"/>
      <w:r w:rsidRPr="00CE734F">
        <w:rPr>
          <w:lang w:val="fr-FR"/>
        </w:rPr>
        <w:t>2</w:t>
      </w:r>
      <w:r>
        <w:rPr>
          <w:lang w:val="fr-FR"/>
        </w:rPr>
        <w:t>5</w:t>
      </w:r>
      <w:r w:rsidRPr="00CE734F">
        <w:rPr>
          <w:lang w:val="fr-FR"/>
        </w:rPr>
        <w:t>).png</w:t>
      </w:r>
    </w:p>
    <w:p w14:paraId="1686B1C0" w14:textId="0287CE1D" w:rsidR="00F3133A" w:rsidRDefault="00F3133A" w:rsidP="00D037BC">
      <w:pPr>
        <w:rPr>
          <w:lang w:val="fr-FR"/>
        </w:rPr>
      </w:pPr>
      <w:r>
        <w:rPr>
          <w:lang w:val="fr-FR"/>
        </w:rPr>
        <w:lastRenderedPageBreak/>
        <w:t>Le résultat est le suivant :</w:t>
      </w:r>
    </w:p>
    <w:p w14:paraId="27078636" w14:textId="40D14EF7" w:rsidR="00500EDC" w:rsidRDefault="00500EDC" w:rsidP="00D037BC">
      <w:pPr>
        <w:rPr>
          <w:lang w:val="fr-FR"/>
        </w:rPr>
      </w:pPr>
      <w:r>
        <w:rPr>
          <w:noProof/>
        </w:rPr>
        <w:drawing>
          <wp:inline distT="0" distB="0" distL="0" distR="0" wp14:anchorId="6C8D3325" wp14:editId="62A70BAE">
            <wp:extent cx="5039360" cy="1977390"/>
            <wp:effectExtent l="0" t="0" r="8890" b="3810"/>
            <wp:docPr id="124" name="Graphique 124">
              <a:extLst xmlns:a="http://schemas.openxmlformats.org/drawingml/2006/main">
                <a:ext uri="{FF2B5EF4-FFF2-40B4-BE49-F238E27FC236}">
                  <a16:creationId xmlns:a16="http://schemas.microsoft.com/office/drawing/2014/main" id="{C06AD7C8-4571-4DC3-BD66-EC3B37208E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CF3B23" w14:textId="23523FE1" w:rsidR="00CE734F" w:rsidRDefault="00CE734F" w:rsidP="00D037BC">
      <w:pPr>
        <w:rPr>
          <w:lang w:val="fr-FR"/>
        </w:rPr>
      </w:pPr>
      <w:r w:rsidRPr="00CE734F">
        <w:rPr>
          <w:lang w:val="fr-FR"/>
        </w:rPr>
        <w:t>01_SOB</w:t>
      </w:r>
      <w:proofErr w:type="gramStart"/>
      <w:r w:rsidRPr="00CE734F">
        <w:rPr>
          <w:lang w:val="fr-FR"/>
        </w:rPr>
        <w:t>_(</w:t>
      </w:r>
      <w:proofErr w:type="gramEnd"/>
      <w:r w:rsidRPr="00CE734F">
        <w:rPr>
          <w:lang w:val="fr-FR"/>
        </w:rPr>
        <w:t>2</w:t>
      </w:r>
      <w:r>
        <w:rPr>
          <w:lang w:val="fr-FR"/>
        </w:rPr>
        <w:t>6</w:t>
      </w:r>
      <w:r w:rsidRPr="00CE734F">
        <w:rPr>
          <w:lang w:val="fr-FR"/>
        </w:rPr>
        <w:t>).png</w:t>
      </w:r>
    </w:p>
    <w:p w14:paraId="5DDD3112" w14:textId="52C792C7" w:rsidR="00F3133A" w:rsidRPr="001025AC" w:rsidRDefault="00F3133A" w:rsidP="00687105">
      <w:pPr>
        <w:pStyle w:val="titreniv4"/>
        <w:rPr>
          <w:b/>
          <w:bCs/>
          <w:u w:val="none"/>
          <w:lang w:val="fr-FR"/>
        </w:rPr>
      </w:pPr>
      <w:bookmarkStart w:id="6" w:name="_Hlk26600402"/>
      <w:r w:rsidRPr="001025AC">
        <w:rPr>
          <w:b/>
          <w:bCs/>
          <w:u w:val="none"/>
          <w:lang w:val="fr-FR"/>
        </w:rPr>
        <w:t xml:space="preserve">Ajout d’une courbe de </w:t>
      </w:r>
      <w:r w:rsidR="001025AC" w:rsidRPr="001025AC">
        <w:rPr>
          <w:b/>
          <w:bCs/>
          <w:u w:val="none"/>
          <w:lang w:val="fr-FR"/>
        </w:rPr>
        <w:t>prévision</w:t>
      </w:r>
    </w:p>
    <w:p w14:paraId="424C775C" w14:textId="6A4FB3D1" w:rsidR="00F3133A" w:rsidRDefault="00F3133A" w:rsidP="00687105">
      <w:pPr>
        <w:pStyle w:val="manip"/>
        <w:rPr>
          <w:lang w:val="fr-FR"/>
        </w:rPr>
      </w:pPr>
      <w:r>
        <w:rPr>
          <w:lang w:val="fr-FR"/>
        </w:rPr>
        <w:t xml:space="preserve">A nouveau, </w:t>
      </w:r>
      <w:r w:rsidRPr="00F3133A">
        <w:rPr>
          <w:lang w:val="fr-FR"/>
        </w:rPr>
        <w:t xml:space="preserve">dans le menu </w:t>
      </w:r>
      <w:r w:rsidRPr="001025AC">
        <w:rPr>
          <w:b/>
          <w:bCs/>
          <w:lang w:val="fr-FR"/>
        </w:rPr>
        <w:t>Création de graphique</w:t>
      </w:r>
      <w:r w:rsidRPr="00F3133A">
        <w:rPr>
          <w:lang w:val="fr-FR"/>
        </w:rPr>
        <w:t xml:space="preserve">, au niveau de la section </w:t>
      </w:r>
      <w:r w:rsidRPr="001025AC">
        <w:rPr>
          <w:b/>
          <w:bCs/>
          <w:lang w:val="fr-FR"/>
        </w:rPr>
        <w:t>Dispositions du graphique</w:t>
      </w:r>
      <w:r w:rsidRPr="00F3133A">
        <w:rPr>
          <w:lang w:val="fr-FR"/>
        </w:rPr>
        <w:t xml:space="preserve">, cliquez sur </w:t>
      </w:r>
      <w:r w:rsidRPr="001025AC">
        <w:rPr>
          <w:b/>
          <w:bCs/>
          <w:lang w:val="fr-FR"/>
        </w:rPr>
        <w:t>Ajouter un élément graphique</w:t>
      </w:r>
      <w:r w:rsidRPr="00F3133A">
        <w:rPr>
          <w:lang w:val="fr-FR"/>
        </w:rPr>
        <w:t xml:space="preserve">, </w:t>
      </w:r>
      <w:r w:rsidRPr="001025AC">
        <w:rPr>
          <w:b/>
          <w:bCs/>
          <w:lang w:val="fr-FR"/>
        </w:rPr>
        <w:t>Courbe de tendance</w:t>
      </w:r>
      <w:r w:rsidRPr="00F3133A">
        <w:rPr>
          <w:lang w:val="fr-FR"/>
        </w:rPr>
        <w:t xml:space="preserve">, </w:t>
      </w:r>
      <w:r w:rsidRPr="001025AC">
        <w:rPr>
          <w:b/>
          <w:bCs/>
          <w:lang w:val="fr-FR"/>
        </w:rPr>
        <w:t>Prévision linéaire</w:t>
      </w:r>
      <w:r w:rsidRPr="00F3133A">
        <w:rPr>
          <w:lang w:val="fr-FR"/>
        </w:rPr>
        <w:t>.</w:t>
      </w:r>
    </w:p>
    <w:bookmarkEnd w:id="6"/>
    <w:p w14:paraId="3D487927" w14:textId="585CB270" w:rsidR="00500EDC" w:rsidRDefault="00500EDC" w:rsidP="00D037BC">
      <w:pPr>
        <w:rPr>
          <w:lang w:val="fr-FR"/>
        </w:rPr>
      </w:pPr>
      <w:r w:rsidRPr="00500EDC">
        <w:rPr>
          <w:noProof/>
        </w:rPr>
        <w:lastRenderedPageBreak/>
        <w:drawing>
          <wp:inline distT="0" distB="0" distL="0" distR="0" wp14:anchorId="2135A02C" wp14:editId="214E8071">
            <wp:extent cx="4438650" cy="5762625"/>
            <wp:effectExtent l="0" t="0" r="0" b="9525"/>
            <wp:docPr id="125" name="Image 12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38650" cy="5762625"/>
                    </a:xfrm>
                    <a:prstGeom prst="rect">
                      <a:avLst/>
                    </a:prstGeom>
                  </pic:spPr>
                </pic:pic>
              </a:graphicData>
            </a:graphic>
          </wp:inline>
        </w:drawing>
      </w:r>
    </w:p>
    <w:p w14:paraId="77365DC2" w14:textId="51B2FD5B" w:rsidR="00CE734F" w:rsidRDefault="00CE734F" w:rsidP="00D037BC">
      <w:pPr>
        <w:rPr>
          <w:lang w:val="fr-FR"/>
        </w:rPr>
      </w:pPr>
      <w:r w:rsidRPr="00CE734F">
        <w:rPr>
          <w:lang w:val="fr-FR"/>
        </w:rPr>
        <w:t>01_SOB</w:t>
      </w:r>
      <w:proofErr w:type="gramStart"/>
      <w:r w:rsidRPr="00CE734F">
        <w:rPr>
          <w:lang w:val="fr-FR"/>
        </w:rPr>
        <w:t>_(</w:t>
      </w:r>
      <w:proofErr w:type="gramEnd"/>
      <w:r w:rsidRPr="00CE734F">
        <w:rPr>
          <w:lang w:val="fr-FR"/>
        </w:rPr>
        <w:t>2</w:t>
      </w:r>
      <w:r>
        <w:rPr>
          <w:lang w:val="fr-FR"/>
        </w:rPr>
        <w:t>7</w:t>
      </w:r>
      <w:r w:rsidRPr="00CE734F">
        <w:rPr>
          <w:lang w:val="fr-FR"/>
        </w:rPr>
        <w:t>).png</w:t>
      </w:r>
    </w:p>
    <w:p w14:paraId="6A76DFA4" w14:textId="16F1ADCF" w:rsidR="00F3133A" w:rsidRDefault="00F3133A" w:rsidP="00D037BC">
      <w:pPr>
        <w:rPr>
          <w:lang w:val="fr-FR"/>
        </w:rPr>
      </w:pPr>
      <w:r>
        <w:rPr>
          <w:lang w:val="fr-FR"/>
        </w:rPr>
        <w:lastRenderedPageBreak/>
        <w:t>Le résultat est le suivant :</w:t>
      </w:r>
    </w:p>
    <w:p w14:paraId="5842135A" w14:textId="70962E11" w:rsidR="00500EDC" w:rsidRDefault="00500EDC" w:rsidP="00D037BC">
      <w:pPr>
        <w:rPr>
          <w:lang w:val="fr-FR"/>
        </w:rPr>
      </w:pPr>
      <w:r>
        <w:rPr>
          <w:noProof/>
        </w:rPr>
        <w:drawing>
          <wp:inline distT="0" distB="0" distL="0" distR="0" wp14:anchorId="0CFC6A93" wp14:editId="232CF88E">
            <wp:extent cx="5039360" cy="1977390"/>
            <wp:effectExtent l="0" t="0" r="8890" b="3810"/>
            <wp:docPr id="126" name="Graphique 126">
              <a:extLst xmlns:a="http://schemas.openxmlformats.org/drawingml/2006/main">
                <a:ext uri="{FF2B5EF4-FFF2-40B4-BE49-F238E27FC236}">
                  <a16:creationId xmlns:a16="http://schemas.microsoft.com/office/drawing/2014/main" id="{C06AD7C8-4571-4DC3-BD66-EC3B37208E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C723E2F" w14:textId="53A9783B" w:rsidR="00CE734F" w:rsidRDefault="00CE734F" w:rsidP="00D037BC">
      <w:pPr>
        <w:rPr>
          <w:lang w:val="fr-FR"/>
        </w:rPr>
      </w:pPr>
      <w:r w:rsidRPr="00CE734F">
        <w:rPr>
          <w:lang w:val="fr-FR"/>
        </w:rPr>
        <w:t>01_SOB</w:t>
      </w:r>
      <w:proofErr w:type="gramStart"/>
      <w:r w:rsidRPr="00CE734F">
        <w:rPr>
          <w:lang w:val="fr-FR"/>
        </w:rPr>
        <w:t>_(</w:t>
      </w:r>
      <w:proofErr w:type="gramEnd"/>
      <w:r w:rsidRPr="00CE734F">
        <w:rPr>
          <w:lang w:val="fr-FR"/>
        </w:rPr>
        <w:t>2</w:t>
      </w:r>
      <w:r>
        <w:rPr>
          <w:lang w:val="fr-FR"/>
        </w:rPr>
        <w:t>8</w:t>
      </w:r>
      <w:r w:rsidRPr="00CE734F">
        <w:rPr>
          <w:lang w:val="fr-FR"/>
        </w:rPr>
        <w:t>).png</w:t>
      </w:r>
    </w:p>
    <w:p w14:paraId="0B1799CD" w14:textId="6CE25663" w:rsidR="00D037BC" w:rsidRDefault="00F3133A" w:rsidP="00AA4F44">
      <w:pPr>
        <w:rPr>
          <w:lang w:val="fr-FR"/>
        </w:rPr>
      </w:pPr>
      <w:r>
        <w:rPr>
          <w:lang w:val="fr-FR"/>
        </w:rPr>
        <w:t>Deux mois supplémentaires ont automatiquement été ajoutés au graphique, la ligne de prévision linéaire permet d’avoir une estimation du chiffre d’affaire futur, si la tendance se confirme.</w:t>
      </w:r>
    </w:p>
    <w:p w14:paraId="38E66611" w14:textId="7CD6047B" w:rsidR="004926EF" w:rsidRDefault="00FF4B1F" w:rsidP="00687105">
      <w:pPr>
        <w:pStyle w:val="titreniv3"/>
        <w:rPr>
          <w:lang w:val="fr-FR"/>
        </w:rPr>
      </w:pPr>
      <w:bookmarkStart w:id="7" w:name="_Toc28503854"/>
      <w:r>
        <w:rPr>
          <w:lang w:val="fr-FR"/>
        </w:rPr>
        <w:t>Le graphique en secteur</w:t>
      </w:r>
      <w:bookmarkEnd w:id="7"/>
    </w:p>
    <w:p w14:paraId="7E98082B" w14:textId="19C11AE2" w:rsidR="004926EF" w:rsidRDefault="00375662" w:rsidP="00AA4F44">
      <w:pPr>
        <w:rPr>
          <w:lang w:val="fr-FR"/>
        </w:rPr>
      </w:pPr>
      <w:r>
        <w:rPr>
          <w:lang w:val="fr-FR"/>
        </w:rPr>
        <w:t>Un</w:t>
      </w:r>
      <w:r w:rsidR="00FF4B1F">
        <w:rPr>
          <w:lang w:val="fr-FR"/>
        </w:rPr>
        <w:t xml:space="preserve"> graphique en secteur</w:t>
      </w:r>
      <w:r>
        <w:rPr>
          <w:lang w:val="fr-FR"/>
        </w:rPr>
        <w:t xml:space="preserve"> permet</w:t>
      </w:r>
      <w:r w:rsidR="004926EF" w:rsidRPr="004926EF">
        <w:rPr>
          <w:lang w:val="fr-FR"/>
        </w:rPr>
        <w:t xml:space="preserve"> </w:t>
      </w:r>
      <w:r>
        <w:rPr>
          <w:lang w:val="fr-FR"/>
        </w:rPr>
        <w:t>d’</w:t>
      </w:r>
      <w:r w:rsidR="004926EF" w:rsidRPr="004926EF">
        <w:rPr>
          <w:lang w:val="fr-FR"/>
        </w:rPr>
        <w:t>affiche</w:t>
      </w:r>
      <w:r>
        <w:rPr>
          <w:lang w:val="fr-FR"/>
        </w:rPr>
        <w:t>r une répartition entre plusieurs catégories. Le point faible de ce type de graphique est qu’au-delà 5 ou 6 catégorie</w:t>
      </w:r>
      <w:r w:rsidR="00E33F21">
        <w:rPr>
          <w:lang w:val="fr-FR"/>
        </w:rPr>
        <w:t>s</w:t>
      </w:r>
      <w:r>
        <w:rPr>
          <w:lang w:val="fr-FR"/>
        </w:rPr>
        <w:t xml:space="preserve"> de données différentes il devient difficile de </w:t>
      </w:r>
      <w:r w:rsidR="00E33F21">
        <w:rPr>
          <w:lang w:val="fr-FR"/>
        </w:rPr>
        <w:t>visualis</w:t>
      </w:r>
      <w:r w:rsidR="00FF4B1F">
        <w:rPr>
          <w:lang w:val="fr-FR"/>
        </w:rPr>
        <w:t>er</w:t>
      </w:r>
      <w:r w:rsidR="00E33F21">
        <w:rPr>
          <w:lang w:val="fr-FR"/>
        </w:rPr>
        <w:t xml:space="preserve"> la proportion de chacune des catégories</w:t>
      </w:r>
      <w:r w:rsidR="004926EF" w:rsidRPr="004926EF">
        <w:rPr>
          <w:lang w:val="fr-FR"/>
        </w:rPr>
        <w:t>.</w:t>
      </w:r>
    </w:p>
    <w:p w14:paraId="48701B73" w14:textId="148D441C" w:rsidR="00FF4B1F" w:rsidRDefault="00FF4B1F" w:rsidP="00AA4F44">
      <w:pPr>
        <w:rPr>
          <w:lang w:val="fr-FR"/>
        </w:rPr>
      </w:pPr>
      <w:r>
        <w:rPr>
          <w:lang w:val="fr-FR"/>
        </w:rPr>
        <w:t>Couramment appelé « camembert », ce type de graphique est à la fois très utilisés et décrié par les professionnels de la visualisation de données.</w:t>
      </w:r>
    </w:p>
    <w:p w14:paraId="431471FA" w14:textId="06FB713D" w:rsidR="00FF4B1F" w:rsidRDefault="00FF4B1F" w:rsidP="00AA4F44">
      <w:pPr>
        <w:rPr>
          <w:lang w:val="fr-FR"/>
        </w:rPr>
      </w:pPr>
      <w:r>
        <w:rPr>
          <w:lang w:val="fr-FR"/>
        </w:rPr>
        <w:t>Dans cette section nous allons voir un exemple de « bon » et de « mauvais » cas de graphique en secteur.</w:t>
      </w:r>
    </w:p>
    <w:p w14:paraId="75802A7C" w14:textId="23EB1C90" w:rsidR="00867C53" w:rsidRPr="00867C53" w:rsidRDefault="00867C53" w:rsidP="00687105">
      <w:pPr>
        <w:pStyle w:val="commentaire"/>
        <w:rPr>
          <w:lang w:val="fr-FR"/>
        </w:rPr>
      </w:pPr>
      <w:r w:rsidRPr="00867C53">
        <w:rPr>
          <w:lang w:val="fr-FR"/>
        </w:rPr>
        <w:t xml:space="preserve">Pour illustrer ce type de graphique, nous allons utiliser les données de l’onglet </w:t>
      </w:r>
      <w:proofErr w:type="spellStart"/>
      <w:r w:rsidRPr="001025AC">
        <w:rPr>
          <w:b/>
          <w:bCs/>
          <w:lang w:val="fr-FR"/>
        </w:rPr>
        <w:t>graphique_secteur</w:t>
      </w:r>
      <w:proofErr w:type="spellEnd"/>
      <w:r w:rsidRPr="00867C53">
        <w:rPr>
          <w:lang w:val="fr-FR"/>
        </w:rPr>
        <w:t xml:space="preserve"> du fichier </w:t>
      </w:r>
      <w:r w:rsidRPr="001025AC">
        <w:rPr>
          <w:b/>
          <w:bCs/>
          <w:lang w:val="fr-FR"/>
        </w:rPr>
        <w:t>graphique.xlsx</w:t>
      </w:r>
      <w:r w:rsidRPr="00867C53">
        <w:rPr>
          <w:lang w:val="fr-FR"/>
        </w:rPr>
        <w:t>.</w:t>
      </w:r>
    </w:p>
    <w:p w14:paraId="5DA04B49" w14:textId="32432DEE" w:rsidR="00867C53" w:rsidRDefault="00687105" w:rsidP="00687105">
      <w:pPr>
        <w:pStyle w:val="titreniv4"/>
        <w:rPr>
          <w:lang w:val="fr-FR"/>
        </w:rPr>
      </w:pPr>
      <w:r>
        <w:rPr>
          <w:lang w:val="fr-FR"/>
        </w:rPr>
        <w:t>Exemple</w:t>
      </w:r>
      <w:r w:rsidR="00867C53" w:rsidRPr="00867C53">
        <w:rPr>
          <w:lang w:val="fr-FR"/>
        </w:rPr>
        <w:t xml:space="preserve"> d’un mauvais graphique en secteur</w:t>
      </w:r>
      <w:r w:rsidR="00ED302A">
        <w:rPr>
          <w:lang w:val="fr-FR"/>
        </w:rPr>
        <w:t>s</w:t>
      </w:r>
    </w:p>
    <w:p w14:paraId="7D109E38" w14:textId="37782EFE" w:rsidR="00867C53" w:rsidRDefault="00867C53" w:rsidP="00AA4F44">
      <w:pPr>
        <w:rPr>
          <w:lang w:val="fr-FR"/>
        </w:rPr>
      </w:pPr>
      <w:r w:rsidRPr="00867C53">
        <w:rPr>
          <w:lang w:val="fr-FR"/>
        </w:rPr>
        <w:lastRenderedPageBreak/>
        <w:t xml:space="preserve">Les données </w:t>
      </w:r>
      <w:r>
        <w:rPr>
          <w:lang w:val="fr-FR"/>
        </w:rPr>
        <w:t xml:space="preserve">de la table Mauvais graphique en secteur </w:t>
      </w:r>
      <w:r w:rsidRPr="00867C53">
        <w:rPr>
          <w:lang w:val="fr-FR"/>
        </w:rPr>
        <w:t>se présente</w:t>
      </w:r>
      <w:r>
        <w:rPr>
          <w:lang w:val="fr-FR"/>
        </w:rPr>
        <w:t>nt</w:t>
      </w:r>
      <w:r w:rsidRPr="00867C53">
        <w:rPr>
          <w:lang w:val="fr-FR"/>
        </w:rPr>
        <w:t xml:space="preserve"> sous la forme suivante</w:t>
      </w:r>
      <w:r>
        <w:rPr>
          <w:lang w:val="fr-FR"/>
        </w:rPr>
        <w:t> :</w:t>
      </w:r>
    </w:p>
    <w:p w14:paraId="18AF9972" w14:textId="27766466" w:rsidR="00D71281" w:rsidRDefault="00D71281" w:rsidP="00AA4F44">
      <w:pPr>
        <w:rPr>
          <w:lang w:val="fr-FR"/>
        </w:rPr>
      </w:pPr>
      <w:r w:rsidRPr="00D71281">
        <w:rPr>
          <w:noProof/>
        </w:rPr>
        <w:drawing>
          <wp:inline distT="0" distB="0" distL="0" distR="0" wp14:anchorId="40326420" wp14:editId="6837F14B">
            <wp:extent cx="2181225" cy="5362575"/>
            <wp:effectExtent l="0" t="0" r="9525" b="9525"/>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81225" cy="5362575"/>
                    </a:xfrm>
                    <a:prstGeom prst="rect">
                      <a:avLst/>
                    </a:prstGeom>
                  </pic:spPr>
                </pic:pic>
              </a:graphicData>
            </a:graphic>
          </wp:inline>
        </w:drawing>
      </w:r>
    </w:p>
    <w:p w14:paraId="03F6654A" w14:textId="3E6AB952" w:rsidR="00CE734F" w:rsidRDefault="00CE734F" w:rsidP="00AA4F44">
      <w:pPr>
        <w:rPr>
          <w:lang w:val="fr-FR"/>
        </w:rPr>
      </w:pPr>
      <w:r w:rsidRPr="00CE734F">
        <w:rPr>
          <w:lang w:val="fr-FR"/>
        </w:rPr>
        <w:lastRenderedPageBreak/>
        <w:t>01_SOB</w:t>
      </w:r>
      <w:proofErr w:type="gramStart"/>
      <w:r w:rsidRPr="00CE734F">
        <w:rPr>
          <w:lang w:val="fr-FR"/>
        </w:rPr>
        <w:t>_(</w:t>
      </w:r>
      <w:proofErr w:type="gramEnd"/>
      <w:r w:rsidRPr="00CE734F">
        <w:rPr>
          <w:lang w:val="fr-FR"/>
        </w:rPr>
        <w:t>2</w:t>
      </w:r>
      <w:r>
        <w:rPr>
          <w:lang w:val="fr-FR"/>
        </w:rPr>
        <w:t>9</w:t>
      </w:r>
      <w:r w:rsidRPr="00CE734F">
        <w:rPr>
          <w:lang w:val="fr-FR"/>
        </w:rPr>
        <w:t>).png</w:t>
      </w:r>
    </w:p>
    <w:p w14:paraId="457651EE" w14:textId="16C8FBFF" w:rsidR="00867C53" w:rsidRDefault="00867C53" w:rsidP="00AA4F44">
      <w:pPr>
        <w:rPr>
          <w:lang w:val="fr-FR"/>
        </w:rPr>
      </w:pPr>
    </w:p>
    <w:p w14:paraId="6B76C5AC" w14:textId="56A5A0A1" w:rsidR="00867C53" w:rsidRPr="00867C53" w:rsidRDefault="00867C53" w:rsidP="00D71281">
      <w:pPr>
        <w:pStyle w:val="manip"/>
        <w:rPr>
          <w:lang w:val="fr-FR"/>
        </w:rPr>
      </w:pPr>
      <w:r w:rsidRPr="00867C53">
        <w:rPr>
          <w:lang w:val="fr-FR"/>
        </w:rPr>
        <w:t xml:space="preserve">Sélectionnez une cellule de la table, par exemple la cellule </w:t>
      </w:r>
      <w:r w:rsidRPr="001025AC">
        <w:rPr>
          <w:b/>
          <w:bCs/>
          <w:lang w:val="fr-FR"/>
        </w:rPr>
        <w:t>A4</w:t>
      </w:r>
      <w:r w:rsidRPr="00867C53">
        <w:rPr>
          <w:lang w:val="fr-FR"/>
        </w:rPr>
        <w:t>.</w:t>
      </w:r>
    </w:p>
    <w:p w14:paraId="468A5A75" w14:textId="725CBB1E" w:rsidR="00867C53" w:rsidRDefault="00867C53" w:rsidP="00D71281">
      <w:pPr>
        <w:pStyle w:val="manip"/>
        <w:rPr>
          <w:lang w:val="fr-FR"/>
        </w:rPr>
      </w:pPr>
      <w:bookmarkStart w:id="8" w:name="_Hlk26549509"/>
      <w:r w:rsidRPr="00867C53">
        <w:rPr>
          <w:lang w:val="fr-FR"/>
        </w:rPr>
        <w:t xml:space="preserve">Dans le menu </w:t>
      </w:r>
      <w:r w:rsidRPr="001025AC">
        <w:rPr>
          <w:b/>
          <w:bCs/>
          <w:lang w:val="fr-FR"/>
        </w:rPr>
        <w:t>Insertion</w:t>
      </w:r>
      <w:r w:rsidRPr="00867C53">
        <w:rPr>
          <w:lang w:val="fr-FR"/>
        </w:rPr>
        <w:t xml:space="preserve"> du ruban,</w:t>
      </w:r>
      <w:r>
        <w:rPr>
          <w:lang w:val="fr-FR"/>
        </w:rPr>
        <w:t xml:space="preserve"> au niveau du groupe </w:t>
      </w:r>
      <w:r w:rsidRPr="001025AC">
        <w:rPr>
          <w:b/>
          <w:bCs/>
          <w:lang w:val="fr-FR"/>
        </w:rPr>
        <w:t>Graphiques</w:t>
      </w:r>
      <w:r>
        <w:rPr>
          <w:lang w:val="fr-FR"/>
        </w:rPr>
        <w:t>,</w:t>
      </w:r>
      <w:r w:rsidRPr="00867C53">
        <w:rPr>
          <w:lang w:val="fr-FR"/>
        </w:rPr>
        <w:t xml:space="preserve"> cliquez sur </w:t>
      </w:r>
      <w:r w:rsidR="005B677C">
        <w:rPr>
          <w:lang w:val="fr-FR"/>
        </w:rPr>
        <w:t xml:space="preserve">l’icône </w:t>
      </w:r>
      <w:r w:rsidR="005B677C" w:rsidRPr="001025AC">
        <w:rPr>
          <w:b/>
          <w:bCs/>
          <w:lang w:val="fr-FR"/>
        </w:rPr>
        <w:t>Insérer un graphique en secteurs ou en anneau</w:t>
      </w:r>
      <w:r w:rsidRPr="00867C53">
        <w:rPr>
          <w:lang w:val="fr-FR"/>
        </w:rPr>
        <w:t>.</w:t>
      </w:r>
    </w:p>
    <w:bookmarkEnd w:id="8"/>
    <w:p w14:paraId="6A8364F5" w14:textId="77777777" w:rsidR="00D71281" w:rsidRDefault="00D71281" w:rsidP="00D71281">
      <w:pPr>
        <w:pStyle w:val="manip"/>
        <w:numPr>
          <w:ilvl w:val="0"/>
          <w:numId w:val="0"/>
        </w:numPr>
        <w:ind w:left="357"/>
        <w:rPr>
          <w:lang w:val="fr-FR"/>
        </w:rPr>
      </w:pPr>
    </w:p>
    <w:p w14:paraId="6ACA62B0" w14:textId="1F544BE5" w:rsidR="00867C53" w:rsidRDefault="00867C53" w:rsidP="00867C53">
      <w:pPr>
        <w:rPr>
          <w:lang w:val="fr-FR"/>
        </w:rPr>
      </w:pPr>
      <w:r w:rsidRPr="00867C53">
        <w:rPr>
          <w:noProof/>
        </w:rPr>
        <w:drawing>
          <wp:inline distT="0" distB="0" distL="0" distR="0" wp14:anchorId="1A099292" wp14:editId="7C48A6E7">
            <wp:extent cx="3257550" cy="3714750"/>
            <wp:effectExtent l="0" t="0" r="0" b="0"/>
            <wp:docPr id="192" name="Image 19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257550" cy="3714750"/>
                    </a:xfrm>
                    <a:prstGeom prst="rect">
                      <a:avLst/>
                    </a:prstGeom>
                  </pic:spPr>
                </pic:pic>
              </a:graphicData>
            </a:graphic>
          </wp:inline>
        </w:drawing>
      </w:r>
    </w:p>
    <w:p w14:paraId="7FF04024" w14:textId="53EB905F" w:rsidR="00CE734F" w:rsidRDefault="00CE734F" w:rsidP="00867C53">
      <w:pPr>
        <w:rPr>
          <w:lang w:val="fr-FR"/>
        </w:rPr>
      </w:pPr>
      <w:r w:rsidRPr="00CE734F">
        <w:rPr>
          <w:lang w:val="fr-FR"/>
        </w:rPr>
        <w:t>01_SOB</w:t>
      </w:r>
      <w:proofErr w:type="gramStart"/>
      <w:r w:rsidRPr="00CE734F">
        <w:rPr>
          <w:lang w:val="fr-FR"/>
        </w:rPr>
        <w:t>_(</w:t>
      </w:r>
      <w:proofErr w:type="gramEnd"/>
      <w:r>
        <w:rPr>
          <w:lang w:val="fr-FR"/>
        </w:rPr>
        <w:t>30</w:t>
      </w:r>
      <w:r w:rsidRPr="00CE734F">
        <w:rPr>
          <w:lang w:val="fr-FR"/>
        </w:rPr>
        <w:t>).png</w:t>
      </w:r>
    </w:p>
    <w:p w14:paraId="20C3534B" w14:textId="4E32FB96" w:rsidR="005B677C" w:rsidRDefault="005B677C" w:rsidP="00867C53">
      <w:pPr>
        <w:rPr>
          <w:lang w:val="fr-FR"/>
        </w:rPr>
      </w:pPr>
      <w:r>
        <w:rPr>
          <w:lang w:val="fr-FR"/>
        </w:rPr>
        <w:t xml:space="preserve">Le résultat est le suivant : </w:t>
      </w:r>
    </w:p>
    <w:p w14:paraId="14EA9132" w14:textId="39E614EC" w:rsidR="005B677C" w:rsidRDefault="005B677C" w:rsidP="00867C53">
      <w:pPr>
        <w:rPr>
          <w:lang w:val="fr-FR"/>
        </w:rPr>
      </w:pPr>
      <w:r>
        <w:rPr>
          <w:noProof/>
        </w:rPr>
        <w:lastRenderedPageBreak/>
        <w:drawing>
          <wp:inline distT="0" distB="0" distL="0" distR="0" wp14:anchorId="1D1029D7" wp14:editId="4341F3DC">
            <wp:extent cx="5039360" cy="2823845"/>
            <wp:effectExtent l="0" t="0" r="8890" b="14605"/>
            <wp:docPr id="193" name="Graphique 193">
              <a:extLst xmlns:a="http://schemas.openxmlformats.org/drawingml/2006/main">
                <a:ext uri="{FF2B5EF4-FFF2-40B4-BE49-F238E27FC236}">
                  <a16:creationId xmlns:a16="http://schemas.microsoft.com/office/drawing/2014/main" id="{9E8B404F-17FB-4326-B421-75A5AD426E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ABD8431" w14:textId="71008A54" w:rsidR="00CE734F" w:rsidRDefault="00CE734F" w:rsidP="00867C53">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1</w:t>
      </w:r>
      <w:r w:rsidRPr="00CE734F">
        <w:rPr>
          <w:lang w:val="fr-FR"/>
        </w:rPr>
        <w:t>).png</w:t>
      </w:r>
    </w:p>
    <w:p w14:paraId="1642A8A6" w14:textId="6987DFCA" w:rsidR="005B677C" w:rsidRDefault="005B677C" w:rsidP="00867C53">
      <w:pPr>
        <w:rPr>
          <w:lang w:val="fr-FR"/>
        </w:rPr>
      </w:pPr>
      <w:r>
        <w:rPr>
          <w:lang w:val="fr-FR"/>
        </w:rPr>
        <w:t>Passé un certain nombre de catégories, il devient impossible avec ce type de graphique de distinguer la proportion de chacun des secteurs.</w:t>
      </w:r>
    </w:p>
    <w:p w14:paraId="1CA124FF" w14:textId="3AB2DD50" w:rsidR="005B677C" w:rsidRDefault="005B677C" w:rsidP="00867C53">
      <w:pPr>
        <w:rPr>
          <w:lang w:val="fr-FR"/>
        </w:rPr>
      </w:pPr>
      <w:r>
        <w:rPr>
          <w:lang w:val="fr-FR"/>
        </w:rPr>
        <w:t>Une meilleure solution est probablement de transformer cette représentation en graphique en barre</w:t>
      </w:r>
      <w:r w:rsidR="0054794A">
        <w:rPr>
          <w:lang w:val="fr-FR"/>
        </w:rPr>
        <w:t>s</w:t>
      </w:r>
      <w:r>
        <w:rPr>
          <w:lang w:val="fr-FR"/>
        </w:rPr>
        <w:t xml:space="preserve"> groupé</w:t>
      </w:r>
      <w:r w:rsidR="0054794A">
        <w:rPr>
          <w:lang w:val="fr-FR"/>
        </w:rPr>
        <w:t>es.</w:t>
      </w:r>
    </w:p>
    <w:p w14:paraId="5D1C4DF5" w14:textId="4ACE1E8A" w:rsidR="005B677C" w:rsidRPr="005B677C" w:rsidRDefault="005B677C" w:rsidP="00687105">
      <w:pPr>
        <w:pStyle w:val="manip"/>
        <w:rPr>
          <w:lang w:val="fr-FR"/>
        </w:rPr>
      </w:pPr>
      <w:r w:rsidRPr="005B677C">
        <w:rPr>
          <w:lang w:val="fr-FR"/>
        </w:rPr>
        <w:t xml:space="preserve">Sélectionnez le graphique en </w:t>
      </w:r>
      <w:r w:rsidR="00ED302A">
        <w:rPr>
          <w:lang w:val="fr-FR"/>
        </w:rPr>
        <w:t>secteurs</w:t>
      </w:r>
      <w:r w:rsidRPr="005B677C">
        <w:rPr>
          <w:lang w:val="fr-FR"/>
        </w:rPr>
        <w:t xml:space="preserve"> réalisé précédemment.</w:t>
      </w:r>
    </w:p>
    <w:p w14:paraId="44BD27D3" w14:textId="29CCFFEB" w:rsidR="00867C53" w:rsidRDefault="005B677C" w:rsidP="00687105">
      <w:pPr>
        <w:pStyle w:val="manip"/>
        <w:rPr>
          <w:lang w:val="fr-FR"/>
        </w:rPr>
      </w:pPr>
      <w:r w:rsidRPr="005B677C">
        <w:rPr>
          <w:lang w:val="fr-FR"/>
        </w:rPr>
        <w:t xml:space="preserve">Au niveau du ruban, sélectionnez le menu </w:t>
      </w:r>
      <w:r w:rsidRPr="0054794A">
        <w:rPr>
          <w:b/>
          <w:bCs/>
          <w:lang w:val="fr-FR"/>
        </w:rPr>
        <w:t>Création de graphique</w:t>
      </w:r>
      <w:r w:rsidRPr="005B677C">
        <w:rPr>
          <w:lang w:val="fr-FR"/>
        </w:rPr>
        <w:t xml:space="preserve">, au niveau de la section </w:t>
      </w:r>
      <w:r w:rsidRPr="0054794A">
        <w:rPr>
          <w:b/>
          <w:bCs/>
          <w:lang w:val="fr-FR"/>
        </w:rPr>
        <w:t>Données</w:t>
      </w:r>
      <w:r w:rsidRPr="005B677C">
        <w:rPr>
          <w:lang w:val="fr-FR"/>
        </w:rPr>
        <w:t xml:space="preserve">, cliquez sur </w:t>
      </w:r>
      <w:r w:rsidRPr="0054794A">
        <w:rPr>
          <w:b/>
          <w:bCs/>
          <w:lang w:val="fr-FR"/>
        </w:rPr>
        <w:t>Modifier le type de graphique</w:t>
      </w:r>
      <w:r w:rsidRPr="005B677C">
        <w:rPr>
          <w:lang w:val="fr-FR"/>
        </w:rPr>
        <w:t>.</w:t>
      </w:r>
    </w:p>
    <w:p w14:paraId="388294BE" w14:textId="7AE11CE7" w:rsidR="005B677C" w:rsidRDefault="005B677C" w:rsidP="00687105">
      <w:pPr>
        <w:pStyle w:val="manip"/>
        <w:rPr>
          <w:lang w:val="fr-FR"/>
        </w:rPr>
      </w:pPr>
      <w:r>
        <w:rPr>
          <w:lang w:val="fr-FR"/>
        </w:rPr>
        <w:t xml:space="preserve">La boite de dialogue </w:t>
      </w:r>
      <w:r w:rsidRPr="0054794A">
        <w:rPr>
          <w:b/>
          <w:bCs/>
          <w:lang w:val="fr-FR"/>
        </w:rPr>
        <w:t>Modifier le type de graphique</w:t>
      </w:r>
      <w:r>
        <w:rPr>
          <w:lang w:val="fr-FR"/>
        </w:rPr>
        <w:t xml:space="preserve"> apparait à l’écran</w:t>
      </w:r>
      <w:r w:rsidR="0054794A">
        <w:rPr>
          <w:lang w:val="fr-FR"/>
        </w:rPr>
        <w:t>.</w:t>
      </w:r>
    </w:p>
    <w:p w14:paraId="75F76942" w14:textId="291EB7C4" w:rsidR="005B677C" w:rsidRDefault="005B677C" w:rsidP="005B677C">
      <w:pPr>
        <w:pStyle w:val="manip"/>
        <w:rPr>
          <w:lang w:val="fr-FR"/>
        </w:rPr>
      </w:pPr>
      <w:r>
        <w:rPr>
          <w:lang w:val="fr-FR"/>
        </w:rPr>
        <w:t xml:space="preserve">Sélectionnez </w:t>
      </w:r>
      <w:r w:rsidRPr="0054794A">
        <w:rPr>
          <w:b/>
          <w:bCs/>
          <w:lang w:val="fr-FR"/>
        </w:rPr>
        <w:t>Barres groupées</w:t>
      </w:r>
      <w:r w:rsidR="0054794A">
        <w:rPr>
          <w:lang w:val="fr-FR"/>
        </w:rPr>
        <w:t>.</w:t>
      </w:r>
    </w:p>
    <w:p w14:paraId="0688F931" w14:textId="55DA2411" w:rsidR="005B677C" w:rsidRDefault="005B677C" w:rsidP="005B677C">
      <w:pPr>
        <w:rPr>
          <w:lang w:val="fr-FR"/>
        </w:rPr>
      </w:pPr>
      <w:r w:rsidRPr="005B677C">
        <w:rPr>
          <w:noProof/>
        </w:rPr>
        <w:lastRenderedPageBreak/>
        <w:drawing>
          <wp:inline distT="0" distB="0" distL="0" distR="0" wp14:anchorId="699ABC64" wp14:editId="3A6402D2">
            <wp:extent cx="5039360" cy="4591050"/>
            <wp:effectExtent l="0" t="0" r="8890" b="0"/>
            <wp:docPr id="194" name="Image 19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39360" cy="4591050"/>
                    </a:xfrm>
                    <a:prstGeom prst="rect">
                      <a:avLst/>
                    </a:prstGeom>
                  </pic:spPr>
                </pic:pic>
              </a:graphicData>
            </a:graphic>
          </wp:inline>
        </w:drawing>
      </w:r>
    </w:p>
    <w:p w14:paraId="2CA68E52" w14:textId="007E1AE3" w:rsidR="00CE734F" w:rsidRDefault="00CE734F" w:rsidP="005B677C">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2</w:t>
      </w:r>
      <w:r w:rsidRPr="00CE734F">
        <w:rPr>
          <w:lang w:val="fr-FR"/>
        </w:rPr>
        <w:t>).png</w:t>
      </w:r>
    </w:p>
    <w:p w14:paraId="0117A1BF" w14:textId="0A85BA5D" w:rsidR="005B677C" w:rsidRDefault="005B677C" w:rsidP="00687105">
      <w:pPr>
        <w:pStyle w:val="manip"/>
        <w:rPr>
          <w:lang w:val="fr-FR"/>
        </w:rPr>
      </w:pPr>
      <w:r>
        <w:rPr>
          <w:lang w:val="fr-FR"/>
        </w:rPr>
        <w:t xml:space="preserve">Cliquez sur le bouton </w:t>
      </w:r>
      <w:r w:rsidRPr="0054794A">
        <w:rPr>
          <w:b/>
          <w:bCs/>
          <w:lang w:val="fr-FR"/>
        </w:rPr>
        <w:t>OK</w:t>
      </w:r>
      <w:r w:rsidR="00B97BCA">
        <w:rPr>
          <w:lang w:val="fr-FR"/>
        </w:rPr>
        <w:t>.</w:t>
      </w:r>
    </w:p>
    <w:p w14:paraId="474B2753" w14:textId="77777777" w:rsidR="00687105" w:rsidRDefault="00687105" w:rsidP="00687105">
      <w:pPr>
        <w:pStyle w:val="manip"/>
        <w:numPr>
          <w:ilvl w:val="0"/>
          <w:numId w:val="0"/>
        </w:numPr>
        <w:ind w:left="357"/>
        <w:rPr>
          <w:lang w:val="fr-FR"/>
        </w:rPr>
      </w:pPr>
    </w:p>
    <w:p w14:paraId="53414888" w14:textId="259CFDB6" w:rsidR="00B97BCA" w:rsidRDefault="00B97BCA" w:rsidP="005B677C">
      <w:pPr>
        <w:rPr>
          <w:lang w:val="fr-FR"/>
        </w:rPr>
      </w:pPr>
      <w:r>
        <w:rPr>
          <w:lang w:val="fr-FR"/>
        </w:rPr>
        <w:t xml:space="preserve">Le résultat est le suivant : </w:t>
      </w:r>
    </w:p>
    <w:p w14:paraId="12BDF481" w14:textId="5EBAB609" w:rsidR="00B97BCA" w:rsidRDefault="00B97BCA" w:rsidP="005B677C">
      <w:pPr>
        <w:rPr>
          <w:lang w:val="fr-FR"/>
        </w:rPr>
      </w:pPr>
      <w:r>
        <w:rPr>
          <w:noProof/>
        </w:rPr>
        <w:lastRenderedPageBreak/>
        <w:drawing>
          <wp:inline distT="0" distB="0" distL="0" distR="0" wp14:anchorId="2B01ACC9" wp14:editId="31ECA675">
            <wp:extent cx="5800124" cy="3252718"/>
            <wp:effectExtent l="0" t="0" r="0" b="508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7652" cy="3262548"/>
                    </a:xfrm>
                    <a:prstGeom prst="rect">
                      <a:avLst/>
                    </a:prstGeom>
                    <a:noFill/>
                  </pic:spPr>
                </pic:pic>
              </a:graphicData>
            </a:graphic>
          </wp:inline>
        </w:drawing>
      </w:r>
    </w:p>
    <w:p w14:paraId="3D326A49" w14:textId="0543B3AB" w:rsidR="00CE734F" w:rsidRDefault="00CE734F" w:rsidP="005B677C">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3</w:t>
      </w:r>
      <w:r w:rsidRPr="00CE734F">
        <w:rPr>
          <w:lang w:val="fr-FR"/>
        </w:rPr>
        <w:t>).png</w:t>
      </w:r>
    </w:p>
    <w:p w14:paraId="3BE667D0" w14:textId="4CAA52AC" w:rsidR="00B97BCA" w:rsidRDefault="00AB538D" w:rsidP="005B677C">
      <w:pPr>
        <w:rPr>
          <w:lang w:val="fr-FR"/>
        </w:rPr>
      </w:pPr>
      <w:r>
        <w:rPr>
          <w:lang w:val="fr-FR"/>
        </w:rPr>
        <w:t xml:space="preserve">A vrai dire, le résultat </w:t>
      </w:r>
      <w:r w:rsidR="00ED302A">
        <w:rPr>
          <w:lang w:val="fr-FR"/>
        </w:rPr>
        <w:t>n’est toujours pas concluant, voyons quelques pistes d’amélioration :</w:t>
      </w:r>
    </w:p>
    <w:p w14:paraId="3B511DFE" w14:textId="4C4B7DBD" w:rsidR="00ED302A" w:rsidRPr="00ED302A" w:rsidRDefault="00ED302A" w:rsidP="005B677C">
      <w:pPr>
        <w:rPr>
          <w:b/>
          <w:bCs/>
          <w:lang w:val="fr-FR"/>
        </w:rPr>
      </w:pPr>
      <w:r w:rsidRPr="00ED302A">
        <w:rPr>
          <w:b/>
          <w:bCs/>
          <w:lang w:val="fr-FR"/>
        </w:rPr>
        <w:t>Trier les données par ordre croissant</w:t>
      </w:r>
    </w:p>
    <w:p w14:paraId="74C0AC5D" w14:textId="2CD05D53" w:rsidR="00ED302A" w:rsidRDefault="00ED302A" w:rsidP="00ED302A">
      <w:pPr>
        <w:pStyle w:val="manip"/>
        <w:rPr>
          <w:lang w:val="fr-FR"/>
        </w:rPr>
      </w:pPr>
      <w:r>
        <w:rPr>
          <w:lang w:val="fr-FR"/>
        </w:rPr>
        <w:t xml:space="preserve">Au niveau du tableau de données, sélectionnez une cellule de la colonne CA, par exemple la cellule </w:t>
      </w:r>
      <w:r w:rsidRPr="0054794A">
        <w:rPr>
          <w:b/>
          <w:bCs/>
          <w:lang w:val="fr-FR"/>
        </w:rPr>
        <w:t>B4</w:t>
      </w:r>
      <w:r>
        <w:rPr>
          <w:lang w:val="fr-FR"/>
        </w:rPr>
        <w:t>.</w:t>
      </w:r>
    </w:p>
    <w:p w14:paraId="774D911E" w14:textId="77CBEE9B" w:rsidR="00ED302A" w:rsidRDefault="00ED302A" w:rsidP="00ED302A">
      <w:pPr>
        <w:pStyle w:val="manip"/>
        <w:rPr>
          <w:lang w:val="fr-FR"/>
        </w:rPr>
      </w:pPr>
      <w:r>
        <w:rPr>
          <w:lang w:val="fr-FR"/>
        </w:rPr>
        <w:t xml:space="preserve">Faites un clic droit, </w:t>
      </w:r>
      <w:r w:rsidRPr="0054794A">
        <w:rPr>
          <w:b/>
          <w:bCs/>
          <w:lang w:val="fr-FR"/>
        </w:rPr>
        <w:t>Trier</w:t>
      </w:r>
      <w:r>
        <w:rPr>
          <w:lang w:val="fr-FR"/>
        </w:rPr>
        <w:t xml:space="preserve">, </w:t>
      </w:r>
      <w:r w:rsidRPr="0054794A">
        <w:rPr>
          <w:b/>
          <w:bCs/>
          <w:lang w:val="fr-FR"/>
        </w:rPr>
        <w:t>Trier du plus petit au plus grand</w:t>
      </w:r>
      <w:r>
        <w:rPr>
          <w:lang w:val="fr-FR"/>
        </w:rPr>
        <w:t>.</w:t>
      </w:r>
    </w:p>
    <w:p w14:paraId="18F688EB" w14:textId="1150514F" w:rsidR="00ED302A" w:rsidRDefault="00ED302A" w:rsidP="005B677C">
      <w:pPr>
        <w:rPr>
          <w:lang w:val="fr-FR"/>
        </w:rPr>
      </w:pPr>
      <w:r w:rsidRPr="00ED302A">
        <w:rPr>
          <w:noProof/>
        </w:rPr>
        <w:lastRenderedPageBreak/>
        <w:drawing>
          <wp:inline distT="0" distB="0" distL="0" distR="0" wp14:anchorId="65F21FEC" wp14:editId="7A2F3C6F">
            <wp:extent cx="5039360" cy="4533265"/>
            <wp:effectExtent l="0" t="0" r="8890" b="635"/>
            <wp:docPr id="197" name="Image 19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39360" cy="4533265"/>
                    </a:xfrm>
                    <a:prstGeom prst="rect">
                      <a:avLst/>
                    </a:prstGeom>
                  </pic:spPr>
                </pic:pic>
              </a:graphicData>
            </a:graphic>
          </wp:inline>
        </w:drawing>
      </w:r>
    </w:p>
    <w:p w14:paraId="514C014A" w14:textId="6A37531F" w:rsidR="00CE734F" w:rsidRDefault="00CE734F" w:rsidP="005B677C">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4</w:t>
      </w:r>
      <w:r w:rsidRPr="00CE734F">
        <w:rPr>
          <w:lang w:val="fr-FR"/>
        </w:rPr>
        <w:t>).png</w:t>
      </w:r>
    </w:p>
    <w:p w14:paraId="79D82FF7" w14:textId="5787ED36" w:rsidR="00ED302A" w:rsidRPr="00ED302A" w:rsidRDefault="00ED302A" w:rsidP="005B677C">
      <w:pPr>
        <w:rPr>
          <w:b/>
          <w:bCs/>
          <w:lang w:val="fr-FR"/>
        </w:rPr>
      </w:pPr>
      <w:r w:rsidRPr="00ED302A">
        <w:rPr>
          <w:b/>
          <w:bCs/>
          <w:lang w:val="fr-FR"/>
        </w:rPr>
        <w:t>Suppression des éléments superflus</w:t>
      </w:r>
    </w:p>
    <w:p w14:paraId="077FE5ED" w14:textId="7797D7E8" w:rsidR="00ED302A" w:rsidRDefault="00ED302A" w:rsidP="00ED302A">
      <w:pPr>
        <w:pStyle w:val="manip"/>
        <w:rPr>
          <w:lang w:val="fr-FR"/>
        </w:rPr>
      </w:pPr>
      <w:r>
        <w:rPr>
          <w:lang w:val="fr-FR"/>
        </w:rPr>
        <w:t>Au niveau du graphique, supprimez la légende.</w:t>
      </w:r>
    </w:p>
    <w:p w14:paraId="25170446" w14:textId="7B5C2B9A" w:rsidR="00ED302A" w:rsidRDefault="00ED302A" w:rsidP="00ED302A">
      <w:pPr>
        <w:pStyle w:val="manip"/>
        <w:rPr>
          <w:lang w:val="fr-FR"/>
        </w:rPr>
      </w:pPr>
      <w:r>
        <w:rPr>
          <w:lang w:val="fr-FR"/>
        </w:rPr>
        <w:t>Supprimez le titre.</w:t>
      </w:r>
    </w:p>
    <w:p w14:paraId="1A01A6A3" w14:textId="77777777" w:rsidR="00ED302A" w:rsidRDefault="00ED302A" w:rsidP="00ED302A">
      <w:pPr>
        <w:pStyle w:val="manip"/>
        <w:numPr>
          <w:ilvl w:val="0"/>
          <w:numId w:val="0"/>
        </w:numPr>
        <w:rPr>
          <w:lang w:val="fr-FR"/>
        </w:rPr>
      </w:pPr>
    </w:p>
    <w:p w14:paraId="7CF86B49" w14:textId="3D50DBDF" w:rsidR="00ED302A" w:rsidRDefault="00ED302A" w:rsidP="005B677C">
      <w:pPr>
        <w:rPr>
          <w:lang w:val="fr-FR"/>
        </w:rPr>
      </w:pPr>
      <w:r>
        <w:rPr>
          <w:lang w:val="fr-FR"/>
        </w:rPr>
        <w:t>Le résultat est le suivant :</w:t>
      </w:r>
    </w:p>
    <w:p w14:paraId="620FCF94" w14:textId="3652EA38" w:rsidR="00ED302A" w:rsidRDefault="00ED302A" w:rsidP="005B677C">
      <w:pPr>
        <w:rPr>
          <w:lang w:val="fr-FR"/>
        </w:rPr>
      </w:pPr>
      <w:r>
        <w:rPr>
          <w:noProof/>
        </w:rPr>
        <w:lastRenderedPageBreak/>
        <w:drawing>
          <wp:inline distT="0" distB="0" distL="0" distR="0" wp14:anchorId="47A24145" wp14:editId="338B4485">
            <wp:extent cx="5489961" cy="3078778"/>
            <wp:effectExtent l="0" t="0" r="0" b="762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01505" cy="3085252"/>
                    </a:xfrm>
                    <a:prstGeom prst="rect">
                      <a:avLst/>
                    </a:prstGeom>
                    <a:noFill/>
                  </pic:spPr>
                </pic:pic>
              </a:graphicData>
            </a:graphic>
          </wp:inline>
        </w:drawing>
      </w:r>
    </w:p>
    <w:p w14:paraId="25F0328C" w14:textId="0DF1F06F" w:rsidR="00CE734F" w:rsidRDefault="00CE734F" w:rsidP="005B677C">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5</w:t>
      </w:r>
      <w:r w:rsidRPr="00CE734F">
        <w:rPr>
          <w:lang w:val="fr-FR"/>
        </w:rPr>
        <w:t>).png</w:t>
      </w:r>
    </w:p>
    <w:p w14:paraId="08C6C5B9" w14:textId="41F34789" w:rsidR="00ED302A" w:rsidRPr="00ED302A" w:rsidRDefault="00687105" w:rsidP="00687105">
      <w:pPr>
        <w:pStyle w:val="titreniv4"/>
        <w:rPr>
          <w:lang w:val="fr-FR"/>
        </w:rPr>
      </w:pPr>
      <w:r>
        <w:rPr>
          <w:lang w:val="fr-FR"/>
        </w:rPr>
        <w:t>Exemple</w:t>
      </w:r>
      <w:r w:rsidR="00ED302A" w:rsidRPr="00ED302A">
        <w:rPr>
          <w:lang w:val="fr-FR"/>
        </w:rPr>
        <w:t xml:space="preserve"> d’un </w:t>
      </w:r>
      <w:r w:rsidR="00057A01">
        <w:rPr>
          <w:lang w:val="fr-FR"/>
        </w:rPr>
        <w:t>bon</w:t>
      </w:r>
      <w:r w:rsidR="00ED302A" w:rsidRPr="00ED302A">
        <w:rPr>
          <w:lang w:val="fr-FR"/>
        </w:rPr>
        <w:t xml:space="preserve"> graphique en secteurs</w:t>
      </w:r>
    </w:p>
    <w:p w14:paraId="491D428D" w14:textId="63F725B1" w:rsidR="00867C53" w:rsidRPr="00867C53" w:rsidRDefault="00057A01" w:rsidP="00867C53">
      <w:pPr>
        <w:rPr>
          <w:lang w:val="fr-FR"/>
        </w:rPr>
      </w:pPr>
      <w:r>
        <w:rPr>
          <w:lang w:val="fr-FR"/>
        </w:rPr>
        <w:t>En revanche, si les secteurs sont peu nombreux et si un secteur est plus important que les autres, alors un graphique</w:t>
      </w:r>
      <w:r w:rsidRPr="00057A01">
        <w:rPr>
          <w:lang w:val="fr-FR"/>
        </w:rPr>
        <w:t xml:space="preserve"> en secteur</w:t>
      </w:r>
      <w:r>
        <w:rPr>
          <w:lang w:val="fr-FR"/>
        </w:rPr>
        <w:t>s</w:t>
      </w:r>
      <w:r w:rsidRPr="00057A01">
        <w:rPr>
          <w:lang w:val="fr-FR"/>
        </w:rPr>
        <w:t xml:space="preserve"> permet d</w:t>
      </w:r>
      <w:r>
        <w:rPr>
          <w:lang w:val="fr-FR"/>
        </w:rPr>
        <w:t>e représenter efficacement</w:t>
      </w:r>
      <w:r w:rsidRPr="00057A01">
        <w:rPr>
          <w:lang w:val="fr-FR"/>
        </w:rPr>
        <w:t xml:space="preserve"> </w:t>
      </w:r>
      <w:r>
        <w:rPr>
          <w:lang w:val="fr-FR"/>
        </w:rPr>
        <w:t>la proportion</w:t>
      </w:r>
      <w:r w:rsidRPr="00057A01">
        <w:rPr>
          <w:lang w:val="fr-FR"/>
        </w:rPr>
        <w:t xml:space="preserve"> </w:t>
      </w:r>
      <w:r>
        <w:rPr>
          <w:lang w:val="fr-FR"/>
        </w:rPr>
        <w:t>de</w:t>
      </w:r>
      <w:r w:rsidRPr="00057A01">
        <w:rPr>
          <w:lang w:val="fr-FR"/>
        </w:rPr>
        <w:t xml:space="preserve"> </w:t>
      </w:r>
      <w:r>
        <w:rPr>
          <w:lang w:val="fr-FR"/>
        </w:rPr>
        <w:t>chacune des</w:t>
      </w:r>
      <w:r w:rsidRPr="00057A01">
        <w:rPr>
          <w:lang w:val="fr-FR"/>
        </w:rPr>
        <w:t xml:space="preserve"> catégories</w:t>
      </w:r>
      <w:r>
        <w:rPr>
          <w:lang w:val="fr-FR"/>
        </w:rPr>
        <w:t>.</w:t>
      </w:r>
    </w:p>
    <w:p w14:paraId="09152335" w14:textId="3A6A4271" w:rsidR="00FE6314" w:rsidRDefault="00057A01" w:rsidP="00AA4F44">
      <w:pPr>
        <w:rPr>
          <w:lang w:val="fr-FR"/>
        </w:rPr>
      </w:pPr>
      <w:r w:rsidRPr="00057A01">
        <w:rPr>
          <w:lang w:val="fr-FR"/>
        </w:rPr>
        <w:t xml:space="preserve">Les données de la table </w:t>
      </w:r>
      <w:r>
        <w:rPr>
          <w:lang w:val="fr-FR"/>
        </w:rPr>
        <w:t>Bon</w:t>
      </w:r>
      <w:r w:rsidRPr="00057A01">
        <w:rPr>
          <w:lang w:val="fr-FR"/>
        </w:rPr>
        <w:t xml:space="preserve"> graphique en secteur se présentent sous la forme suivante :</w:t>
      </w:r>
    </w:p>
    <w:p w14:paraId="55A0E6D5" w14:textId="70911B67" w:rsidR="004926EF" w:rsidRDefault="00057A01" w:rsidP="00AA4F44">
      <w:pPr>
        <w:rPr>
          <w:lang w:val="fr-FR"/>
        </w:rPr>
      </w:pPr>
      <w:r w:rsidRPr="00057A01">
        <w:rPr>
          <w:noProof/>
        </w:rPr>
        <w:drawing>
          <wp:inline distT="0" distB="0" distL="0" distR="0" wp14:anchorId="54B0FECF" wp14:editId="252C2258">
            <wp:extent cx="1924050" cy="1181100"/>
            <wp:effectExtent l="0" t="0" r="0" b="0"/>
            <wp:docPr id="106" name="Image 10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24050" cy="1181100"/>
                    </a:xfrm>
                    <a:prstGeom prst="rect">
                      <a:avLst/>
                    </a:prstGeom>
                  </pic:spPr>
                </pic:pic>
              </a:graphicData>
            </a:graphic>
          </wp:inline>
        </w:drawing>
      </w:r>
    </w:p>
    <w:p w14:paraId="09D5200E" w14:textId="239ADC4A" w:rsidR="00CE734F" w:rsidRDefault="00CE734F" w:rsidP="00AA4F44">
      <w:pPr>
        <w:rPr>
          <w:lang w:val="fr-FR"/>
        </w:rPr>
      </w:pPr>
      <w:r w:rsidRPr="00CE734F">
        <w:rPr>
          <w:lang w:val="fr-FR"/>
        </w:rPr>
        <w:lastRenderedPageBreak/>
        <w:t>01_SOB</w:t>
      </w:r>
      <w:proofErr w:type="gramStart"/>
      <w:r w:rsidRPr="00CE734F">
        <w:rPr>
          <w:lang w:val="fr-FR"/>
        </w:rPr>
        <w:t>_(</w:t>
      </w:r>
      <w:proofErr w:type="gramEnd"/>
      <w:r w:rsidRPr="00CE734F">
        <w:rPr>
          <w:lang w:val="fr-FR"/>
        </w:rPr>
        <w:t>3</w:t>
      </w:r>
      <w:r>
        <w:rPr>
          <w:lang w:val="fr-FR"/>
        </w:rPr>
        <w:t>6</w:t>
      </w:r>
      <w:r w:rsidRPr="00CE734F">
        <w:rPr>
          <w:lang w:val="fr-FR"/>
        </w:rPr>
        <w:t>).png</w:t>
      </w:r>
    </w:p>
    <w:p w14:paraId="66BBAF3D" w14:textId="19299A80" w:rsidR="00D71281" w:rsidRDefault="00D71281" w:rsidP="00687105">
      <w:pPr>
        <w:pStyle w:val="manip"/>
        <w:rPr>
          <w:lang w:val="fr-FR"/>
        </w:rPr>
      </w:pPr>
      <w:r w:rsidRPr="00D71281">
        <w:rPr>
          <w:lang w:val="fr-FR"/>
        </w:rPr>
        <w:t xml:space="preserve">Sélectionnez une cellule de la table, par exemple la cellule </w:t>
      </w:r>
      <w:r w:rsidRPr="0054794A">
        <w:rPr>
          <w:b/>
          <w:bCs/>
          <w:lang w:val="fr-FR"/>
        </w:rPr>
        <w:t>A32</w:t>
      </w:r>
      <w:r w:rsidRPr="00D71281">
        <w:rPr>
          <w:lang w:val="fr-FR"/>
        </w:rPr>
        <w:t>.</w:t>
      </w:r>
    </w:p>
    <w:p w14:paraId="22A9D120" w14:textId="7B549E58" w:rsidR="00D71281" w:rsidRDefault="00D71281" w:rsidP="00D71281">
      <w:pPr>
        <w:pStyle w:val="manip"/>
        <w:rPr>
          <w:lang w:val="fr-FR"/>
        </w:rPr>
      </w:pPr>
      <w:r w:rsidRPr="00867C53">
        <w:rPr>
          <w:lang w:val="fr-FR"/>
        </w:rPr>
        <w:t xml:space="preserve">Dans le menu </w:t>
      </w:r>
      <w:r w:rsidRPr="0054794A">
        <w:rPr>
          <w:b/>
          <w:bCs/>
          <w:lang w:val="fr-FR"/>
        </w:rPr>
        <w:t>Insertion</w:t>
      </w:r>
      <w:r w:rsidRPr="00867C53">
        <w:rPr>
          <w:lang w:val="fr-FR"/>
        </w:rPr>
        <w:t xml:space="preserve"> du ruban,</w:t>
      </w:r>
      <w:r>
        <w:rPr>
          <w:lang w:val="fr-FR"/>
        </w:rPr>
        <w:t xml:space="preserve"> au niveau du groupe </w:t>
      </w:r>
      <w:r w:rsidRPr="0054794A">
        <w:rPr>
          <w:b/>
          <w:bCs/>
          <w:lang w:val="fr-FR"/>
        </w:rPr>
        <w:t>Graphiques</w:t>
      </w:r>
      <w:r>
        <w:rPr>
          <w:lang w:val="fr-FR"/>
        </w:rPr>
        <w:t>,</w:t>
      </w:r>
      <w:r w:rsidRPr="00867C53">
        <w:rPr>
          <w:lang w:val="fr-FR"/>
        </w:rPr>
        <w:t xml:space="preserve"> cliquez sur </w:t>
      </w:r>
      <w:r>
        <w:rPr>
          <w:lang w:val="fr-FR"/>
        </w:rPr>
        <w:t xml:space="preserve">l’icône </w:t>
      </w:r>
      <w:r w:rsidRPr="0054794A">
        <w:rPr>
          <w:b/>
          <w:bCs/>
          <w:lang w:val="fr-FR"/>
        </w:rPr>
        <w:t>Insérer un graphique en secteurs ou en anneau</w:t>
      </w:r>
      <w:r w:rsidRPr="00867C53">
        <w:rPr>
          <w:lang w:val="fr-FR"/>
        </w:rPr>
        <w:t>.</w:t>
      </w:r>
    </w:p>
    <w:p w14:paraId="784B7E0B" w14:textId="77777777" w:rsidR="00D71281" w:rsidRDefault="00D71281" w:rsidP="00D71281">
      <w:pPr>
        <w:pStyle w:val="manip"/>
        <w:numPr>
          <w:ilvl w:val="0"/>
          <w:numId w:val="0"/>
        </w:numPr>
        <w:ind w:left="357"/>
        <w:rPr>
          <w:lang w:val="fr-FR"/>
        </w:rPr>
      </w:pPr>
    </w:p>
    <w:p w14:paraId="6C18E342" w14:textId="032F5161" w:rsidR="00D71281" w:rsidRDefault="00D71281" w:rsidP="00AA4F44">
      <w:pPr>
        <w:rPr>
          <w:lang w:val="fr-FR"/>
        </w:rPr>
      </w:pPr>
      <w:r w:rsidRPr="00D71281">
        <w:rPr>
          <w:lang w:val="fr-FR"/>
        </w:rPr>
        <w:t>Le résultat est le suivant :</w:t>
      </w:r>
    </w:p>
    <w:p w14:paraId="4951A093" w14:textId="686D1134" w:rsidR="00D71281" w:rsidRDefault="00D71281" w:rsidP="00AA4F44">
      <w:pPr>
        <w:rPr>
          <w:lang w:val="fr-FR"/>
        </w:rPr>
      </w:pPr>
      <w:r>
        <w:rPr>
          <w:noProof/>
        </w:rPr>
        <w:drawing>
          <wp:inline distT="0" distB="0" distL="0" distR="0" wp14:anchorId="18DA946B" wp14:editId="147C7C14">
            <wp:extent cx="4572000" cy="2743200"/>
            <wp:effectExtent l="0" t="0" r="0" b="0"/>
            <wp:docPr id="195" name="Graphique 195">
              <a:extLst xmlns:a="http://schemas.openxmlformats.org/drawingml/2006/main">
                <a:ext uri="{FF2B5EF4-FFF2-40B4-BE49-F238E27FC236}">
                  <a16:creationId xmlns:a16="http://schemas.microsoft.com/office/drawing/2014/main" id="{51D5402B-FA2C-4C85-8265-7A6C5321A4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B39E270" w14:textId="633159E7"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7</w:t>
      </w:r>
      <w:r w:rsidRPr="00CE734F">
        <w:rPr>
          <w:lang w:val="fr-FR"/>
        </w:rPr>
        <w:t>).png</w:t>
      </w:r>
    </w:p>
    <w:p w14:paraId="06E21823" w14:textId="1A7C98C5" w:rsidR="00D71281" w:rsidRDefault="00D71281" w:rsidP="00687105">
      <w:pPr>
        <w:pStyle w:val="manip"/>
        <w:rPr>
          <w:lang w:val="fr-FR"/>
        </w:rPr>
      </w:pPr>
      <w:r>
        <w:rPr>
          <w:lang w:val="fr-FR"/>
        </w:rPr>
        <w:t>Amélioration du graphique</w:t>
      </w:r>
      <w:r w:rsidR="0054794A">
        <w:rPr>
          <w:lang w:val="fr-FR"/>
        </w:rPr>
        <w:t>.</w:t>
      </w:r>
      <w:r>
        <w:rPr>
          <w:lang w:val="fr-FR"/>
        </w:rPr>
        <w:t xml:space="preserve"> </w:t>
      </w:r>
    </w:p>
    <w:p w14:paraId="7BD0C942" w14:textId="71C0784E" w:rsidR="00D71281" w:rsidRDefault="00D71281" w:rsidP="00687105">
      <w:pPr>
        <w:pStyle w:val="manip"/>
        <w:rPr>
          <w:lang w:val="fr-FR"/>
        </w:rPr>
      </w:pPr>
      <w:r>
        <w:rPr>
          <w:lang w:val="fr-FR"/>
        </w:rPr>
        <w:t>Ajout des étiquettes de données</w:t>
      </w:r>
      <w:r w:rsidR="0054794A">
        <w:rPr>
          <w:lang w:val="fr-FR"/>
        </w:rPr>
        <w:t>.</w:t>
      </w:r>
    </w:p>
    <w:p w14:paraId="7FD44E01" w14:textId="77777777" w:rsidR="0054794A" w:rsidRDefault="0054794A" w:rsidP="0054794A">
      <w:pPr>
        <w:pStyle w:val="manip"/>
        <w:numPr>
          <w:ilvl w:val="0"/>
          <w:numId w:val="0"/>
        </w:numPr>
        <w:ind w:left="357"/>
        <w:rPr>
          <w:lang w:val="fr-FR"/>
        </w:rPr>
      </w:pPr>
    </w:p>
    <w:p w14:paraId="15C3B8E5" w14:textId="6E7CF48A" w:rsidR="00D71281" w:rsidRDefault="00D71281" w:rsidP="00AA4F44">
      <w:pPr>
        <w:rPr>
          <w:lang w:val="fr-FR"/>
        </w:rPr>
      </w:pPr>
      <w:r>
        <w:rPr>
          <w:lang w:val="fr-FR"/>
        </w:rPr>
        <w:t>Nous allons ajouter sur le graphique la proportion en pourcentage de chacun des secteurs.</w:t>
      </w:r>
    </w:p>
    <w:p w14:paraId="2A96EE34" w14:textId="3D5303A7" w:rsidR="00D71281" w:rsidRDefault="00D71281" w:rsidP="00687105">
      <w:pPr>
        <w:pStyle w:val="manip"/>
        <w:rPr>
          <w:lang w:val="fr-FR"/>
        </w:rPr>
      </w:pPr>
      <w:r>
        <w:rPr>
          <w:lang w:val="fr-FR"/>
        </w:rPr>
        <w:t xml:space="preserve">Sélectionnez le graphique, dans le menu </w:t>
      </w:r>
      <w:r w:rsidRPr="0054794A">
        <w:rPr>
          <w:b/>
          <w:bCs/>
          <w:lang w:val="fr-FR"/>
        </w:rPr>
        <w:t>Création de graphique</w:t>
      </w:r>
      <w:r>
        <w:rPr>
          <w:lang w:val="fr-FR"/>
        </w:rPr>
        <w:t xml:space="preserve"> du ruban, au niveau de la section </w:t>
      </w:r>
      <w:r w:rsidRPr="0054794A">
        <w:rPr>
          <w:b/>
          <w:bCs/>
          <w:lang w:val="fr-FR"/>
        </w:rPr>
        <w:t xml:space="preserve">Dispositions </w:t>
      </w:r>
      <w:r w:rsidR="00DD7E8C" w:rsidRPr="0054794A">
        <w:rPr>
          <w:b/>
          <w:bCs/>
          <w:lang w:val="fr-FR"/>
        </w:rPr>
        <w:t>du graphique</w:t>
      </w:r>
      <w:r>
        <w:rPr>
          <w:lang w:val="fr-FR"/>
        </w:rPr>
        <w:t xml:space="preserve">, cliquez sur </w:t>
      </w:r>
      <w:r w:rsidRPr="0054794A">
        <w:rPr>
          <w:b/>
          <w:bCs/>
          <w:lang w:val="fr-FR"/>
        </w:rPr>
        <w:t>Ajouter un élément graphique</w:t>
      </w:r>
      <w:r>
        <w:rPr>
          <w:lang w:val="fr-FR"/>
        </w:rPr>
        <w:t xml:space="preserve">, </w:t>
      </w:r>
      <w:r w:rsidR="00DD7E8C" w:rsidRPr="0054794A">
        <w:rPr>
          <w:b/>
          <w:bCs/>
          <w:lang w:val="fr-FR"/>
        </w:rPr>
        <w:t>Etiquettes de données</w:t>
      </w:r>
      <w:r w:rsidR="00DD7E8C">
        <w:rPr>
          <w:lang w:val="fr-FR"/>
        </w:rPr>
        <w:t xml:space="preserve">, </w:t>
      </w:r>
      <w:r w:rsidR="00DD7E8C" w:rsidRPr="0054794A">
        <w:rPr>
          <w:b/>
          <w:bCs/>
          <w:lang w:val="fr-FR"/>
        </w:rPr>
        <w:t>Autres option d’étiquettes de données…</w:t>
      </w:r>
    </w:p>
    <w:p w14:paraId="7A7A294D" w14:textId="3B8F60B7" w:rsidR="00DD7E8C" w:rsidRDefault="00DD7E8C" w:rsidP="00AA4F44">
      <w:pPr>
        <w:rPr>
          <w:lang w:val="fr-FR"/>
        </w:rPr>
      </w:pPr>
    </w:p>
    <w:p w14:paraId="067E1C22" w14:textId="42ECCD74" w:rsidR="00DD7E8C" w:rsidRDefault="00DD7E8C" w:rsidP="00AA4F44">
      <w:pPr>
        <w:rPr>
          <w:lang w:val="fr-FR"/>
        </w:rPr>
      </w:pPr>
      <w:r w:rsidRPr="00DD7E8C">
        <w:rPr>
          <w:noProof/>
        </w:rPr>
        <w:drawing>
          <wp:inline distT="0" distB="0" distL="0" distR="0" wp14:anchorId="5C2BAFF5" wp14:editId="130A4471">
            <wp:extent cx="4381500" cy="4095750"/>
            <wp:effectExtent l="0" t="0" r="0" b="0"/>
            <wp:docPr id="199" name="Image 19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81500" cy="4095750"/>
                    </a:xfrm>
                    <a:prstGeom prst="rect">
                      <a:avLst/>
                    </a:prstGeom>
                  </pic:spPr>
                </pic:pic>
              </a:graphicData>
            </a:graphic>
          </wp:inline>
        </w:drawing>
      </w:r>
    </w:p>
    <w:p w14:paraId="1192B07D" w14:textId="4DFF2D53" w:rsidR="00CE734F" w:rsidRDefault="00CE734F" w:rsidP="00AA4F44">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8</w:t>
      </w:r>
      <w:r w:rsidRPr="00CE734F">
        <w:rPr>
          <w:lang w:val="fr-FR"/>
        </w:rPr>
        <w:t>).png</w:t>
      </w:r>
    </w:p>
    <w:p w14:paraId="41D4FB6D" w14:textId="5CBA4665" w:rsidR="00DD7E8C" w:rsidRDefault="00DD7E8C" w:rsidP="00687105">
      <w:pPr>
        <w:pStyle w:val="manip"/>
        <w:rPr>
          <w:lang w:val="fr-FR"/>
        </w:rPr>
      </w:pPr>
      <w:r>
        <w:rPr>
          <w:lang w:val="fr-FR"/>
        </w:rPr>
        <w:t xml:space="preserve">Le volet </w:t>
      </w:r>
      <w:r w:rsidRPr="0054794A">
        <w:rPr>
          <w:b/>
          <w:bCs/>
          <w:lang w:val="fr-FR"/>
        </w:rPr>
        <w:t>Format des étiquettes</w:t>
      </w:r>
      <w:r>
        <w:rPr>
          <w:lang w:val="fr-FR"/>
        </w:rPr>
        <w:t xml:space="preserve"> de données apparait sur le </w:t>
      </w:r>
      <w:r w:rsidR="00687105">
        <w:rPr>
          <w:lang w:val="fr-FR"/>
        </w:rPr>
        <w:t>côté</w:t>
      </w:r>
      <w:r>
        <w:rPr>
          <w:lang w:val="fr-FR"/>
        </w:rPr>
        <w:t xml:space="preserve"> droite l’écran.</w:t>
      </w:r>
    </w:p>
    <w:p w14:paraId="6469DB8B" w14:textId="0EC17E5E" w:rsidR="00DD7E8C" w:rsidRDefault="00DD7E8C" w:rsidP="00687105">
      <w:pPr>
        <w:pStyle w:val="manip"/>
        <w:rPr>
          <w:lang w:val="fr-FR"/>
        </w:rPr>
      </w:pPr>
      <w:r w:rsidRPr="00DD7E8C">
        <w:rPr>
          <w:lang w:val="fr-FR"/>
        </w:rPr>
        <w:t xml:space="preserve">Cochez </w:t>
      </w:r>
      <w:r w:rsidRPr="0054794A">
        <w:rPr>
          <w:b/>
          <w:bCs/>
          <w:lang w:val="fr-FR"/>
        </w:rPr>
        <w:t>Pourcentage</w:t>
      </w:r>
      <w:r w:rsidR="0054794A">
        <w:rPr>
          <w:lang w:val="fr-FR"/>
        </w:rPr>
        <w:t>.</w:t>
      </w:r>
    </w:p>
    <w:p w14:paraId="5C138909" w14:textId="09753E95" w:rsidR="00DD7E8C" w:rsidRDefault="00DD7E8C" w:rsidP="00687105">
      <w:pPr>
        <w:pStyle w:val="manip"/>
        <w:rPr>
          <w:lang w:val="fr-FR"/>
        </w:rPr>
      </w:pPr>
      <w:r>
        <w:rPr>
          <w:lang w:val="fr-FR"/>
        </w:rPr>
        <w:t xml:space="preserve">Au niveau des </w:t>
      </w:r>
      <w:r w:rsidRPr="00744380">
        <w:rPr>
          <w:b/>
          <w:bCs/>
          <w:lang w:val="fr-FR"/>
        </w:rPr>
        <w:t>Options d’étiquette</w:t>
      </w:r>
      <w:r>
        <w:rPr>
          <w:lang w:val="fr-FR"/>
        </w:rPr>
        <w:t xml:space="preserve">, décochez </w:t>
      </w:r>
      <w:r w:rsidRPr="0054794A">
        <w:rPr>
          <w:b/>
          <w:bCs/>
          <w:lang w:val="fr-FR"/>
        </w:rPr>
        <w:t>Valeur</w:t>
      </w:r>
      <w:r>
        <w:rPr>
          <w:lang w:val="fr-FR"/>
        </w:rPr>
        <w:t>.</w:t>
      </w:r>
    </w:p>
    <w:p w14:paraId="71EE8C67" w14:textId="38AD2ADB" w:rsidR="00DD7E8C" w:rsidRDefault="00DD7E8C" w:rsidP="00687105">
      <w:pPr>
        <w:pStyle w:val="manip"/>
        <w:rPr>
          <w:lang w:val="fr-FR"/>
        </w:rPr>
      </w:pPr>
      <w:r>
        <w:rPr>
          <w:lang w:val="fr-FR"/>
        </w:rPr>
        <w:t xml:space="preserve">Dans la section </w:t>
      </w:r>
      <w:r w:rsidRPr="00744380">
        <w:rPr>
          <w:b/>
          <w:bCs/>
          <w:lang w:val="fr-FR"/>
        </w:rPr>
        <w:t>Position de l’étiquette</w:t>
      </w:r>
      <w:r>
        <w:rPr>
          <w:lang w:val="fr-FR"/>
        </w:rPr>
        <w:t xml:space="preserve">, cochez </w:t>
      </w:r>
      <w:r w:rsidRPr="00744380">
        <w:rPr>
          <w:b/>
          <w:bCs/>
          <w:lang w:val="fr-FR"/>
        </w:rPr>
        <w:t>Bord extérieur</w:t>
      </w:r>
      <w:r w:rsidR="00744380">
        <w:rPr>
          <w:lang w:val="fr-FR"/>
        </w:rPr>
        <w:t>.</w:t>
      </w:r>
    </w:p>
    <w:p w14:paraId="175EBEBF" w14:textId="680284FF" w:rsidR="00687105" w:rsidRDefault="00687105" w:rsidP="00687105">
      <w:pPr>
        <w:rPr>
          <w:lang w:val="fr-FR"/>
        </w:rPr>
      </w:pPr>
      <w:r w:rsidRPr="00687105">
        <w:rPr>
          <w:noProof/>
        </w:rPr>
        <w:lastRenderedPageBreak/>
        <w:drawing>
          <wp:inline distT="0" distB="0" distL="0" distR="0" wp14:anchorId="0BE2A054" wp14:editId="102D63ED">
            <wp:extent cx="3819525" cy="5286375"/>
            <wp:effectExtent l="0" t="0" r="9525" b="9525"/>
            <wp:docPr id="215" name="Image 21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19525" cy="5286375"/>
                    </a:xfrm>
                    <a:prstGeom prst="rect">
                      <a:avLst/>
                    </a:prstGeom>
                  </pic:spPr>
                </pic:pic>
              </a:graphicData>
            </a:graphic>
          </wp:inline>
        </w:drawing>
      </w:r>
    </w:p>
    <w:p w14:paraId="43B517F5" w14:textId="23B85479" w:rsidR="00CE734F" w:rsidRDefault="00CE734F" w:rsidP="00687105">
      <w:pPr>
        <w:rPr>
          <w:lang w:val="fr-FR"/>
        </w:rPr>
      </w:pPr>
      <w:r w:rsidRPr="00CE734F">
        <w:rPr>
          <w:lang w:val="fr-FR"/>
        </w:rPr>
        <w:t>01_SOB</w:t>
      </w:r>
      <w:proofErr w:type="gramStart"/>
      <w:r w:rsidRPr="00CE734F">
        <w:rPr>
          <w:lang w:val="fr-FR"/>
        </w:rPr>
        <w:t>_(</w:t>
      </w:r>
      <w:proofErr w:type="gramEnd"/>
      <w:r w:rsidRPr="00CE734F">
        <w:rPr>
          <w:lang w:val="fr-FR"/>
        </w:rPr>
        <w:t>3</w:t>
      </w:r>
      <w:r>
        <w:rPr>
          <w:lang w:val="fr-FR"/>
        </w:rPr>
        <w:t>9</w:t>
      </w:r>
      <w:r w:rsidRPr="00CE734F">
        <w:rPr>
          <w:lang w:val="fr-FR"/>
        </w:rPr>
        <w:t>).png</w:t>
      </w:r>
    </w:p>
    <w:p w14:paraId="02824322" w14:textId="0186149A" w:rsidR="00DD7E8C" w:rsidRPr="00687105" w:rsidRDefault="00DD7E8C" w:rsidP="00AA4F44">
      <w:pPr>
        <w:rPr>
          <w:b/>
          <w:bCs/>
          <w:lang w:val="fr-FR"/>
        </w:rPr>
      </w:pPr>
      <w:r w:rsidRPr="00687105">
        <w:rPr>
          <w:b/>
          <w:bCs/>
          <w:lang w:val="fr-FR"/>
        </w:rPr>
        <w:t>Ajout d’un titre explicite</w:t>
      </w:r>
    </w:p>
    <w:p w14:paraId="64FB90DD" w14:textId="74C1F805" w:rsidR="00DD7E8C" w:rsidRDefault="00DD7E8C" w:rsidP="00AA4F44">
      <w:pPr>
        <w:rPr>
          <w:lang w:val="fr-FR"/>
        </w:rPr>
      </w:pPr>
      <w:r w:rsidRPr="00DD7E8C">
        <w:rPr>
          <w:lang w:val="fr-FR"/>
        </w:rPr>
        <w:lastRenderedPageBreak/>
        <w:t xml:space="preserve">Si le but de ce graphique est de souligner le niveau de chiffre d’affaires </w:t>
      </w:r>
      <w:r w:rsidR="00683908" w:rsidRPr="00DD7E8C">
        <w:rPr>
          <w:lang w:val="fr-FR"/>
        </w:rPr>
        <w:t>atte</w:t>
      </w:r>
      <w:r w:rsidR="00683908">
        <w:rPr>
          <w:lang w:val="fr-FR"/>
        </w:rPr>
        <w:t>i</w:t>
      </w:r>
      <w:r w:rsidR="00683908" w:rsidRPr="00DD7E8C">
        <w:rPr>
          <w:lang w:val="fr-FR"/>
        </w:rPr>
        <w:t>nt</w:t>
      </w:r>
      <w:r w:rsidRPr="00DD7E8C">
        <w:rPr>
          <w:lang w:val="fr-FR"/>
        </w:rPr>
        <w:t xml:space="preserve"> par le produit C utilise</w:t>
      </w:r>
      <w:r w:rsidR="00777A0D">
        <w:rPr>
          <w:lang w:val="fr-FR"/>
        </w:rPr>
        <w:t>z</w:t>
      </w:r>
      <w:r w:rsidRPr="00DD7E8C">
        <w:rPr>
          <w:lang w:val="fr-FR"/>
        </w:rPr>
        <w:t xml:space="preserve"> par exemple un titre tel que « Le produit C </w:t>
      </w:r>
      <w:r w:rsidR="00777A0D">
        <w:rPr>
          <w:lang w:val="fr-FR"/>
        </w:rPr>
        <w:t>représente 51 %</w:t>
      </w:r>
      <w:r w:rsidRPr="00DD7E8C">
        <w:rPr>
          <w:lang w:val="fr-FR"/>
        </w:rPr>
        <w:t xml:space="preserve"> du marché »</w:t>
      </w:r>
      <w:r w:rsidR="00777A0D">
        <w:rPr>
          <w:lang w:val="fr-FR"/>
        </w:rPr>
        <w:t>.</w:t>
      </w:r>
    </w:p>
    <w:p w14:paraId="4C58A139" w14:textId="1D84B992" w:rsidR="00777A0D" w:rsidRDefault="00777A0D" w:rsidP="00AA4F44">
      <w:pPr>
        <w:rPr>
          <w:lang w:val="fr-FR"/>
        </w:rPr>
      </w:pPr>
      <w:r>
        <w:rPr>
          <w:lang w:val="fr-FR"/>
        </w:rPr>
        <w:t>Le résultat serait le suivant :</w:t>
      </w:r>
    </w:p>
    <w:p w14:paraId="07CFD369" w14:textId="5C136ACA" w:rsidR="00777A0D" w:rsidRDefault="00777A0D" w:rsidP="00AA4F44">
      <w:pPr>
        <w:rPr>
          <w:lang w:val="fr-FR"/>
        </w:rPr>
      </w:pPr>
      <w:r>
        <w:rPr>
          <w:noProof/>
        </w:rPr>
        <w:drawing>
          <wp:inline distT="0" distB="0" distL="0" distR="0" wp14:anchorId="253910F1" wp14:editId="40AB56F6">
            <wp:extent cx="4584700" cy="2755900"/>
            <wp:effectExtent l="0" t="0" r="6350" b="635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FF4AD82" w14:textId="54B9D45B" w:rsidR="00CE734F" w:rsidRDefault="00CE734F" w:rsidP="00AA4F44">
      <w:pPr>
        <w:rPr>
          <w:lang w:val="fr-FR"/>
        </w:rPr>
      </w:pPr>
      <w:r w:rsidRPr="00CE734F">
        <w:rPr>
          <w:lang w:val="fr-FR"/>
        </w:rPr>
        <w:t>01_SOB</w:t>
      </w:r>
      <w:proofErr w:type="gramStart"/>
      <w:r w:rsidRPr="00CE734F">
        <w:rPr>
          <w:lang w:val="fr-FR"/>
        </w:rPr>
        <w:t>_(</w:t>
      </w:r>
      <w:proofErr w:type="gramEnd"/>
      <w:r>
        <w:rPr>
          <w:lang w:val="fr-FR"/>
        </w:rPr>
        <w:t>40</w:t>
      </w:r>
      <w:r w:rsidRPr="00CE734F">
        <w:rPr>
          <w:lang w:val="fr-FR"/>
        </w:rPr>
        <w:t>).png</w:t>
      </w:r>
    </w:p>
    <w:p w14:paraId="787609E9" w14:textId="08E164FF" w:rsidR="00AA4F44" w:rsidRDefault="00683908" w:rsidP="00683908">
      <w:pPr>
        <w:pStyle w:val="titreniv3"/>
        <w:rPr>
          <w:lang w:val="fr-FR"/>
        </w:rPr>
      </w:pPr>
      <w:bookmarkStart w:id="9" w:name="_Toc28503855"/>
      <w:r>
        <w:rPr>
          <w:lang w:val="fr-FR"/>
        </w:rPr>
        <w:t>Le graphique en n</w:t>
      </w:r>
      <w:r w:rsidR="00F207C5">
        <w:rPr>
          <w:lang w:val="fr-FR"/>
        </w:rPr>
        <w:t>uage de point</w:t>
      </w:r>
      <w:bookmarkEnd w:id="9"/>
    </w:p>
    <w:p w14:paraId="6F003DD3" w14:textId="3C44B3EA" w:rsidR="002842B7" w:rsidRDefault="00213230" w:rsidP="00AA4F44">
      <w:pPr>
        <w:rPr>
          <w:lang w:val="fr-FR"/>
        </w:rPr>
      </w:pPr>
      <w:r>
        <w:rPr>
          <w:lang w:val="fr-FR"/>
        </w:rPr>
        <w:t xml:space="preserve">Un nuage de point permet de visualiser </w:t>
      </w:r>
      <w:r w:rsidRPr="00213230">
        <w:rPr>
          <w:lang w:val="fr-FR"/>
        </w:rPr>
        <w:t xml:space="preserve">la relation entre </w:t>
      </w:r>
      <w:r w:rsidR="00744380">
        <w:rPr>
          <w:lang w:val="fr-FR"/>
        </w:rPr>
        <w:t>deux</w:t>
      </w:r>
      <w:r w:rsidRPr="00213230">
        <w:rPr>
          <w:lang w:val="fr-FR"/>
        </w:rPr>
        <w:t xml:space="preserve"> variables numériques. Pour chaque point de données, la valeur de </w:t>
      </w:r>
      <w:r>
        <w:rPr>
          <w:lang w:val="fr-FR"/>
        </w:rPr>
        <w:t>l</w:t>
      </w:r>
      <w:r w:rsidRPr="00213230">
        <w:rPr>
          <w:lang w:val="fr-FR"/>
        </w:rPr>
        <w:t>a première variable est représentée sur l'axe des abscisses, la seconde sur l'axe des ordonnées.</w:t>
      </w:r>
    </w:p>
    <w:p w14:paraId="67A3CAB5" w14:textId="32B6E256" w:rsidR="00F207C5" w:rsidRDefault="00213230" w:rsidP="00683908">
      <w:pPr>
        <w:pStyle w:val="commentaire"/>
        <w:rPr>
          <w:lang w:val="fr-FR"/>
        </w:rPr>
      </w:pPr>
      <w:r w:rsidRPr="00213230">
        <w:rPr>
          <w:lang w:val="fr-FR"/>
        </w:rPr>
        <w:t xml:space="preserve">Pour illustrer ce type de graphique, nous allons utiliser les données de l’onglet </w:t>
      </w:r>
      <w:proofErr w:type="spellStart"/>
      <w:r w:rsidRPr="00744380">
        <w:rPr>
          <w:b/>
          <w:bCs/>
          <w:lang w:val="fr-FR"/>
        </w:rPr>
        <w:t>nuage_point</w:t>
      </w:r>
      <w:proofErr w:type="spellEnd"/>
      <w:r w:rsidRPr="00213230">
        <w:rPr>
          <w:lang w:val="fr-FR"/>
        </w:rPr>
        <w:t xml:space="preserve"> du fichier </w:t>
      </w:r>
      <w:r w:rsidRPr="00744380">
        <w:rPr>
          <w:b/>
          <w:bCs/>
          <w:lang w:val="fr-FR"/>
        </w:rPr>
        <w:t>graphique.xlsx</w:t>
      </w:r>
      <w:r w:rsidRPr="00213230">
        <w:rPr>
          <w:lang w:val="fr-FR"/>
        </w:rPr>
        <w:t>.</w:t>
      </w:r>
    </w:p>
    <w:p w14:paraId="2D15DE47" w14:textId="77777777" w:rsidR="00744380" w:rsidRDefault="00744380" w:rsidP="00744380">
      <w:pPr>
        <w:pStyle w:val="commentaire"/>
        <w:ind w:left="0"/>
        <w:rPr>
          <w:lang w:val="fr-FR"/>
        </w:rPr>
      </w:pPr>
    </w:p>
    <w:p w14:paraId="4190A63A" w14:textId="25AA3A3D" w:rsidR="00213230" w:rsidRDefault="00213230" w:rsidP="00AA4F44">
      <w:pPr>
        <w:rPr>
          <w:lang w:val="fr-FR"/>
        </w:rPr>
      </w:pPr>
      <w:r>
        <w:rPr>
          <w:lang w:val="fr-FR"/>
        </w:rPr>
        <w:t>Les données se présente</w:t>
      </w:r>
      <w:r w:rsidR="00683908">
        <w:rPr>
          <w:lang w:val="fr-FR"/>
        </w:rPr>
        <w:t>nt</w:t>
      </w:r>
      <w:r>
        <w:rPr>
          <w:lang w:val="fr-FR"/>
        </w:rPr>
        <w:t xml:space="preserve"> de la manière suivante :</w:t>
      </w:r>
    </w:p>
    <w:p w14:paraId="6BD773B1" w14:textId="432A0114" w:rsidR="00213230" w:rsidRDefault="00213230" w:rsidP="00AA4F44">
      <w:pPr>
        <w:rPr>
          <w:lang w:val="fr-FR"/>
        </w:rPr>
      </w:pPr>
      <w:r w:rsidRPr="00213230">
        <w:rPr>
          <w:noProof/>
        </w:rPr>
        <w:lastRenderedPageBreak/>
        <w:drawing>
          <wp:inline distT="0" distB="0" distL="0" distR="0" wp14:anchorId="086EBCC1" wp14:editId="1B4BF748">
            <wp:extent cx="3324225" cy="2314575"/>
            <wp:effectExtent l="0" t="0" r="9525" b="9525"/>
            <wp:docPr id="127" name="Image 12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24225" cy="2314575"/>
                    </a:xfrm>
                    <a:prstGeom prst="rect">
                      <a:avLst/>
                    </a:prstGeom>
                  </pic:spPr>
                </pic:pic>
              </a:graphicData>
            </a:graphic>
          </wp:inline>
        </w:drawing>
      </w:r>
    </w:p>
    <w:p w14:paraId="3D782253" w14:textId="2E64333D" w:rsidR="00E24B68" w:rsidRDefault="00E24B68" w:rsidP="00AA4F44">
      <w:pPr>
        <w:rPr>
          <w:lang w:val="fr-FR"/>
        </w:rPr>
      </w:pPr>
      <w:r w:rsidRPr="00E24B68">
        <w:rPr>
          <w:lang w:val="fr-FR"/>
        </w:rPr>
        <w:t>01_SOB</w:t>
      </w:r>
      <w:proofErr w:type="gramStart"/>
      <w:r w:rsidRPr="00E24B68">
        <w:rPr>
          <w:lang w:val="fr-FR"/>
        </w:rPr>
        <w:t>_(</w:t>
      </w:r>
      <w:proofErr w:type="gramEnd"/>
      <w:r w:rsidRPr="00E24B68">
        <w:rPr>
          <w:lang w:val="fr-FR"/>
        </w:rPr>
        <w:t>4</w:t>
      </w:r>
      <w:r>
        <w:rPr>
          <w:lang w:val="fr-FR"/>
        </w:rPr>
        <w:t>1</w:t>
      </w:r>
      <w:r w:rsidRPr="00E24B68">
        <w:rPr>
          <w:lang w:val="fr-FR"/>
        </w:rPr>
        <w:t>).png</w:t>
      </w:r>
    </w:p>
    <w:p w14:paraId="0BEA247A" w14:textId="3AFD05E3" w:rsidR="00213230" w:rsidRDefault="00213230" w:rsidP="00AA4F44">
      <w:pPr>
        <w:rPr>
          <w:lang w:val="fr-FR"/>
        </w:rPr>
      </w:pPr>
      <w:r>
        <w:rPr>
          <w:lang w:val="fr-FR"/>
        </w:rPr>
        <w:t>Ce tableau de donnée retrace la surface habitable et le prix de vente de bien</w:t>
      </w:r>
      <w:r w:rsidR="00744380">
        <w:rPr>
          <w:lang w:val="fr-FR"/>
        </w:rPr>
        <w:t>s</w:t>
      </w:r>
      <w:r>
        <w:rPr>
          <w:lang w:val="fr-FR"/>
        </w:rPr>
        <w:t xml:space="preserve"> immobilier.</w:t>
      </w:r>
    </w:p>
    <w:p w14:paraId="657CA389" w14:textId="624F92D7" w:rsidR="00213230" w:rsidRDefault="00213230" w:rsidP="00AA4F44">
      <w:pPr>
        <w:rPr>
          <w:lang w:val="fr-FR"/>
        </w:rPr>
      </w:pPr>
      <w:r>
        <w:rPr>
          <w:lang w:val="fr-FR"/>
        </w:rPr>
        <w:t>Même si d’autres facteurs influencent le prix d’un bien immobilier, il est probable que le prix de vente soit plus ou moins corrélé à la surface habitable des biens.</w:t>
      </w:r>
    </w:p>
    <w:p w14:paraId="0D7F8B58" w14:textId="17D7A2DE" w:rsidR="00213230" w:rsidRDefault="00622906" w:rsidP="00683908">
      <w:pPr>
        <w:pStyle w:val="manip"/>
        <w:rPr>
          <w:lang w:val="fr-FR"/>
        </w:rPr>
      </w:pPr>
      <w:r>
        <w:rPr>
          <w:lang w:val="fr-FR"/>
        </w:rPr>
        <w:t xml:space="preserve">Sélectionnez la colonne </w:t>
      </w:r>
      <w:r w:rsidRPr="00744380">
        <w:rPr>
          <w:b/>
          <w:bCs/>
          <w:lang w:val="fr-FR"/>
        </w:rPr>
        <w:t>Surface habitable</w:t>
      </w:r>
      <w:r>
        <w:rPr>
          <w:lang w:val="fr-FR"/>
        </w:rPr>
        <w:t xml:space="preserve"> et </w:t>
      </w:r>
      <w:r w:rsidRPr="00744380">
        <w:rPr>
          <w:b/>
          <w:bCs/>
          <w:lang w:val="fr-FR"/>
        </w:rPr>
        <w:t>Prix de vente</w:t>
      </w:r>
      <w:r w:rsidR="00744380" w:rsidRPr="00744380">
        <w:rPr>
          <w:lang w:val="fr-FR"/>
        </w:rPr>
        <w:t>.</w:t>
      </w:r>
    </w:p>
    <w:p w14:paraId="1D7E4CA9" w14:textId="701AC0C0" w:rsidR="00622906" w:rsidRDefault="00622906" w:rsidP="00683908">
      <w:pPr>
        <w:pStyle w:val="manip"/>
        <w:rPr>
          <w:lang w:val="fr-FR"/>
        </w:rPr>
      </w:pPr>
      <w:r>
        <w:rPr>
          <w:lang w:val="fr-FR"/>
        </w:rPr>
        <w:t xml:space="preserve">Dans le menu </w:t>
      </w:r>
      <w:r w:rsidRPr="00744380">
        <w:rPr>
          <w:b/>
          <w:bCs/>
          <w:lang w:val="fr-FR"/>
        </w:rPr>
        <w:t>Insertion</w:t>
      </w:r>
      <w:r>
        <w:rPr>
          <w:lang w:val="fr-FR"/>
        </w:rPr>
        <w:t xml:space="preserve"> du ruban, au niveau du groupe </w:t>
      </w:r>
      <w:r w:rsidRPr="00744380">
        <w:rPr>
          <w:b/>
          <w:bCs/>
          <w:lang w:val="fr-FR"/>
        </w:rPr>
        <w:t>Graphiques</w:t>
      </w:r>
      <w:r>
        <w:rPr>
          <w:lang w:val="fr-FR"/>
        </w:rPr>
        <w:t xml:space="preserve">, cliquez sur l’icône </w:t>
      </w:r>
      <w:r w:rsidRPr="00744380">
        <w:rPr>
          <w:b/>
          <w:bCs/>
          <w:lang w:val="fr-FR"/>
        </w:rPr>
        <w:t>Insérer un nuage de points</w:t>
      </w:r>
      <w:r>
        <w:rPr>
          <w:lang w:val="fr-FR"/>
        </w:rPr>
        <w:t xml:space="preserve"> puis </w:t>
      </w:r>
      <w:r w:rsidRPr="00744380">
        <w:rPr>
          <w:b/>
          <w:bCs/>
          <w:lang w:val="fr-FR"/>
        </w:rPr>
        <w:t>Nuage de points</w:t>
      </w:r>
      <w:r>
        <w:rPr>
          <w:lang w:val="fr-FR"/>
        </w:rPr>
        <w:t xml:space="preserve">. </w:t>
      </w:r>
    </w:p>
    <w:p w14:paraId="7C601C39" w14:textId="24291231" w:rsidR="00622906" w:rsidRDefault="00622906" w:rsidP="00AA4F44">
      <w:pPr>
        <w:rPr>
          <w:lang w:val="fr-FR"/>
        </w:rPr>
      </w:pPr>
      <w:r w:rsidRPr="00622906">
        <w:rPr>
          <w:noProof/>
        </w:rPr>
        <w:lastRenderedPageBreak/>
        <w:drawing>
          <wp:inline distT="0" distB="0" distL="0" distR="0" wp14:anchorId="26629067" wp14:editId="2E4A870D">
            <wp:extent cx="3267075" cy="3638550"/>
            <wp:effectExtent l="0" t="0" r="9525" b="0"/>
            <wp:docPr id="201" name="Image 20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67075" cy="3638550"/>
                    </a:xfrm>
                    <a:prstGeom prst="rect">
                      <a:avLst/>
                    </a:prstGeom>
                  </pic:spPr>
                </pic:pic>
              </a:graphicData>
            </a:graphic>
          </wp:inline>
        </w:drawing>
      </w:r>
    </w:p>
    <w:p w14:paraId="56ABAFF3" w14:textId="2E45B025" w:rsidR="00E24B68" w:rsidRDefault="00E24B68" w:rsidP="00AA4F44">
      <w:pPr>
        <w:rPr>
          <w:lang w:val="fr-FR"/>
        </w:rPr>
      </w:pPr>
      <w:r w:rsidRPr="00E24B68">
        <w:rPr>
          <w:lang w:val="fr-FR"/>
        </w:rPr>
        <w:t>01_SOB</w:t>
      </w:r>
      <w:proofErr w:type="gramStart"/>
      <w:r w:rsidRPr="00E24B68">
        <w:rPr>
          <w:lang w:val="fr-FR"/>
        </w:rPr>
        <w:t>_(</w:t>
      </w:r>
      <w:proofErr w:type="gramEnd"/>
      <w:r w:rsidRPr="00E24B68">
        <w:rPr>
          <w:lang w:val="fr-FR"/>
        </w:rPr>
        <w:t>4</w:t>
      </w:r>
      <w:r>
        <w:rPr>
          <w:lang w:val="fr-FR"/>
        </w:rPr>
        <w:t>2</w:t>
      </w:r>
      <w:r w:rsidRPr="00E24B68">
        <w:rPr>
          <w:lang w:val="fr-FR"/>
        </w:rPr>
        <w:t>).png</w:t>
      </w:r>
    </w:p>
    <w:p w14:paraId="5F06FB6E" w14:textId="3FF8CEF5" w:rsidR="00622906" w:rsidRDefault="00622906" w:rsidP="00683908">
      <w:pPr>
        <w:pStyle w:val="manip"/>
        <w:rPr>
          <w:lang w:val="fr-FR"/>
        </w:rPr>
      </w:pPr>
      <w:r>
        <w:rPr>
          <w:lang w:val="fr-FR"/>
        </w:rPr>
        <w:t xml:space="preserve">Supprimer le titre du graphique. </w:t>
      </w:r>
    </w:p>
    <w:p w14:paraId="026A4F8D" w14:textId="0E89006B" w:rsidR="00622906" w:rsidRDefault="00622906" w:rsidP="00683908">
      <w:pPr>
        <w:pStyle w:val="manip"/>
        <w:rPr>
          <w:lang w:val="fr-FR"/>
        </w:rPr>
      </w:pPr>
      <w:r>
        <w:rPr>
          <w:lang w:val="fr-FR"/>
        </w:rPr>
        <w:t>Supprimer le quadrillage.</w:t>
      </w:r>
    </w:p>
    <w:p w14:paraId="38E1BC93" w14:textId="77777777" w:rsidR="00683908" w:rsidRDefault="00683908" w:rsidP="00683908">
      <w:pPr>
        <w:pStyle w:val="manip"/>
        <w:numPr>
          <w:ilvl w:val="0"/>
          <w:numId w:val="0"/>
        </w:numPr>
        <w:ind w:left="357"/>
        <w:rPr>
          <w:lang w:val="fr-FR"/>
        </w:rPr>
      </w:pPr>
    </w:p>
    <w:p w14:paraId="3000E31D" w14:textId="0718D744" w:rsidR="00622906" w:rsidRDefault="00622906" w:rsidP="00AA4F44">
      <w:pPr>
        <w:rPr>
          <w:lang w:val="fr-FR"/>
        </w:rPr>
      </w:pPr>
      <w:r>
        <w:rPr>
          <w:lang w:val="fr-FR"/>
        </w:rPr>
        <w:t>Le résultat est le suivant :</w:t>
      </w:r>
    </w:p>
    <w:p w14:paraId="1BD64B70" w14:textId="428350A3" w:rsidR="00622906" w:rsidRDefault="00622906" w:rsidP="00AA4F44">
      <w:pPr>
        <w:rPr>
          <w:lang w:val="fr-FR"/>
        </w:rPr>
      </w:pPr>
      <w:r>
        <w:rPr>
          <w:noProof/>
        </w:rPr>
        <w:lastRenderedPageBreak/>
        <w:drawing>
          <wp:inline distT="0" distB="0" distL="0" distR="0" wp14:anchorId="526996ED" wp14:editId="37CFF005">
            <wp:extent cx="4772025" cy="3176587"/>
            <wp:effectExtent l="0" t="0" r="9525" b="5080"/>
            <wp:docPr id="202" name="Graphique 202">
              <a:extLst xmlns:a="http://schemas.openxmlformats.org/drawingml/2006/main">
                <a:ext uri="{FF2B5EF4-FFF2-40B4-BE49-F238E27FC236}">
                  <a16:creationId xmlns:a16="http://schemas.microsoft.com/office/drawing/2014/main" id="{BF716A2F-D0F2-41BD-B14A-C4BEBB2031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2B944D9" w14:textId="24DCCD17" w:rsidR="00E24B68" w:rsidRDefault="00E24B68" w:rsidP="00AA4F44">
      <w:pPr>
        <w:rPr>
          <w:lang w:val="fr-FR"/>
        </w:rPr>
      </w:pPr>
      <w:r w:rsidRPr="00E24B68">
        <w:rPr>
          <w:lang w:val="fr-FR"/>
        </w:rPr>
        <w:t>01_SOB</w:t>
      </w:r>
      <w:proofErr w:type="gramStart"/>
      <w:r w:rsidRPr="00E24B68">
        <w:rPr>
          <w:lang w:val="fr-FR"/>
        </w:rPr>
        <w:t>_(</w:t>
      </w:r>
      <w:proofErr w:type="gramEnd"/>
      <w:r w:rsidRPr="00E24B68">
        <w:rPr>
          <w:lang w:val="fr-FR"/>
        </w:rPr>
        <w:t>4</w:t>
      </w:r>
      <w:r>
        <w:rPr>
          <w:lang w:val="fr-FR"/>
        </w:rPr>
        <w:t>3</w:t>
      </w:r>
      <w:r w:rsidRPr="00E24B68">
        <w:rPr>
          <w:lang w:val="fr-FR"/>
        </w:rPr>
        <w:t>).png</w:t>
      </w:r>
    </w:p>
    <w:p w14:paraId="38E5E487" w14:textId="21E3A0D9" w:rsidR="00622906" w:rsidRDefault="00622906" w:rsidP="00AA4F44">
      <w:pPr>
        <w:rPr>
          <w:lang w:val="fr-FR"/>
        </w:rPr>
      </w:pPr>
      <w:r>
        <w:rPr>
          <w:lang w:val="fr-FR"/>
        </w:rPr>
        <w:t>Visuellement, plus la surface habitable augmente, plus le prix de vente tend à augmenter.</w:t>
      </w:r>
    </w:p>
    <w:p w14:paraId="349E70E3" w14:textId="1977EC94" w:rsidR="00622906" w:rsidRPr="00683908" w:rsidRDefault="00622906" w:rsidP="00683908">
      <w:pPr>
        <w:pStyle w:val="titreniv4"/>
        <w:rPr>
          <w:lang w:val="fr-FR"/>
        </w:rPr>
      </w:pPr>
      <w:r w:rsidRPr="00683908">
        <w:rPr>
          <w:lang w:val="fr-FR"/>
        </w:rPr>
        <w:t>Amélioration du graphique</w:t>
      </w:r>
    </w:p>
    <w:p w14:paraId="28BBAA21" w14:textId="72225B14" w:rsidR="00622906" w:rsidRPr="00683908" w:rsidRDefault="00622906" w:rsidP="00683908">
      <w:pPr>
        <w:rPr>
          <w:b/>
          <w:bCs/>
          <w:lang w:val="fr-FR"/>
        </w:rPr>
      </w:pPr>
      <w:r w:rsidRPr="00683908">
        <w:rPr>
          <w:b/>
          <w:bCs/>
          <w:lang w:val="fr-FR"/>
        </w:rPr>
        <w:t>Ajout de titres d’axes</w:t>
      </w:r>
    </w:p>
    <w:p w14:paraId="2B0D0421" w14:textId="18A10921" w:rsidR="00622906" w:rsidRDefault="00F20825" w:rsidP="00683908">
      <w:pPr>
        <w:pStyle w:val="manip"/>
        <w:rPr>
          <w:lang w:val="fr-FR"/>
        </w:rPr>
      </w:pPr>
      <w:r>
        <w:rPr>
          <w:lang w:val="fr-FR"/>
        </w:rPr>
        <w:t>Activ</w:t>
      </w:r>
      <w:r w:rsidR="00622906">
        <w:rPr>
          <w:lang w:val="fr-FR"/>
        </w:rPr>
        <w:t xml:space="preserve">ez le graphique obtenu, dans le ruban, sélectionnez le menu </w:t>
      </w:r>
      <w:r w:rsidR="00622906" w:rsidRPr="00744380">
        <w:rPr>
          <w:b/>
          <w:bCs/>
          <w:lang w:val="fr-FR"/>
        </w:rPr>
        <w:t>Création de graphique</w:t>
      </w:r>
      <w:r w:rsidR="00622906">
        <w:rPr>
          <w:lang w:val="fr-FR"/>
        </w:rPr>
        <w:t>.</w:t>
      </w:r>
    </w:p>
    <w:p w14:paraId="54997CD4" w14:textId="468FEA7A" w:rsidR="00F207C5" w:rsidRDefault="00F20825" w:rsidP="00683908">
      <w:pPr>
        <w:pStyle w:val="manip"/>
        <w:rPr>
          <w:lang w:val="fr-FR"/>
        </w:rPr>
      </w:pPr>
      <w:r>
        <w:rPr>
          <w:lang w:val="fr-FR"/>
        </w:rPr>
        <w:t xml:space="preserve">Au niveau du groupe </w:t>
      </w:r>
      <w:r w:rsidRPr="00744380">
        <w:rPr>
          <w:b/>
          <w:bCs/>
          <w:lang w:val="fr-FR"/>
        </w:rPr>
        <w:t>Dispositions du graphique</w:t>
      </w:r>
      <w:r>
        <w:rPr>
          <w:lang w:val="fr-FR"/>
        </w:rPr>
        <w:t xml:space="preserve">, cliquez sur le bouton </w:t>
      </w:r>
      <w:r w:rsidRPr="00744380">
        <w:rPr>
          <w:b/>
          <w:bCs/>
          <w:lang w:val="fr-FR"/>
        </w:rPr>
        <w:t>Ajouter un élément graphique</w:t>
      </w:r>
      <w:r>
        <w:rPr>
          <w:lang w:val="fr-FR"/>
        </w:rPr>
        <w:t xml:space="preserve"> puis </w:t>
      </w:r>
      <w:r w:rsidRPr="00744380">
        <w:rPr>
          <w:b/>
          <w:bCs/>
          <w:lang w:val="fr-FR"/>
        </w:rPr>
        <w:t>Titres des axes</w:t>
      </w:r>
      <w:r>
        <w:rPr>
          <w:lang w:val="fr-FR"/>
        </w:rPr>
        <w:t xml:space="preserve">, </w:t>
      </w:r>
      <w:r w:rsidRPr="00744380">
        <w:rPr>
          <w:b/>
          <w:bCs/>
          <w:lang w:val="fr-FR"/>
        </w:rPr>
        <w:t>Horizontal principal</w:t>
      </w:r>
      <w:r w:rsidR="00744380" w:rsidRPr="00744380">
        <w:rPr>
          <w:lang w:val="fr-FR"/>
        </w:rPr>
        <w:t>.</w:t>
      </w:r>
    </w:p>
    <w:p w14:paraId="37FE6471" w14:textId="3DC81CD8" w:rsidR="00617C10" w:rsidRDefault="00617C10" w:rsidP="00AA4F44">
      <w:pPr>
        <w:rPr>
          <w:lang w:val="fr-FR"/>
        </w:rPr>
      </w:pPr>
      <w:r>
        <w:rPr>
          <w:noProof/>
        </w:rPr>
        <w:lastRenderedPageBreak/>
        <w:drawing>
          <wp:inline distT="0" distB="0" distL="0" distR="0" wp14:anchorId="0BF6052E" wp14:editId="1FE9BFCF">
            <wp:extent cx="4060190" cy="3724910"/>
            <wp:effectExtent l="0" t="0" r="0" b="889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60190" cy="3724910"/>
                    </a:xfrm>
                    <a:prstGeom prst="rect">
                      <a:avLst/>
                    </a:prstGeom>
                    <a:noFill/>
                  </pic:spPr>
                </pic:pic>
              </a:graphicData>
            </a:graphic>
          </wp:inline>
        </w:drawing>
      </w:r>
    </w:p>
    <w:p w14:paraId="41075DDD" w14:textId="698A85B5" w:rsidR="00E24B68" w:rsidRDefault="00E24B68" w:rsidP="00AA4F44">
      <w:pPr>
        <w:rPr>
          <w:lang w:val="fr-FR"/>
        </w:rPr>
      </w:pPr>
      <w:r w:rsidRPr="00E24B68">
        <w:rPr>
          <w:lang w:val="fr-FR"/>
        </w:rPr>
        <w:t>01_SOB</w:t>
      </w:r>
      <w:proofErr w:type="gramStart"/>
      <w:r w:rsidRPr="00E24B68">
        <w:rPr>
          <w:lang w:val="fr-FR"/>
        </w:rPr>
        <w:t>_(</w:t>
      </w:r>
      <w:proofErr w:type="gramEnd"/>
      <w:r w:rsidRPr="00E24B68">
        <w:rPr>
          <w:lang w:val="fr-FR"/>
        </w:rPr>
        <w:t>4</w:t>
      </w:r>
      <w:r>
        <w:rPr>
          <w:lang w:val="fr-FR"/>
        </w:rPr>
        <w:t>4</w:t>
      </w:r>
      <w:r w:rsidRPr="00E24B68">
        <w:rPr>
          <w:lang w:val="fr-FR"/>
        </w:rPr>
        <w:t>).png</w:t>
      </w:r>
    </w:p>
    <w:p w14:paraId="7E30AC5C" w14:textId="58C10F94" w:rsidR="00F20825" w:rsidRDefault="00F20825" w:rsidP="00683908">
      <w:pPr>
        <w:pStyle w:val="manip"/>
        <w:rPr>
          <w:lang w:val="fr-FR"/>
        </w:rPr>
      </w:pPr>
      <w:r>
        <w:rPr>
          <w:lang w:val="fr-FR"/>
        </w:rPr>
        <w:t xml:space="preserve">Nommez l’axe des </w:t>
      </w:r>
      <w:r w:rsidR="00617C10">
        <w:rPr>
          <w:lang w:val="fr-FR"/>
        </w:rPr>
        <w:t>abscisses</w:t>
      </w:r>
      <w:r>
        <w:rPr>
          <w:lang w:val="fr-FR"/>
        </w:rPr>
        <w:t xml:space="preserve"> </w:t>
      </w:r>
      <w:r w:rsidR="00617C10" w:rsidRPr="00744380">
        <w:rPr>
          <w:b/>
          <w:bCs/>
          <w:lang w:val="fr-FR"/>
        </w:rPr>
        <w:t>Surface habitable</w:t>
      </w:r>
      <w:r w:rsidR="00617C10">
        <w:rPr>
          <w:lang w:val="fr-FR"/>
        </w:rPr>
        <w:t>.</w:t>
      </w:r>
    </w:p>
    <w:p w14:paraId="128F5DFC" w14:textId="1A231D45" w:rsidR="00617C10" w:rsidRDefault="00617C10" w:rsidP="00683908">
      <w:pPr>
        <w:pStyle w:val="manip"/>
        <w:rPr>
          <w:lang w:val="fr-FR"/>
        </w:rPr>
      </w:pPr>
      <w:r>
        <w:rPr>
          <w:lang w:val="fr-FR"/>
        </w:rPr>
        <w:t xml:space="preserve">A nouveau, au niveau du groupe </w:t>
      </w:r>
      <w:r w:rsidRPr="00744380">
        <w:rPr>
          <w:b/>
          <w:bCs/>
          <w:lang w:val="fr-FR"/>
        </w:rPr>
        <w:t>Dispositions du graphique</w:t>
      </w:r>
      <w:r>
        <w:rPr>
          <w:lang w:val="fr-FR"/>
        </w:rPr>
        <w:t xml:space="preserve">, cliquez sur le bouton </w:t>
      </w:r>
      <w:r w:rsidRPr="00744380">
        <w:rPr>
          <w:b/>
          <w:bCs/>
          <w:lang w:val="fr-FR"/>
        </w:rPr>
        <w:t>Ajouter un élément graphique</w:t>
      </w:r>
      <w:r>
        <w:rPr>
          <w:lang w:val="fr-FR"/>
        </w:rPr>
        <w:t xml:space="preserve"> puis </w:t>
      </w:r>
      <w:r w:rsidRPr="00744380">
        <w:rPr>
          <w:b/>
          <w:bCs/>
          <w:lang w:val="fr-FR"/>
        </w:rPr>
        <w:t>Titres des axes</w:t>
      </w:r>
      <w:r>
        <w:rPr>
          <w:lang w:val="fr-FR"/>
        </w:rPr>
        <w:t xml:space="preserve">, </w:t>
      </w:r>
      <w:r w:rsidRPr="00744380">
        <w:rPr>
          <w:b/>
          <w:bCs/>
          <w:lang w:val="fr-FR"/>
        </w:rPr>
        <w:t>Vertical principal</w:t>
      </w:r>
      <w:r w:rsidR="00744380" w:rsidRPr="00744380">
        <w:rPr>
          <w:lang w:val="fr-FR"/>
        </w:rPr>
        <w:t>.</w:t>
      </w:r>
    </w:p>
    <w:p w14:paraId="6F6A187E" w14:textId="50269677" w:rsidR="00617C10" w:rsidRDefault="00617C10" w:rsidP="00683908">
      <w:pPr>
        <w:pStyle w:val="manip"/>
        <w:rPr>
          <w:lang w:val="fr-FR"/>
        </w:rPr>
      </w:pPr>
      <w:r>
        <w:rPr>
          <w:lang w:val="fr-FR"/>
        </w:rPr>
        <w:t xml:space="preserve">Nommez l’axe des ordonnées </w:t>
      </w:r>
      <w:r w:rsidRPr="00744380">
        <w:rPr>
          <w:b/>
          <w:bCs/>
          <w:lang w:val="fr-FR"/>
        </w:rPr>
        <w:t>Prix de vente</w:t>
      </w:r>
      <w:r w:rsidR="00744380">
        <w:rPr>
          <w:lang w:val="fr-FR"/>
        </w:rPr>
        <w:t>.</w:t>
      </w:r>
    </w:p>
    <w:p w14:paraId="3559616D" w14:textId="77777777" w:rsidR="00683908" w:rsidRDefault="00683908" w:rsidP="00683908">
      <w:pPr>
        <w:pStyle w:val="manip"/>
        <w:numPr>
          <w:ilvl w:val="0"/>
          <w:numId w:val="0"/>
        </w:numPr>
        <w:ind w:left="357"/>
        <w:rPr>
          <w:lang w:val="fr-FR"/>
        </w:rPr>
      </w:pPr>
    </w:p>
    <w:p w14:paraId="147F33EB" w14:textId="77777777" w:rsidR="00617C10" w:rsidRPr="00683908" w:rsidRDefault="00617C10" w:rsidP="00617C10">
      <w:pPr>
        <w:rPr>
          <w:b/>
          <w:bCs/>
          <w:lang w:val="fr-FR"/>
        </w:rPr>
      </w:pPr>
      <w:r w:rsidRPr="00683908">
        <w:rPr>
          <w:b/>
          <w:bCs/>
          <w:lang w:val="fr-FR"/>
        </w:rPr>
        <w:t>Ajout d’une courbe de tendance</w:t>
      </w:r>
    </w:p>
    <w:p w14:paraId="6EF78A32" w14:textId="007AD20B" w:rsidR="00617C10" w:rsidRDefault="00617C10" w:rsidP="00744380">
      <w:pPr>
        <w:pStyle w:val="manip"/>
        <w:rPr>
          <w:lang w:val="fr-FR"/>
        </w:rPr>
      </w:pPr>
      <w:r>
        <w:rPr>
          <w:lang w:val="fr-FR"/>
        </w:rPr>
        <w:t>D</w:t>
      </w:r>
      <w:r w:rsidRPr="00F3133A">
        <w:rPr>
          <w:lang w:val="fr-FR"/>
        </w:rPr>
        <w:t xml:space="preserve">ans le menu </w:t>
      </w:r>
      <w:r w:rsidRPr="00744380">
        <w:rPr>
          <w:b/>
          <w:bCs/>
          <w:lang w:val="fr-FR"/>
        </w:rPr>
        <w:t>Création de graphique</w:t>
      </w:r>
      <w:r w:rsidRPr="00F3133A">
        <w:rPr>
          <w:lang w:val="fr-FR"/>
        </w:rPr>
        <w:t xml:space="preserve">, au niveau de la section </w:t>
      </w:r>
      <w:r w:rsidRPr="00744380">
        <w:rPr>
          <w:b/>
          <w:bCs/>
          <w:lang w:val="fr-FR"/>
        </w:rPr>
        <w:t>Dispositions du graphique</w:t>
      </w:r>
      <w:r w:rsidRPr="00F3133A">
        <w:rPr>
          <w:lang w:val="fr-FR"/>
        </w:rPr>
        <w:t xml:space="preserve">, cliquez sur </w:t>
      </w:r>
      <w:r w:rsidRPr="00744380">
        <w:rPr>
          <w:b/>
          <w:bCs/>
          <w:lang w:val="fr-FR"/>
        </w:rPr>
        <w:t>Ajouter un élément graphique</w:t>
      </w:r>
      <w:r w:rsidRPr="00F3133A">
        <w:rPr>
          <w:lang w:val="fr-FR"/>
        </w:rPr>
        <w:t xml:space="preserve">, </w:t>
      </w:r>
      <w:r w:rsidRPr="00744380">
        <w:rPr>
          <w:b/>
          <w:bCs/>
          <w:lang w:val="fr-FR"/>
        </w:rPr>
        <w:t>Courbe de tendance</w:t>
      </w:r>
      <w:r w:rsidRPr="00F3133A">
        <w:rPr>
          <w:lang w:val="fr-FR"/>
        </w:rPr>
        <w:t xml:space="preserve">, </w:t>
      </w:r>
      <w:r w:rsidRPr="00744380">
        <w:rPr>
          <w:b/>
          <w:bCs/>
          <w:lang w:val="fr-FR"/>
        </w:rPr>
        <w:t>Prévision linéaire</w:t>
      </w:r>
      <w:r w:rsidRPr="00F3133A">
        <w:rPr>
          <w:lang w:val="fr-FR"/>
        </w:rPr>
        <w:t>.</w:t>
      </w:r>
    </w:p>
    <w:p w14:paraId="02D8A6D9" w14:textId="77777777" w:rsidR="00744380" w:rsidRDefault="00744380" w:rsidP="00744380">
      <w:pPr>
        <w:pStyle w:val="manip"/>
        <w:numPr>
          <w:ilvl w:val="0"/>
          <w:numId w:val="0"/>
        </w:numPr>
        <w:ind w:left="357"/>
        <w:rPr>
          <w:lang w:val="fr-FR"/>
        </w:rPr>
      </w:pPr>
    </w:p>
    <w:p w14:paraId="4C6BA7A0" w14:textId="0F9D87E8" w:rsidR="00617C10" w:rsidRDefault="00617C10" w:rsidP="00617C10">
      <w:pPr>
        <w:rPr>
          <w:lang w:val="fr-FR"/>
        </w:rPr>
      </w:pPr>
      <w:r>
        <w:rPr>
          <w:lang w:val="fr-FR"/>
        </w:rPr>
        <w:t xml:space="preserve">Le résultat est le suivant : </w:t>
      </w:r>
    </w:p>
    <w:p w14:paraId="5514B3E7" w14:textId="49F35CF1" w:rsidR="00F20825" w:rsidRDefault="00617C10" w:rsidP="00AA4F44">
      <w:pPr>
        <w:rPr>
          <w:lang w:val="fr-FR"/>
        </w:rPr>
      </w:pPr>
      <w:r>
        <w:rPr>
          <w:noProof/>
        </w:rPr>
        <w:lastRenderedPageBreak/>
        <w:drawing>
          <wp:inline distT="0" distB="0" distL="0" distR="0" wp14:anchorId="05E7202C" wp14:editId="39ECED94">
            <wp:extent cx="5039360" cy="3199130"/>
            <wp:effectExtent l="0" t="0" r="8890" b="1270"/>
            <wp:docPr id="205" name="Graphique 205">
              <a:extLst xmlns:a="http://schemas.openxmlformats.org/drawingml/2006/main">
                <a:ext uri="{FF2B5EF4-FFF2-40B4-BE49-F238E27FC236}">
                  <a16:creationId xmlns:a16="http://schemas.microsoft.com/office/drawing/2014/main" id="{BF716A2F-D0F2-41BD-B14A-C4BEBB2031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84177DA" w14:textId="31D16BAF" w:rsidR="00E24B68" w:rsidRPr="00554A2A" w:rsidRDefault="00E24B68" w:rsidP="00AA4F44">
      <w:pPr>
        <w:rPr>
          <w:lang w:val="fr-FR"/>
        </w:rPr>
      </w:pPr>
      <w:r w:rsidRPr="00E24B68">
        <w:rPr>
          <w:lang w:val="fr-FR"/>
        </w:rPr>
        <w:t>01_SOB</w:t>
      </w:r>
      <w:proofErr w:type="gramStart"/>
      <w:r w:rsidRPr="00E24B68">
        <w:rPr>
          <w:lang w:val="fr-FR"/>
        </w:rPr>
        <w:t>_(</w:t>
      </w:r>
      <w:proofErr w:type="gramEnd"/>
      <w:r w:rsidRPr="00E24B68">
        <w:rPr>
          <w:lang w:val="fr-FR"/>
        </w:rPr>
        <w:t>4</w:t>
      </w:r>
      <w:r>
        <w:rPr>
          <w:lang w:val="fr-FR"/>
        </w:rPr>
        <w:t>5</w:t>
      </w:r>
      <w:r w:rsidRPr="00E24B68">
        <w:rPr>
          <w:lang w:val="fr-FR"/>
        </w:rPr>
        <w:t>).png</w:t>
      </w:r>
    </w:p>
    <w:p w14:paraId="1C577412" w14:textId="58E3491A" w:rsidR="00AF4762" w:rsidRDefault="00450EA0" w:rsidP="00554A2A">
      <w:pPr>
        <w:pStyle w:val="titreniv1"/>
        <w:rPr>
          <w:lang w:val="fr-FR"/>
        </w:rPr>
      </w:pPr>
      <w:bookmarkStart w:id="10" w:name="_Toc28503856"/>
      <w:r>
        <w:rPr>
          <w:lang w:val="fr-FR"/>
        </w:rPr>
        <w:t>Synthétiser des données marketing grâce au</w:t>
      </w:r>
      <w:r w:rsidR="00703C67">
        <w:rPr>
          <w:lang w:val="fr-FR"/>
        </w:rPr>
        <w:t>x</w:t>
      </w:r>
      <w:r>
        <w:rPr>
          <w:lang w:val="fr-FR"/>
        </w:rPr>
        <w:t xml:space="preserve"> </w:t>
      </w:r>
      <w:r w:rsidRPr="00554A2A">
        <w:rPr>
          <w:lang w:val="fr-FR"/>
        </w:rPr>
        <w:t>tableau</w:t>
      </w:r>
      <w:r w:rsidR="00703C67" w:rsidRPr="00554A2A">
        <w:rPr>
          <w:lang w:val="fr-FR"/>
        </w:rPr>
        <w:t>x</w:t>
      </w:r>
      <w:r w:rsidRPr="00554A2A">
        <w:rPr>
          <w:lang w:val="fr-FR"/>
        </w:rPr>
        <w:t xml:space="preserve"> croisées dynamiques</w:t>
      </w:r>
      <w:bookmarkEnd w:id="10"/>
    </w:p>
    <w:p w14:paraId="4121D931" w14:textId="09FE2118" w:rsidR="00E81FC1" w:rsidRDefault="00477544" w:rsidP="00E57338">
      <w:pPr>
        <w:rPr>
          <w:lang w:val="fr-FR"/>
        </w:rPr>
      </w:pPr>
      <w:r w:rsidRPr="00477544">
        <w:rPr>
          <w:lang w:val="fr-FR"/>
        </w:rPr>
        <w:t>Dans de no</w:t>
      </w:r>
      <w:r w:rsidR="00A3425E">
        <w:rPr>
          <w:lang w:val="fr-FR"/>
        </w:rPr>
        <w:t>mbreuses situations</w:t>
      </w:r>
      <w:r w:rsidRPr="00477544">
        <w:rPr>
          <w:lang w:val="fr-FR"/>
        </w:rPr>
        <w:t>,</w:t>
      </w:r>
      <w:r w:rsidR="00A3425E">
        <w:rPr>
          <w:lang w:val="fr-FR"/>
        </w:rPr>
        <w:t xml:space="preserve"> </w:t>
      </w:r>
      <w:r w:rsidR="00703C67">
        <w:rPr>
          <w:lang w:val="fr-FR"/>
        </w:rPr>
        <w:t>il est nécessaire de</w:t>
      </w:r>
      <w:r w:rsidR="00A3425E">
        <w:rPr>
          <w:lang w:val="fr-FR"/>
        </w:rPr>
        <w:t xml:space="preserve"> synthétiser </w:t>
      </w:r>
      <w:r w:rsidR="00617C10">
        <w:rPr>
          <w:lang w:val="fr-FR"/>
        </w:rPr>
        <w:t>les données avant de</w:t>
      </w:r>
      <w:r w:rsidR="00703C67">
        <w:rPr>
          <w:lang w:val="fr-FR"/>
        </w:rPr>
        <w:t xml:space="preserve"> pouvoir</w:t>
      </w:r>
      <w:r w:rsidR="00A3425E">
        <w:rPr>
          <w:lang w:val="fr-FR"/>
        </w:rPr>
        <w:t xml:space="preserve"> </w:t>
      </w:r>
      <w:r w:rsidR="00617C10">
        <w:rPr>
          <w:lang w:val="fr-FR"/>
        </w:rPr>
        <w:t xml:space="preserve">les </w:t>
      </w:r>
      <w:r w:rsidR="00A3425E">
        <w:rPr>
          <w:lang w:val="fr-FR"/>
        </w:rPr>
        <w:t>analyser</w:t>
      </w:r>
      <w:r w:rsidRPr="00477544">
        <w:rPr>
          <w:lang w:val="fr-FR"/>
        </w:rPr>
        <w:t xml:space="preserve">. Les tableaux croisés dynamiques </w:t>
      </w:r>
      <w:r w:rsidR="00A3425E">
        <w:rPr>
          <w:lang w:val="fr-FR"/>
        </w:rPr>
        <w:t>d’Excel sont l’outil idéal pour ce</w:t>
      </w:r>
      <w:r w:rsidR="00703C67">
        <w:rPr>
          <w:lang w:val="fr-FR"/>
        </w:rPr>
        <w:t>tte</w:t>
      </w:r>
      <w:r w:rsidR="00A3425E">
        <w:rPr>
          <w:lang w:val="fr-FR"/>
        </w:rPr>
        <w:t xml:space="preserve"> tâche</w:t>
      </w:r>
      <w:r w:rsidRPr="00477544">
        <w:rPr>
          <w:lang w:val="fr-FR"/>
        </w:rPr>
        <w:t>.</w:t>
      </w:r>
    </w:p>
    <w:p w14:paraId="045AD257" w14:textId="5C5F63D9" w:rsidR="005409F7" w:rsidRDefault="005409F7" w:rsidP="00E57338">
      <w:pPr>
        <w:rPr>
          <w:lang w:val="fr-FR"/>
        </w:rPr>
      </w:pPr>
      <w:r w:rsidRPr="005409F7">
        <w:rPr>
          <w:lang w:val="fr-FR"/>
        </w:rPr>
        <w:t>Tout au long de cette section</w:t>
      </w:r>
      <w:r w:rsidR="00A3425E">
        <w:rPr>
          <w:lang w:val="fr-FR"/>
        </w:rPr>
        <w:t>, nous allons synthétiser et analyser des</w:t>
      </w:r>
      <w:r w:rsidRPr="005409F7">
        <w:rPr>
          <w:lang w:val="fr-FR"/>
        </w:rPr>
        <w:t xml:space="preserve"> données en utilisant les tableaux croisés dynamiques </w:t>
      </w:r>
      <w:r w:rsidR="00A52973">
        <w:rPr>
          <w:lang w:val="fr-FR"/>
        </w:rPr>
        <w:t>d’</w:t>
      </w:r>
      <w:r w:rsidRPr="005409F7">
        <w:rPr>
          <w:lang w:val="fr-FR"/>
        </w:rPr>
        <w:t xml:space="preserve">Excel pour répondre aux questions </w:t>
      </w:r>
      <w:r w:rsidR="00617C10" w:rsidRPr="005409F7">
        <w:rPr>
          <w:lang w:val="fr-FR"/>
        </w:rPr>
        <w:t>suivantes :</w:t>
      </w:r>
    </w:p>
    <w:p w14:paraId="133040F0" w14:textId="7EA02F32" w:rsidR="005409F7" w:rsidRPr="005409F7" w:rsidRDefault="005409F7" w:rsidP="005409F7">
      <w:pPr>
        <w:pStyle w:val="Paragraphedeliste"/>
        <w:numPr>
          <w:ilvl w:val="0"/>
          <w:numId w:val="21"/>
        </w:numPr>
        <w:rPr>
          <w:lang w:val="fr-FR"/>
        </w:rPr>
      </w:pPr>
      <w:r w:rsidRPr="005409F7">
        <w:rPr>
          <w:lang w:val="fr-FR"/>
        </w:rPr>
        <w:t>Combien de revenus chaque produit génère-t-il ?</w:t>
      </w:r>
    </w:p>
    <w:p w14:paraId="2B25618F" w14:textId="2C32FD2F" w:rsidR="005409F7" w:rsidRPr="005409F7" w:rsidRDefault="005409F7" w:rsidP="005409F7">
      <w:pPr>
        <w:pStyle w:val="Paragraphedeliste"/>
        <w:numPr>
          <w:ilvl w:val="0"/>
          <w:numId w:val="21"/>
        </w:numPr>
        <w:rPr>
          <w:lang w:val="fr-FR"/>
        </w:rPr>
      </w:pPr>
      <w:r w:rsidRPr="005409F7">
        <w:rPr>
          <w:lang w:val="fr-FR"/>
        </w:rPr>
        <w:t>Quel pourcentage des ventes a lieu chaque mois ?</w:t>
      </w:r>
    </w:p>
    <w:p w14:paraId="51A7BDB3" w14:textId="4C357AE7" w:rsidR="005409F7" w:rsidRDefault="005409F7" w:rsidP="00E57338">
      <w:pPr>
        <w:pStyle w:val="Paragraphedeliste"/>
        <w:numPr>
          <w:ilvl w:val="0"/>
          <w:numId w:val="21"/>
        </w:numPr>
        <w:rPr>
          <w:lang w:val="fr-FR"/>
        </w:rPr>
      </w:pPr>
      <w:r w:rsidRPr="005409F7">
        <w:rPr>
          <w:lang w:val="fr-FR"/>
        </w:rPr>
        <w:lastRenderedPageBreak/>
        <w:t xml:space="preserve">Quels produits génèrent 80 </w:t>
      </w:r>
      <w:r w:rsidR="00703C67">
        <w:rPr>
          <w:lang w:val="fr-FR"/>
        </w:rPr>
        <w:t>%</w:t>
      </w:r>
      <w:r w:rsidRPr="005409F7">
        <w:rPr>
          <w:lang w:val="fr-FR"/>
        </w:rPr>
        <w:t xml:space="preserve"> des revenus ?</w:t>
      </w:r>
    </w:p>
    <w:p w14:paraId="5395E44D" w14:textId="3779C058" w:rsidR="00703C67" w:rsidRDefault="00703C67" w:rsidP="00703C67">
      <w:pPr>
        <w:pStyle w:val="commentaire"/>
        <w:rPr>
          <w:lang w:val="fr-FR"/>
        </w:rPr>
      </w:pPr>
      <w:r w:rsidRPr="00703C67">
        <w:rPr>
          <w:lang w:val="fr-FR"/>
        </w:rPr>
        <w:t xml:space="preserve">Vous retrouverez les </w:t>
      </w:r>
      <w:r>
        <w:rPr>
          <w:lang w:val="fr-FR"/>
        </w:rPr>
        <w:t>données relatives aux exemples suivants dans le fichier</w:t>
      </w:r>
      <w:r w:rsidRPr="00703C67">
        <w:rPr>
          <w:lang w:val="fr-FR"/>
        </w:rPr>
        <w:t xml:space="preserve"> </w:t>
      </w:r>
      <w:r w:rsidR="001A175F" w:rsidRPr="001A175F">
        <w:rPr>
          <w:b/>
          <w:bCs/>
          <w:lang w:val="fr-FR"/>
        </w:rPr>
        <w:t>data_</w:t>
      </w:r>
      <w:r w:rsidR="00A45DAC" w:rsidRPr="001A175F">
        <w:rPr>
          <w:b/>
          <w:bCs/>
          <w:lang w:val="fr-FR"/>
        </w:rPr>
        <w:t>tricot</w:t>
      </w:r>
      <w:r w:rsidRPr="001A175F">
        <w:rPr>
          <w:b/>
          <w:bCs/>
          <w:lang w:val="fr-FR"/>
        </w:rPr>
        <w:t>.xlsx</w:t>
      </w:r>
      <w:r w:rsidRPr="00703C67">
        <w:rPr>
          <w:lang w:val="fr-FR"/>
        </w:rPr>
        <w:t>, disponible dans les liens de</w:t>
      </w:r>
      <w:r>
        <w:rPr>
          <w:lang w:val="fr-FR"/>
        </w:rPr>
        <w:t xml:space="preserve"> </w:t>
      </w:r>
      <w:r w:rsidRPr="00703C67">
        <w:rPr>
          <w:lang w:val="fr-FR"/>
        </w:rPr>
        <w:t>téléchargement.</w:t>
      </w:r>
    </w:p>
    <w:p w14:paraId="4ACAEF67" w14:textId="09563C26" w:rsidR="001A175F" w:rsidRPr="005409F7" w:rsidRDefault="00617C10" w:rsidP="001A175F">
      <w:pPr>
        <w:rPr>
          <w:lang w:val="fr-FR"/>
        </w:rPr>
      </w:pPr>
      <w:r>
        <w:rPr>
          <w:lang w:val="fr-FR"/>
        </w:rPr>
        <w:t>Les données se présentent de la manière suivante :</w:t>
      </w:r>
    </w:p>
    <w:p w14:paraId="654E4C1D" w14:textId="61DC907D" w:rsidR="00E70979" w:rsidRDefault="00A42DBE" w:rsidP="00E70979">
      <w:pPr>
        <w:rPr>
          <w:lang w:val="fr-FR"/>
        </w:rPr>
      </w:pPr>
      <w:r w:rsidRPr="00A42DBE">
        <w:rPr>
          <w:noProof/>
        </w:rPr>
        <w:drawing>
          <wp:inline distT="0" distB="0" distL="0" distR="0" wp14:anchorId="0300809F" wp14:editId="45531087">
            <wp:extent cx="2552700" cy="3057525"/>
            <wp:effectExtent l="0" t="0" r="0"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52700" cy="3057525"/>
                    </a:xfrm>
                    <a:prstGeom prst="rect">
                      <a:avLst/>
                    </a:prstGeom>
                  </pic:spPr>
                </pic:pic>
              </a:graphicData>
            </a:graphic>
          </wp:inline>
        </w:drawing>
      </w:r>
    </w:p>
    <w:p w14:paraId="659FE6F8" w14:textId="29FAFEB8" w:rsidR="004C7147" w:rsidRDefault="004C7147" w:rsidP="00E70979">
      <w:pPr>
        <w:rPr>
          <w:lang w:val="fr-FR"/>
        </w:rPr>
      </w:pPr>
      <w:r w:rsidRPr="004C7147">
        <w:rPr>
          <w:lang w:val="fr-FR"/>
        </w:rPr>
        <w:t>01_SOB</w:t>
      </w:r>
      <w:proofErr w:type="gramStart"/>
      <w:r w:rsidRPr="004C7147">
        <w:rPr>
          <w:lang w:val="fr-FR"/>
        </w:rPr>
        <w:t>_(</w:t>
      </w:r>
      <w:proofErr w:type="gramEnd"/>
      <w:r w:rsidRPr="004C7147">
        <w:rPr>
          <w:lang w:val="fr-FR"/>
        </w:rPr>
        <w:t>4</w:t>
      </w:r>
      <w:r>
        <w:rPr>
          <w:lang w:val="fr-FR"/>
        </w:rPr>
        <w:t>6</w:t>
      </w:r>
      <w:r w:rsidRPr="004C7147">
        <w:rPr>
          <w:lang w:val="fr-FR"/>
        </w:rPr>
        <w:t>).png</w:t>
      </w:r>
    </w:p>
    <w:p w14:paraId="3490F00F" w14:textId="3F1B2D0E" w:rsidR="00E70979" w:rsidRDefault="005105F7" w:rsidP="00E70979">
      <w:pPr>
        <w:pStyle w:val="titreniv2"/>
        <w:rPr>
          <w:lang w:val="fr-FR"/>
        </w:rPr>
      </w:pPr>
      <w:bookmarkStart w:id="11" w:name="_Toc28503857"/>
      <w:r>
        <w:rPr>
          <w:lang w:val="fr-FR"/>
        </w:rPr>
        <w:t xml:space="preserve">Création d’un </w:t>
      </w:r>
      <w:r w:rsidR="00A45DAC">
        <w:rPr>
          <w:lang w:val="fr-FR"/>
        </w:rPr>
        <w:t>tableau croisé dynamique</w:t>
      </w:r>
      <w:bookmarkEnd w:id="11"/>
    </w:p>
    <w:p w14:paraId="7C6BAC11" w14:textId="016855DC" w:rsidR="00A45DAC" w:rsidRDefault="00703C67" w:rsidP="00703C67">
      <w:pPr>
        <w:rPr>
          <w:lang w:val="fr-FR"/>
        </w:rPr>
      </w:pPr>
      <w:r w:rsidRPr="00703C67">
        <w:rPr>
          <w:lang w:val="fr-FR"/>
        </w:rPr>
        <w:t>Pour commencer à analyser les ventes, vous devez d’abord disposer de données structurées c’est-à-dire</w:t>
      </w:r>
      <w:r w:rsidR="00A45DAC">
        <w:rPr>
          <w:lang w:val="fr-FR"/>
        </w:rPr>
        <w:t> :</w:t>
      </w:r>
    </w:p>
    <w:p w14:paraId="40FE03C3" w14:textId="463A9D33" w:rsidR="00A45DAC" w:rsidRPr="00A45DAC" w:rsidRDefault="00A45DAC" w:rsidP="00A45DAC">
      <w:pPr>
        <w:pStyle w:val="Paragraphedeliste"/>
        <w:numPr>
          <w:ilvl w:val="0"/>
          <w:numId w:val="22"/>
        </w:numPr>
        <w:rPr>
          <w:lang w:val="fr-FR"/>
        </w:rPr>
      </w:pPr>
      <w:r w:rsidRPr="00A45DAC">
        <w:rPr>
          <w:lang w:val="fr-FR"/>
        </w:rPr>
        <w:t>Chacune des colonnes possède un en-tête et représente un champ représentant un type de données homogène.</w:t>
      </w:r>
    </w:p>
    <w:p w14:paraId="4F337FF0" w14:textId="4DF1EC8C" w:rsidR="00A45DAC" w:rsidRPr="00A45DAC" w:rsidRDefault="00A45DAC" w:rsidP="00A45DAC">
      <w:pPr>
        <w:pStyle w:val="Paragraphedeliste"/>
        <w:numPr>
          <w:ilvl w:val="0"/>
          <w:numId w:val="22"/>
        </w:numPr>
        <w:rPr>
          <w:lang w:val="fr-FR"/>
        </w:rPr>
      </w:pPr>
      <w:r w:rsidRPr="00A45DAC">
        <w:rPr>
          <w:lang w:val="fr-FR"/>
        </w:rPr>
        <w:t>Chaque ligne représente un enregistrement.</w:t>
      </w:r>
    </w:p>
    <w:p w14:paraId="1B7C286F" w14:textId="09C3D165" w:rsidR="00A42DBE" w:rsidRPr="00A42DBE" w:rsidRDefault="003B4D7A" w:rsidP="00A3425E">
      <w:pPr>
        <w:pStyle w:val="manip"/>
        <w:rPr>
          <w:lang w:val="fr-FR"/>
        </w:rPr>
      </w:pPr>
      <w:r>
        <w:rPr>
          <w:lang w:val="fr-FR"/>
        </w:rPr>
        <w:lastRenderedPageBreak/>
        <w:t xml:space="preserve">Dans l’onglet </w:t>
      </w:r>
      <w:r w:rsidRPr="001B2545">
        <w:rPr>
          <w:b/>
          <w:bCs/>
          <w:lang w:val="fr-FR"/>
        </w:rPr>
        <w:t>données</w:t>
      </w:r>
      <w:r>
        <w:rPr>
          <w:lang w:val="fr-FR"/>
        </w:rPr>
        <w:t>, a</w:t>
      </w:r>
      <w:r w:rsidR="00A42DBE" w:rsidRPr="00A42DBE">
        <w:rPr>
          <w:lang w:val="fr-FR"/>
        </w:rPr>
        <w:t>ctivez une cellule contenue dans l</w:t>
      </w:r>
      <w:r>
        <w:rPr>
          <w:lang w:val="fr-FR"/>
        </w:rPr>
        <w:t>a table</w:t>
      </w:r>
      <w:r w:rsidR="00E341E9" w:rsidRPr="00A42DBE">
        <w:rPr>
          <w:lang w:val="fr-FR"/>
        </w:rPr>
        <w:t xml:space="preserve">, </w:t>
      </w:r>
      <w:r w:rsidR="00A42DBE" w:rsidRPr="00A42DBE">
        <w:rPr>
          <w:lang w:val="fr-FR"/>
        </w:rPr>
        <w:t xml:space="preserve">par exemple la cellule </w:t>
      </w:r>
      <w:r w:rsidR="00A42DBE" w:rsidRPr="005105F7">
        <w:rPr>
          <w:b/>
          <w:lang w:val="fr-FR"/>
        </w:rPr>
        <w:t>A2</w:t>
      </w:r>
      <w:r w:rsidR="005105F7" w:rsidRPr="005105F7">
        <w:rPr>
          <w:lang w:val="fr-FR"/>
        </w:rPr>
        <w:t>.</w:t>
      </w:r>
    </w:p>
    <w:p w14:paraId="2AA1E44A" w14:textId="6F8A061C" w:rsidR="00E341E9" w:rsidRDefault="00A42DBE" w:rsidP="005105F7">
      <w:pPr>
        <w:pStyle w:val="manip"/>
        <w:rPr>
          <w:lang w:val="fr-FR"/>
        </w:rPr>
      </w:pPr>
      <w:r>
        <w:rPr>
          <w:lang w:val="fr-FR"/>
        </w:rPr>
        <w:t>D</w:t>
      </w:r>
      <w:r w:rsidRPr="00A42DBE">
        <w:rPr>
          <w:lang w:val="fr-FR"/>
        </w:rPr>
        <w:t>ans le ruban,</w:t>
      </w:r>
      <w:r>
        <w:rPr>
          <w:lang w:val="fr-FR"/>
        </w:rPr>
        <w:t xml:space="preserve"> </w:t>
      </w:r>
      <w:r w:rsidR="00A3425E">
        <w:rPr>
          <w:lang w:val="fr-FR"/>
        </w:rPr>
        <w:t>sélectionnez</w:t>
      </w:r>
      <w:r>
        <w:rPr>
          <w:lang w:val="fr-FR"/>
        </w:rPr>
        <w:t xml:space="preserve"> </w:t>
      </w:r>
      <w:r w:rsidRPr="005105F7">
        <w:rPr>
          <w:b/>
          <w:lang w:val="fr-FR"/>
        </w:rPr>
        <w:t>Insertion</w:t>
      </w:r>
      <w:r>
        <w:rPr>
          <w:lang w:val="fr-FR"/>
        </w:rPr>
        <w:t xml:space="preserve">, </w:t>
      </w:r>
      <w:r w:rsidRPr="005105F7">
        <w:rPr>
          <w:b/>
          <w:lang w:val="fr-FR"/>
        </w:rPr>
        <w:t>Tableau croisé dynamique</w:t>
      </w:r>
      <w:r>
        <w:rPr>
          <w:lang w:val="fr-FR"/>
        </w:rPr>
        <w:t>.</w:t>
      </w:r>
    </w:p>
    <w:p w14:paraId="4F02FE19" w14:textId="77777777" w:rsidR="00A42DBE" w:rsidRDefault="00A42DBE" w:rsidP="00A42DBE">
      <w:pPr>
        <w:pStyle w:val="Paragraphedeliste"/>
        <w:ind w:left="0"/>
        <w:rPr>
          <w:lang w:val="fr-FR"/>
        </w:rPr>
      </w:pPr>
    </w:p>
    <w:p w14:paraId="63C232F1" w14:textId="3BBB34AC" w:rsidR="00A42DBE" w:rsidRDefault="00A42DBE" w:rsidP="00A42DBE">
      <w:pPr>
        <w:pStyle w:val="Paragraphedeliste"/>
        <w:ind w:left="0"/>
        <w:rPr>
          <w:lang w:val="fr-FR"/>
        </w:rPr>
      </w:pPr>
      <w:r w:rsidRPr="00A42DBE">
        <w:rPr>
          <w:noProof/>
        </w:rPr>
        <w:drawing>
          <wp:inline distT="0" distB="0" distL="0" distR="0" wp14:anchorId="638C1E47" wp14:editId="11727937">
            <wp:extent cx="2105025" cy="1200150"/>
            <wp:effectExtent l="0" t="0" r="9525" b="0"/>
            <wp:docPr id="6" name="Image 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05025" cy="1200150"/>
                    </a:xfrm>
                    <a:prstGeom prst="rect">
                      <a:avLst/>
                    </a:prstGeom>
                  </pic:spPr>
                </pic:pic>
              </a:graphicData>
            </a:graphic>
          </wp:inline>
        </w:drawing>
      </w:r>
    </w:p>
    <w:p w14:paraId="17E087D9" w14:textId="591E7179" w:rsidR="004C7147" w:rsidRPr="00A42DBE" w:rsidRDefault="004C7147" w:rsidP="00A42DBE">
      <w:pPr>
        <w:pStyle w:val="Paragraphedeliste"/>
        <w:ind w:left="0"/>
        <w:rPr>
          <w:lang w:val="fr-FR"/>
        </w:rPr>
      </w:pPr>
      <w:r w:rsidRPr="004C7147">
        <w:rPr>
          <w:lang w:val="fr-FR"/>
        </w:rPr>
        <w:t>01_SOB</w:t>
      </w:r>
      <w:proofErr w:type="gramStart"/>
      <w:r w:rsidRPr="004C7147">
        <w:rPr>
          <w:lang w:val="fr-FR"/>
        </w:rPr>
        <w:t>_(</w:t>
      </w:r>
      <w:proofErr w:type="gramEnd"/>
      <w:r w:rsidRPr="004C7147">
        <w:rPr>
          <w:lang w:val="fr-FR"/>
        </w:rPr>
        <w:t>4</w:t>
      </w:r>
      <w:r>
        <w:rPr>
          <w:lang w:val="fr-FR"/>
        </w:rPr>
        <w:t>7</w:t>
      </w:r>
      <w:r w:rsidRPr="004C7147">
        <w:rPr>
          <w:lang w:val="fr-FR"/>
        </w:rPr>
        <w:t>).png</w:t>
      </w:r>
    </w:p>
    <w:p w14:paraId="19D3EB6D" w14:textId="7BE7B7D3" w:rsidR="00E341E9" w:rsidRDefault="00E341E9" w:rsidP="00E341E9">
      <w:pPr>
        <w:rPr>
          <w:lang w:val="fr-FR"/>
        </w:rPr>
      </w:pPr>
      <w:r w:rsidRPr="00E341E9">
        <w:rPr>
          <w:lang w:val="fr-FR"/>
        </w:rPr>
        <w:t xml:space="preserve">La boîte de dialogue </w:t>
      </w:r>
      <w:r w:rsidR="00565A5A" w:rsidRPr="005105F7">
        <w:rPr>
          <w:b/>
          <w:lang w:val="fr-FR"/>
        </w:rPr>
        <w:t>Créer un t</w:t>
      </w:r>
      <w:r w:rsidRPr="005105F7">
        <w:rPr>
          <w:b/>
          <w:lang w:val="fr-FR"/>
        </w:rPr>
        <w:t>ableau croisé dynamique</w:t>
      </w:r>
      <w:r w:rsidR="00565A5A">
        <w:rPr>
          <w:lang w:val="fr-FR"/>
        </w:rPr>
        <w:t xml:space="preserve"> apparait à l’écran.</w:t>
      </w:r>
    </w:p>
    <w:p w14:paraId="09A8E852" w14:textId="39EB447D" w:rsidR="00565A5A" w:rsidRPr="00565A5A" w:rsidRDefault="00565A5A" w:rsidP="00565A5A">
      <w:pPr>
        <w:pStyle w:val="manip"/>
        <w:rPr>
          <w:lang w:val="fr-FR"/>
        </w:rPr>
      </w:pPr>
      <w:r w:rsidRPr="00565A5A">
        <w:rPr>
          <w:lang w:val="fr-FR"/>
        </w:rPr>
        <w:t xml:space="preserve">Vérifiez que la zone </w:t>
      </w:r>
      <w:r w:rsidRPr="005105F7">
        <w:rPr>
          <w:b/>
          <w:lang w:val="fr-FR"/>
        </w:rPr>
        <w:t>Sélectionner un tableau ou une plage</w:t>
      </w:r>
      <w:r w:rsidRPr="00565A5A">
        <w:rPr>
          <w:lang w:val="fr-FR"/>
        </w:rPr>
        <w:t xml:space="preserve"> contient les données à analyser,</w:t>
      </w:r>
      <w:r>
        <w:rPr>
          <w:lang w:val="fr-FR"/>
        </w:rPr>
        <w:t xml:space="preserve"> </w:t>
      </w:r>
      <w:r w:rsidRPr="00565A5A">
        <w:rPr>
          <w:lang w:val="fr-FR"/>
        </w:rPr>
        <w:t>c’est-à-dire l</w:t>
      </w:r>
      <w:r w:rsidR="00A45DAC">
        <w:rPr>
          <w:lang w:val="fr-FR"/>
        </w:rPr>
        <w:t xml:space="preserve">e </w:t>
      </w:r>
      <w:r w:rsidR="00A45DAC" w:rsidRPr="00A45DAC">
        <w:rPr>
          <w:b/>
          <w:bCs/>
          <w:lang w:val="fr-FR"/>
        </w:rPr>
        <w:t>T</w:t>
      </w:r>
      <w:r w:rsidR="00A45DAC">
        <w:rPr>
          <w:b/>
          <w:bCs/>
          <w:lang w:val="fr-FR"/>
        </w:rPr>
        <w:t>ableau</w:t>
      </w:r>
      <w:r w:rsidR="00A45DAC" w:rsidRPr="00A45DAC">
        <w:rPr>
          <w:b/>
          <w:bCs/>
          <w:lang w:val="fr-FR"/>
        </w:rPr>
        <w:t>1</w:t>
      </w:r>
      <w:r w:rsidRPr="00565A5A">
        <w:rPr>
          <w:lang w:val="fr-FR"/>
        </w:rPr>
        <w:t>.</w:t>
      </w:r>
    </w:p>
    <w:p w14:paraId="7E66A86C" w14:textId="71D7CA4E" w:rsidR="00565A5A" w:rsidRDefault="005105F7" w:rsidP="00565A5A">
      <w:pPr>
        <w:pStyle w:val="manip"/>
        <w:rPr>
          <w:lang w:val="fr-FR"/>
        </w:rPr>
      </w:pPr>
      <w:r>
        <w:rPr>
          <w:lang w:val="fr-FR"/>
        </w:rPr>
        <w:t>Dans</w:t>
      </w:r>
      <w:r w:rsidR="00565A5A" w:rsidRPr="00565A5A">
        <w:rPr>
          <w:lang w:val="fr-FR"/>
        </w:rPr>
        <w:t xml:space="preserve"> la zone </w:t>
      </w:r>
      <w:r w:rsidR="00565A5A" w:rsidRPr="005105F7">
        <w:rPr>
          <w:b/>
          <w:lang w:val="fr-FR"/>
        </w:rPr>
        <w:t>Emplacement</w:t>
      </w:r>
      <w:r>
        <w:rPr>
          <w:lang w:val="fr-FR"/>
        </w:rPr>
        <w:t xml:space="preserve">, activez </w:t>
      </w:r>
      <w:r w:rsidR="00565A5A" w:rsidRPr="00565A5A">
        <w:rPr>
          <w:lang w:val="fr-FR"/>
        </w:rPr>
        <w:t xml:space="preserve">la cellule </w:t>
      </w:r>
      <w:r w:rsidR="00565A5A" w:rsidRPr="005105F7">
        <w:rPr>
          <w:b/>
          <w:lang w:val="fr-FR"/>
        </w:rPr>
        <w:t>F3</w:t>
      </w:r>
      <w:r w:rsidR="00565A5A" w:rsidRPr="00565A5A">
        <w:rPr>
          <w:lang w:val="fr-FR"/>
        </w:rPr>
        <w:t>.</w:t>
      </w:r>
    </w:p>
    <w:p w14:paraId="7E78F8FC" w14:textId="77777777" w:rsidR="001B2545" w:rsidRDefault="001B2545" w:rsidP="001B2545">
      <w:pPr>
        <w:pStyle w:val="manip"/>
        <w:numPr>
          <w:ilvl w:val="0"/>
          <w:numId w:val="0"/>
        </w:numPr>
        <w:ind w:left="357"/>
        <w:rPr>
          <w:lang w:val="fr-FR"/>
        </w:rPr>
      </w:pPr>
    </w:p>
    <w:p w14:paraId="7CB8BE03" w14:textId="4FBD4EE2" w:rsidR="00E341E9" w:rsidRDefault="00565A5A" w:rsidP="00E341E9">
      <w:pPr>
        <w:rPr>
          <w:lang w:val="fr-FR"/>
        </w:rPr>
      </w:pPr>
      <w:r w:rsidRPr="00565A5A">
        <w:rPr>
          <w:noProof/>
        </w:rPr>
        <w:lastRenderedPageBreak/>
        <w:drawing>
          <wp:inline distT="0" distB="0" distL="0" distR="0" wp14:anchorId="51F52A09" wp14:editId="455A8585">
            <wp:extent cx="3886200" cy="3324225"/>
            <wp:effectExtent l="0" t="0" r="0" b="9525"/>
            <wp:docPr id="8" name="Image 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86200" cy="3324225"/>
                    </a:xfrm>
                    <a:prstGeom prst="rect">
                      <a:avLst/>
                    </a:prstGeom>
                  </pic:spPr>
                </pic:pic>
              </a:graphicData>
            </a:graphic>
          </wp:inline>
        </w:drawing>
      </w:r>
    </w:p>
    <w:p w14:paraId="2C8823D2" w14:textId="5565F866"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4</w:t>
      </w:r>
      <w:r>
        <w:rPr>
          <w:lang w:val="fr-FR"/>
        </w:rPr>
        <w:t>8</w:t>
      </w:r>
      <w:r w:rsidRPr="004C7147">
        <w:rPr>
          <w:lang w:val="fr-FR"/>
        </w:rPr>
        <w:t>).png</w:t>
      </w:r>
    </w:p>
    <w:p w14:paraId="69F09575" w14:textId="7F1EDF6D" w:rsidR="00E341E9" w:rsidRDefault="00E341E9" w:rsidP="005105F7">
      <w:pPr>
        <w:pStyle w:val="manip"/>
        <w:rPr>
          <w:lang w:val="fr-FR"/>
        </w:rPr>
      </w:pPr>
      <w:r w:rsidRPr="00E341E9">
        <w:rPr>
          <w:lang w:val="fr-FR"/>
        </w:rPr>
        <w:t xml:space="preserve">Cliquez sur </w:t>
      </w:r>
      <w:r w:rsidR="00565A5A">
        <w:rPr>
          <w:lang w:val="fr-FR"/>
        </w:rPr>
        <w:t xml:space="preserve">le bouton </w:t>
      </w:r>
      <w:r w:rsidRPr="005105F7">
        <w:rPr>
          <w:b/>
          <w:lang w:val="fr-FR"/>
        </w:rPr>
        <w:t>OK</w:t>
      </w:r>
      <w:r w:rsidR="005105F7">
        <w:rPr>
          <w:lang w:val="fr-FR"/>
        </w:rPr>
        <w:t>.</w:t>
      </w:r>
      <w:r w:rsidRPr="00E341E9">
        <w:rPr>
          <w:lang w:val="fr-FR"/>
        </w:rPr>
        <w:t xml:space="preserve"> </w:t>
      </w:r>
    </w:p>
    <w:p w14:paraId="5E6E502F" w14:textId="77777777" w:rsidR="005105F7" w:rsidRDefault="005105F7" w:rsidP="005105F7">
      <w:pPr>
        <w:pStyle w:val="manip"/>
        <w:numPr>
          <w:ilvl w:val="0"/>
          <w:numId w:val="0"/>
        </w:numPr>
        <w:ind w:left="357"/>
        <w:rPr>
          <w:lang w:val="fr-FR"/>
        </w:rPr>
      </w:pPr>
    </w:p>
    <w:p w14:paraId="475C1BC0" w14:textId="3089A2E0" w:rsidR="006A2616" w:rsidRDefault="006A2616" w:rsidP="006A2616">
      <w:pPr>
        <w:rPr>
          <w:lang w:val="fr-FR"/>
        </w:rPr>
      </w:pPr>
      <w:r w:rsidRPr="006A2616">
        <w:rPr>
          <w:lang w:val="fr-FR"/>
        </w:rPr>
        <w:t>Un rapport de tableau croisé dynamique vierge</w:t>
      </w:r>
      <w:r>
        <w:rPr>
          <w:lang w:val="fr-FR"/>
        </w:rPr>
        <w:t xml:space="preserve"> </w:t>
      </w:r>
      <w:r w:rsidRPr="006A2616">
        <w:rPr>
          <w:lang w:val="fr-FR"/>
        </w:rPr>
        <w:t>apparaît</w:t>
      </w:r>
      <w:r w:rsidR="003B4D7A">
        <w:rPr>
          <w:lang w:val="fr-FR"/>
        </w:rPr>
        <w:t xml:space="preserve"> à l’écran.</w:t>
      </w:r>
    </w:p>
    <w:p w14:paraId="609AB9E2" w14:textId="01DCCF5D" w:rsidR="006A2616" w:rsidRDefault="006A2616" w:rsidP="006A2616">
      <w:pPr>
        <w:rPr>
          <w:lang w:val="fr-FR"/>
        </w:rPr>
      </w:pPr>
      <w:r w:rsidRPr="006A2616">
        <w:rPr>
          <w:noProof/>
        </w:rPr>
        <w:lastRenderedPageBreak/>
        <w:drawing>
          <wp:inline distT="0" distB="0" distL="0" distR="0" wp14:anchorId="46FB3D40" wp14:editId="2F69948C">
            <wp:extent cx="2314575" cy="3476625"/>
            <wp:effectExtent l="0" t="0" r="9525" b="9525"/>
            <wp:docPr id="11" name="Image 1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314575" cy="3476625"/>
                    </a:xfrm>
                    <a:prstGeom prst="rect">
                      <a:avLst/>
                    </a:prstGeom>
                  </pic:spPr>
                </pic:pic>
              </a:graphicData>
            </a:graphic>
          </wp:inline>
        </w:drawing>
      </w:r>
    </w:p>
    <w:p w14:paraId="0F0BCFF8" w14:textId="42D6FC1B" w:rsidR="004C7147" w:rsidRDefault="004C7147" w:rsidP="006A2616">
      <w:pPr>
        <w:rPr>
          <w:lang w:val="fr-FR"/>
        </w:rPr>
      </w:pPr>
      <w:r w:rsidRPr="004C7147">
        <w:rPr>
          <w:lang w:val="fr-FR"/>
        </w:rPr>
        <w:t>01_SOB</w:t>
      </w:r>
      <w:proofErr w:type="gramStart"/>
      <w:r w:rsidRPr="004C7147">
        <w:rPr>
          <w:lang w:val="fr-FR"/>
        </w:rPr>
        <w:t>_(</w:t>
      </w:r>
      <w:proofErr w:type="gramEnd"/>
      <w:r w:rsidRPr="004C7147">
        <w:rPr>
          <w:lang w:val="fr-FR"/>
        </w:rPr>
        <w:t>4</w:t>
      </w:r>
      <w:r>
        <w:rPr>
          <w:lang w:val="fr-FR"/>
        </w:rPr>
        <w:t>9</w:t>
      </w:r>
      <w:r w:rsidRPr="004C7147">
        <w:rPr>
          <w:lang w:val="fr-FR"/>
        </w:rPr>
        <w:t>).png</w:t>
      </w:r>
    </w:p>
    <w:p w14:paraId="53B1821F" w14:textId="40EEF281" w:rsidR="00565A5A" w:rsidRDefault="005105F7" w:rsidP="00565A5A">
      <w:pPr>
        <w:rPr>
          <w:lang w:val="fr-FR"/>
        </w:rPr>
      </w:pPr>
      <w:r>
        <w:rPr>
          <w:lang w:val="fr-FR"/>
        </w:rPr>
        <w:t>Sur la droite de l’écran, l</w:t>
      </w:r>
      <w:r w:rsidR="00565A5A" w:rsidRPr="00565A5A">
        <w:rPr>
          <w:lang w:val="fr-FR"/>
        </w:rPr>
        <w:t xml:space="preserve">e volet </w:t>
      </w:r>
      <w:r w:rsidR="00565A5A" w:rsidRPr="005105F7">
        <w:rPr>
          <w:b/>
          <w:lang w:val="fr-FR"/>
        </w:rPr>
        <w:t>Champs de tableau croisé dynamique</w:t>
      </w:r>
      <w:r w:rsidR="00565A5A" w:rsidRPr="00565A5A">
        <w:rPr>
          <w:lang w:val="fr-FR"/>
        </w:rPr>
        <w:t xml:space="preserve"> contient la liste des champs du</w:t>
      </w:r>
      <w:r w:rsidR="00565A5A">
        <w:rPr>
          <w:lang w:val="fr-FR"/>
        </w:rPr>
        <w:t xml:space="preserve"> </w:t>
      </w:r>
      <w:r w:rsidR="00565A5A" w:rsidRPr="00565A5A">
        <w:rPr>
          <w:lang w:val="fr-FR"/>
        </w:rPr>
        <w:t>tableau de données.</w:t>
      </w:r>
    </w:p>
    <w:p w14:paraId="5E6C26AB" w14:textId="26364079" w:rsidR="006A2616" w:rsidRDefault="006A2616" w:rsidP="00565A5A">
      <w:pPr>
        <w:rPr>
          <w:lang w:val="fr-FR"/>
        </w:rPr>
      </w:pPr>
      <w:r w:rsidRPr="006A2616">
        <w:rPr>
          <w:noProof/>
        </w:rPr>
        <w:lastRenderedPageBreak/>
        <w:drawing>
          <wp:inline distT="0" distB="0" distL="0" distR="0" wp14:anchorId="7C512DFB" wp14:editId="20696622">
            <wp:extent cx="3738818" cy="3395207"/>
            <wp:effectExtent l="0" t="0" r="0" b="0"/>
            <wp:docPr id="14" name="Image 1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45942" cy="3401676"/>
                    </a:xfrm>
                    <a:prstGeom prst="rect">
                      <a:avLst/>
                    </a:prstGeom>
                  </pic:spPr>
                </pic:pic>
              </a:graphicData>
            </a:graphic>
          </wp:inline>
        </w:drawing>
      </w:r>
    </w:p>
    <w:p w14:paraId="0A543488" w14:textId="30A8962D" w:rsidR="004C7147" w:rsidRDefault="004C7147" w:rsidP="00565A5A">
      <w:pPr>
        <w:rPr>
          <w:lang w:val="fr-FR"/>
        </w:rPr>
      </w:pPr>
      <w:r w:rsidRPr="004C7147">
        <w:rPr>
          <w:lang w:val="fr-FR"/>
        </w:rPr>
        <w:t>01_SOB</w:t>
      </w:r>
      <w:proofErr w:type="gramStart"/>
      <w:r w:rsidRPr="004C7147">
        <w:rPr>
          <w:lang w:val="fr-FR"/>
        </w:rPr>
        <w:t>_(</w:t>
      </w:r>
      <w:proofErr w:type="gramEnd"/>
      <w:r>
        <w:rPr>
          <w:lang w:val="fr-FR"/>
        </w:rPr>
        <w:t>50</w:t>
      </w:r>
      <w:r w:rsidRPr="004C7147">
        <w:rPr>
          <w:lang w:val="fr-FR"/>
        </w:rPr>
        <w:t>).png</w:t>
      </w:r>
    </w:p>
    <w:p w14:paraId="6AA9477D" w14:textId="4942283C" w:rsidR="00E341E9" w:rsidRDefault="006A2616" w:rsidP="00E341E9">
      <w:pPr>
        <w:rPr>
          <w:lang w:val="fr-FR"/>
        </w:rPr>
      </w:pPr>
      <w:r>
        <w:rPr>
          <w:lang w:val="fr-FR"/>
        </w:rPr>
        <w:t xml:space="preserve">Dans la partie basse du volet </w:t>
      </w:r>
      <w:r w:rsidRPr="005105F7">
        <w:rPr>
          <w:b/>
          <w:lang w:val="fr-FR"/>
        </w:rPr>
        <w:t>Champs de tableau croisé dynamique</w:t>
      </w:r>
      <w:r>
        <w:rPr>
          <w:lang w:val="fr-FR"/>
        </w:rPr>
        <w:t xml:space="preserve"> se trouve quatre zones</w:t>
      </w:r>
      <w:r w:rsidR="00A45DAC">
        <w:rPr>
          <w:lang w:val="fr-FR"/>
        </w:rPr>
        <w:t> :</w:t>
      </w:r>
    </w:p>
    <w:p w14:paraId="377828F7" w14:textId="6E066ACE" w:rsidR="008B2283" w:rsidRDefault="001A175F" w:rsidP="00E341E9">
      <w:pPr>
        <w:rPr>
          <w:lang w:val="fr-FR"/>
        </w:rPr>
      </w:pPr>
      <w:r w:rsidRPr="001A175F">
        <w:rPr>
          <w:noProof/>
        </w:rPr>
        <w:lastRenderedPageBreak/>
        <w:drawing>
          <wp:inline distT="0" distB="0" distL="0" distR="0" wp14:anchorId="25C812F1" wp14:editId="078B6419">
            <wp:extent cx="3228975" cy="3019425"/>
            <wp:effectExtent l="0" t="0" r="9525" b="9525"/>
            <wp:docPr id="19" name="Image 1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28975" cy="3019425"/>
                    </a:xfrm>
                    <a:prstGeom prst="rect">
                      <a:avLst/>
                    </a:prstGeom>
                  </pic:spPr>
                </pic:pic>
              </a:graphicData>
            </a:graphic>
          </wp:inline>
        </w:drawing>
      </w:r>
    </w:p>
    <w:p w14:paraId="073C62C4" w14:textId="2AA73854"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1</w:t>
      </w:r>
      <w:r w:rsidRPr="004C7147">
        <w:rPr>
          <w:lang w:val="fr-FR"/>
        </w:rPr>
        <w:t>).png</w:t>
      </w:r>
    </w:p>
    <w:p w14:paraId="7349D4FC" w14:textId="01F4D60F" w:rsidR="008B2283" w:rsidRDefault="00E341E9" w:rsidP="00E341E9">
      <w:pPr>
        <w:rPr>
          <w:lang w:val="fr-FR"/>
        </w:rPr>
      </w:pPr>
      <w:r w:rsidRPr="005105F7">
        <w:rPr>
          <w:b/>
          <w:lang w:val="fr-FR"/>
        </w:rPr>
        <w:t xml:space="preserve">Étiquettes de </w:t>
      </w:r>
      <w:r w:rsidR="008B2283" w:rsidRPr="005105F7">
        <w:rPr>
          <w:b/>
          <w:lang w:val="fr-FR"/>
        </w:rPr>
        <w:t>lignes</w:t>
      </w:r>
      <w:r w:rsidR="008B2283" w:rsidRPr="00E341E9">
        <w:rPr>
          <w:lang w:val="fr-FR"/>
        </w:rPr>
        <w:t xml:space="preserve"> :</w:t>
      </w:r>
      <w:r w:rsidRPr="00E341E9">
        <w:rPr>
          <w:lang w:val="fr-FR"/>
        </w:rPr>
        <w:t xml:space="preserve"> les champs glissés </w:t>
      </w:r>
      <w:r w:rsidR="00C74431">
        <w:rPr>
          <w:lang w:val="fr-FR"/>
        </w:rPr>
        <w:t>dans cette zone</w:t>
      </w:r>
      <w:r w:rsidRPr="00E341E9">
        <w:rPr>
          <w:lang w:val="fr-FR"/>
        </w:rPr>
        <w:t xml:space="preserve"> sont répertoriés</w:t>
      </w:r>
      <w:r w:rsidR="00C74431">
        <w:rPr>
          <w:lang w:val="fr-FR"/>
        </w:rPr>
        <w:t xml:space="preserve"> en ligne</w:t>
      </w:r>
      <w:r w:rsidR="001B2545">
        <w:rPr>
          <w:lang w:val="fr-FR"/>
        </w:rPr>
        <w:t>s</w:t>
      </w:r>
      <w:r w:rsidRPr="00E341E9">
        <w:rPr>
          <w:lang w:val="fr-FR"/>
        </w:rPr>
        <w:t xml:space="preserve"> dans la partie gauche du tableau</w:t>
      </w:r>
      <w:r w:rsidR="003B4D7A">
        <w:rPr>
          <w:lang w:val="fr-FR"/>
        </w:rPr>
        <w:t xml:space="preserve"> croisé dynamique</w:t>
      </w:r>
      <w:r w:rsidRPr="00E341E9">
        <w:rPr>
          <w:lang w:val="fr-FR"/>
        </w:rPr>
        <w:t>.</w:t>
      </w:r>
      <w:r w:rsidR="006A2616">
        <w:rPr>
          <w:lang w:val="fr-FR"/>
        </w:rPr>
        <w:t xml:space="preserve"> </w:t>
      </w:r>
    </w:p>
    <w:p w14:paraId="32588FE8" w14:textId="1050E451" w:rsidR="008B2283" w:rsidRDefault="00E341E9" w:rsidP="00E341E9">
      <w:pPr>
        <w:rPr>
          <w:lang w:val="fr-FR"/>
        </w:rPr>
      </w:pPr>
      <w:r w:rsidRPr="005105F7">
        <w:rPr>
          <w:b/>
          <w:lang w:val="fr-FR"/>
        </w:rPr>
        <w:t>Étiquettes de colonnes</w:t>
      </w:r>
      <w:r w:rsidR="003B4D7A">
        <w:rPr>
          <w:b/>
          <w:lang w:val="fr-FR"/>
        </w:rPr>
        <w:t xml:space="preserve"> </w:t>
      </w:r>
      <w:r w:rsidRPr="00E341E9">
        <w:rPr>
          <w:lang w:val="fr-FR"/>
        </w:rPr>
        <w:t xml:space="preserve">: les valeurs des champs glissés </w:t>
      </w:r>
      <w:r w:rsidR="00C74431">
        <w:rPr>
          <w:lang w:val="fr-FR"/>
        </w:rPr>
        <w:t>dans cette zone</w:t>
      </w:r>
      <w:r w:rsidRPr="00E341E9">
        <w:rPr>
          <w:lang w:val="fr-FR"/>
        </w:rPr>
        <w:t xml:space="preserve"> sont </w:t>
      </w:r>
      <w:r w:rsidR="005105F7">
        <w:rPr>
          <w:lang w:val="fr-FR"/>
        </w:rPr>
        <w:t>répertoriées</w:t>
      </w:r>
      <w:r w:rsidR="00C74431">
        <w:rPr>
          <w:lang w:val="fr-FR"/>
        </w:rPr>
        <w:t xml:space="preserve"> en colonne dans </w:t>
      </w:r>
      <w:r w:rsidRPr="00E341E9">
        <w:rPr>
          <w:lang w:val="fr-FR"/>
        </w:rPr>
        <w:t xml:space="preserve">la rangée supérieure du tableau croisé dynamique. </w:t>
      </w:r>
    </w:p>
    <w:p w14:paraId="5D46583B" w14:textId="2045A661" w:rsidR="00E341E9" w:rsidRDefault="00E341E9" w:rsidP="00E341E9">
      <w:pPr>
        <w:rPr>
          <w:lang w:val="fr-FR"/>
        </w:rPr>
      </w:pPr>
      <w:r w:rsidRPr="005105F7">
        <w:rPr>
          <w:b/>
          <w:lang w:val="fr-FR"/>
        </w:rPr>
        <w:t>Valeurs</w:t>
      </w:r>
      <w:r w:rsidR="003B4D7A">
        <w:rPr>
          <w:b/>
          <w:lang w:val="fr-FR"/>
        </w:rPr>
        <w:t xml:space="preserve"> </w:t>
      </w:r>
      <w:r w:rsidRPr="00E341E9">
        <w:rPr>
          <w:lang w:val="fr-FR"/>
        </w:rPr>
        <w:t>:</w:t>
      </w:r>
      <w:r w:rsidR="00C74431">
        <w:rPr>
          <w:lang w:val="fr-FR"/>
        </w:rPr>
        <w:t xml:space="preserve"> </w:t>
      </w:r>
      <w:r w:rsidR="003B4D7A">
        <w:rPr>
          <w:lang w:val="fr-FR"/>
        </w:rPr>
        <w:t>u</w:t>
      </w:r>
      <w:r w:rsidR="00C74431">
        <w:rPr>
          <w:lang w:val="fr-FR"/>
        </w:rPr>
        <w:t>n</w:t>
      </w:r>
      <w:r w:rsidR="00F847DE">
        <w:rPr>
          <w:lang w:val="fr-FR"/>
        </w:rPr>
        <w:t>e agrégation</w:t>
      </w:r>
      <w:r w:rsidR="00C74431">
        <w:rPr>
          <w:lang w:val="fr-FR"/>
        </w:rPr>
        <w:t xml:space="preserve"> est appliqué</w:t>
      </w:r>
      <w:r w:rsidR="00F847DE">
        <w:rPr>
          <w:lang w:val="fr-FR"/>
        </w:rPr>
        <w:t>e</w:t>
      </w:r>
      <w:r w:rsidR="00C74431">
        <w:rPr>
          <w:lang w:val="fr-FR"/>
        </w:rPr>
        <w:t xml:space="preserve"> aux champs placés dans cette zone (nombre, somme, moyenne etc…).</w:t>
      </w:r>
    </w:p>
    <w:p w14:paraId="54C3A22F" w14:textId="165E89AE" w:rsidR="00E341E9" w:rsidRDefault="00E341E9" w:rsidP="00E341E9">
      <w:pPr>
        <w:rPr>
          <w:lang w:val="fr-FR"/>
        </w:rPr>
      </w:pPr>
      <w:r w:rsidRPr="005105F7">
        <w:rPr>
          <w:b/>
          <w:lang w:val="fr-FR"/>
        </w:rPr>
        <w:t xml:space="preserve">Filtre de </w:t>
      </w:r>
      <w:r w:rsidR="001A175F" w:rsidRPr="005105F7">
        <w:rPr>
          <w:b/>
          <w:lang w:val="fr-FR"/>
        </w:rPr>
        <w:t>rapport</w:t>
      </w:r>
      <w:r w:rsidR="001A175F" w:rsidRPr="00E341E9">
        <w:rPr>
          <w:lang w:val="fr-FR"/>
        </w:rPr>
        <w:t xml:space="preserve"> :</w:t>
      </w:r>
      <w:r w:rsidRPr="00E341E9">
        <w:rPr>
          <w:lang w:val="fr-FR"/>
        </w:rPr>
        <w:t xml:space="preserve"> </w:t>
      </w:r>
      <w:r w:rsidR="005105F7">
        <w:rPr>
          <w:lang w:val="fr-FR"/>
        </w:rPr>
        <w:t>Cette zone permet d’effectuer</w:t>
      </w:r>
      <w:r w:rsidR="00C74431">
        <w:rPr>
          <w:lang w:val="fr-FR"/>
        </w:rPr>
        <w:t xml:space="preserve"> un filtre </w:t>
      </w:r>
      <w:r w:rsidR="008B2283">
        <w:rPr>
          <w:lang w:val="fr-FR"/>
        </w:rPr>
        <w:t>selon les catégorie</w:t>
      </w:r>
      <w:r w:rsidR="005105F7">
        <w:rPr>
          <w:lang w:val="fr-FR"/>
        </w:rPr>
        <w:t>s</w:t>
      </w:r>
      <w:r w:rsidR="008B2283">
        <w:rPr>
          <w:lang w:val="fr-FR"/>
        </w:rPr>
        <w:t xml:space="preserve"> de donnée</w:t>
      </w:r>
      <w:r w:rsidR="005105F7">
        <w:rPr>
          <w:lang w:val="fr-FR"/>
        </w:rPr>
        <w:t>s</w:t>
      </w:r>
      <w:r w:rsidR="008B2283">
        <w:rPr>
          <w:lang w:val="fr-FR"/>
        </w:rPr>
        <w:t xml:space="preserve"> figurant dans un champ.</w:t>
      </w:r>
    </w:p>
    <w:p w14:paraId="6CC69754" w14:textId="08ACBEA4" w:rsidR="00350DF2" w:rsidRDefault="00350DF2" w:rsidP="00350DF2">
      <w:pPr>
        <w:pStyle w:val="titreniv2"/>
        <w:rPr>
          <w:lang w:val="fr-FR"/>
        </w:rPr>
      </w:pPr>
      <w:bookmarkStart w:id="12" w:name="_Toc28503858"/>
      <w:r w:rsidRPr="00350DF2">
        <w:rPr>
          <w:lang w:val="fr-FR"/>
        </w:rPr>
        <w:t>Calcul du pourcentage de vente</w:t>
      </w:r>
      <w:r w:rsidR="00F31CBF">
        <w:rPr>
          <w:lang w:val="fr-FR"/>
        </w:rPr>
        <w:t>s</w:t>
      </w:r>
      <w:r w:rsidRPr="00350DF2">
        <w:rPr>
          <w:lang w:val="fr-FR"/>
        </w:rPr>
        <w:t xml:space="preserve"> </w:t>
      </w:r>
      <w:r w:rsidR="00F847DE">
        <w:rPr>
          <w:lang w:val="fr-FR"/>
        </w:rPr>
        <w:t>par produit</w:t>
      </w:r>
      <w:bookmarkEnd w:id="12"/>
    </w:p>
    <w:p w14:paraId="0424F359" w14:textId="0086F2B5" w:rsidR="00350DF2" w:rsidRDefault="00350DF2" w:rsidP="00F847DE">
      <w:pPr>
        <w:pStyle w:val="manip"/>
        <w:rPr>
          <w:lang w:val="fr-FR"/>
        </w:rPr>
      </w:pPr>
      <w:r>
        <w:rPr>
          <w:lang w:val="fr-FR"/>
        </w:rPr>
        <w:t xml:space="preserve">Dans le volet </w:t>
      </w:r>
      <w:r w:rsidRPr="005105F7">
        <w:rPr>
          <w:b/>
          <w:lang w:val="fr-FR"/>
        </w:rPr>
        <w:t>Champs de tableau croisé dynamique</w:t>
      </w:r>
      <w:r>
        <w:rPr>
          <w:lang w:val="fr-FR"/>
        </w:rPr>
        <w:t xml:space="preserve"> cliquez sur le champ </w:t>
      </w:r>
      <w:r w:rsidRPr="005105F7">
        <w:rPr>
          <w:b/>
          <w:lang w:val="fr-FR"/>
        </w:rPr>
        <w:t>Produit</w:t>
      </w:r>
      <w:r w:rsidR="00F847DE">
        <w:rPr>
          <w:lang w:val="fr-FR"/>
        </w:rPr>
        <w:t xml:space="preserve">, </w:t>
      </w:r>
      <w:r w:rsidRPr="00F847DE">
        <w:rPr>
          <w:lang w:val="fr-FR"/>
        </w:rPr>
        <w:t xml:space="preserve">Excel a automatiquement placé le champ dans la zone des </w:t>
      </w:r>
      <w:r w:rsidRPr="00FE484E">
        <w:rPr>
          <w:b/>
          <w:lang w:val="fr-FR"/>
        </w:rPr>
        <w:t>lignes</w:t>
      </w:r>
      <w:r w:rsidRPr="00F847DE">
        <w:rPr>
          <w:lang w:val="fr-FR"/>
        </w:rPr>
        <w:t>.</w:t>
      </w:r>
    </w:p>
    <w:p w14:paraId="1BF976A2" w14:textId="77777777" w:rsidR="00F847DE" w:rsidRPr="00F847DE" w:rsidRDefault="00F847DE" w:rsidP="00F847DE">
      <w:pPr>
        <w:pStyle w:val="manip"/>
        <w:numPr>
          <w:ilvl w:val="0"/>
          <w:numId w:val="0"/>
        </w:numPr>
        <w:ind w:left="357"/>
        <w:rPr>
          <w:lang w:val="fr-FR"/>
        </w:rPr>
      </w:pPr>
    </w:p>
    <w:p w14:paraId="7303354A" w14:textId="7EE79672" w:rsidR="00F847DE" w:rsidRDefault="00F847DE" w:rsidP="00FE484E">
      <w:pPr>
        <w:pStyle w:val="manip"/>
        <w:rPr>
          <w:lang w:val="fr-FR"/>
        </w:rPr>
      </w:pPr>
      <w:r>
        <w:rPr>
          <w:lang w:val="fr-FR"/>
        </w:rPr>
        <w:t xml:space="preserve">Cliquez sur le champ </w:t>
      </w:r>
      <w:r w:rsidRPr="00FE484E">
        <w:rPr>
          <w:b/>
          <w:lang w:val="fr-FR"/>
        </w:rPr>
        <w:t>Prix</w:t>
      </w:r>
      <w:r>
        <w:rPr>
          <w:lang w:val="fr-FR"/>
        </w:rPr>
        <w:t xml:space="preserve">, Excel a automatiquement placé le champ dans la zone des </w:t>
      </w:r>
      <w:r w:rsidRPr="00FE484E">
        <w:rPr>
          <w:b/>
          <w:lang w:val="fr-FR"/>
        </w:rPr>
        <w:t>Valeurs</w:t>
      </w:r>
      <w:r>
        <w:rPr>
          <w:lang w:val="fr-FR"/>
        </w:rPr>
        <w:t xml:space="preserve">. L’agrégation </w:t>
      </w:r>
      <w:r w:rsidR="00FE484E">
        <w:rPr>
          <w:lang w:val="fr-FR"/>
        </w:rPr>
        <w:t>retenue</w:t>
      </w:r>
      <w:r>
        <w:rPr>
          <w:lang w:val="fr-FR"/>
        </w:rPr>
        <w:t xml:space="preserve"> est </w:t>
      </w:r>
      <w:r w:rsidRPr="00FE484E">
        <w:rPr>
          <w:b/>
          <w:lang w:val="fr-FR"/>
        </w:rPr>
        <w:t>Somme</w:t>
      </w:r>
      <w:r>
        <w:rPr>
          <w:lang w:val="fr-FR"/>
        </w:rPr>
        <w:t>.</w:t>
      </w:r>
    </w:p>
    <w:p w14:paraId="12F910BC" w14:textId="77777777" w:rsidR="00FE484E" w:rsidRDefault="00FE484E" w:rsidP="00FE484E">
      <w:pPr>
        <w:pStyle w:val="manip"/>
        <w:numPr>
          <w:ilvl w:val="0"/>
          <w:numId w:val="0"/>
        </w:numPr>
        <w:rPr>
          <w:lang w:val="fr-FR"/>
        </w:rPr>
      </w:pPr>
    </w:p>
    <w:p w14:paraId="66917E00" w14:textId="77777777" w:rsidR="00F847DE" w:rsidRDefault="00F847DE" w:rsidP="00E341E9">
      <w:pPr>
        <w:rPr>
          <w:lang w:val="fr-FR"/>
        </w:rPr>
      </w:pPr>
      <w:r>
        <w:rPr>
          <w:lang w:val="fr-FR"/>
        </w:rPr>
        <w:t xml:space="preserve">Le résultat est le suivant : </w:t>
      </w:r>
    </w:p>
    <w:p w14:paraId="6BA2F21D" w14:textId="7103319B" w:rsidR="00350DF2" w:rsidRDefault="00F847DE" w:rsidP="00E341E9">
      <w:pPr>
        <w:rPr>
          <w:lang w:val="fr-FR"/>
        </w:rPr>
      </w:pPr>
      <w:r w:rsidRPr="00F847DE">
        <w:rPr>
          <w:noProof/>
        </w:rPr>
        <w:drawing>
          <wp:inline distT="0" distB="0" distL="0" distR="0" wp14:anchorId="24F7BDF7" wp14:editId="4F3F745C">
            <wp:extent cx="2390775" cy="3295650"/>
            <wp:effectExtent l="0" t="0" r="9525" b="0"/>
            <wp:docPr id="30" name="Image 3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90775" cy="3295650"/>
                    </a:xfrm>
                    <a:prstGeom prst="rect">
                      <a:avLst/>
                    </a:prstGeom>
                  </pic:spPr>
                </pic:pic>
              </a:graphicData>
            </a:graphic>
          </wp:inline>
        </w:drawing>
      </w:r>
      <w:r>
        <w:rPr>
          <w:lang w:val="fr-FR"/>
        </w:rPr>
        <w:t xml:space="preserve"> </w:t>
      </w:r>
    </w:p>
    <w:p w14:paraId="2292F707" w14:textId="3ACA21B1"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2</w:t>
      </w:r>
      <w:r w:rsidRPr="004C7147">
        <w:rPr>
          <w:lang w:val="fr-FR"/>
        </w:rPr>
        <w:t>).png</w:t>
      </w:r>
    </w:p>
    <w:p w14:paraId="15839245" w14:textId="1CF46CD8" w:rsidR="00FE484E" w:rsidRPr="001A175F" w:rsidRDefault="00F847DE" w:rsidP="001A175F">
      <w:pPr>
        <w:pStyle w:val="manip"/>
        <w:rPr>
          <w:lang w:val="fr-FR"/>
        </w:rPr>
      </w:pPr>
      <w:r>
        <w:rPr>
          <w:lang w:val="fr-FR"/>
        </w:rPr>
        <w:t xml:space="preserve">Pour obtenir </w:t>
      </w:r>
      <w:r w:rsidR="00E341E9" w:rsidRPr="00E341E9">
        <w:rPr>
          <w:lang w:val="fr-FR"/>
        </w:rPr>
        <w:t xml:space="preserve">une répartition en pourcentage des ventes par </w:t>
      </w:r>
      <w:r>
        <w:rPr>
          <w:lang w:val="fr-FR"/>
        </w:rPr>
        <w:t>produit</w:t>
      </w:r>
      <w:r w:rsidR="00E341E9" w:rsidRPr="00E341E9">
        <w:rPr>
          <w:lang w:val="fr-FR"/>
        </w:rPr>
        <w:t xml:space="preserve">, </w:t>
      </w:r>
      <w:r>
        <w:rPr>
          <w:lang w:val="fr-FR"/>
        </w:rPr>
        <w:t xml:space="preserve">faites un clic droit dans une cellule de la colonne </w:t>
      </w:r>
      <w:r w:rsidRPr="00FE484E">
        <w:rPr>
          <w:b/>
          <w:lang w:val="fr-FR"/>
        </w:rPr>
        <w:t>Somme de Prix</w:t>
      </w:r>
      <w:r>
        <w:rPr>
          <w:lang w:val="fr-FR"/>
        </w:rPr>
        <w:t xml:space="preserve"> du tableau croisé dynamique</w:t>
      </w:r>
      <w:r w:rsidR="00225E56">
        <w:rPr>
          <w:lang w:val="fr-FR"/>
        </w:rPr>
        <w:t>.</w:t>
      </w:r>
    </w:p>
    <w:p w14:paraId="39A3DF6A" w14:textId="2B67C6DD" w:rsidR="00225E56" w:rsidRDefault="00225E56" w:rsidP="00FE484E">
      <w:pPr>
        <w:pStyle w:val="manip"/>
        <w:rPr>
          <w:lang w:val="fr-FR"/>
        </w:rPr>
      </w:pPr>
      <w:r>
        <w:rPr>
          <w:lang w:val="fr-FR"/>
        </w:rPr>
        <w:t xml:space="preserve">Dans le menu contextuel, sélectionnez </w:t>
      </w:r>
      <w:r w:rsidRPr="00FE484E">
        <w:rPr>
          <w:b/>
          <w:lang w:val="fr-FR"/>
        </w:rPr>
        <w:t>Affichez les valeurs puis % du total général</w:t>
      </w:r>
      <w:r>
        <w:rPr>
          <w:lang w:val="fr-FR"/>
        </w:rPr>
        <w:t>.</w:t>
      </w:r>
    </w:p>
    <w:p w14:paraId="561087C4" w14:textId="77777777" w:rsidR="00FE484E" w:rsidRDefault="00FE484E" w:rsidP="00FE484E">
      <w:pPr>
        <w:pStyle w:val="Paragraphedeliste"/>
        <w:rPr>
          <w:lang w:val="fr-FR"/>
        </w:rPr>
      </w:pPr>
    </w:p>
    <w:p w14:paraId="738F2878" w14:textId="77777777" w:rsidR="00FE484E" w:rsidRDefault="00FE484E" w:rsidP="00FE484E">
      <w:pPr>
        <w:pStyle w:val="manip"/>
        <w:numPr>
          <w:ilvl w:val="0"/>
          <w:numId w:val="0"/>
        </w:numPr>
        <w:ind w:left="357"/>
        <w:rPr>
          <w:lang w:val="fr-FR"/>
        </w:rPr>
      </w:pPr>
    </w:p>
    <w:p w14:paraId="5B962D9B" w14:textId="6EA39D7A" w:rsidR="00F847DE" w:rsidRDefault="00F847DE" w:rsidP="00E341E9">
      <w:pPr>
        <w:rPr>
          <w:lang w:val="fr-FR"/>
        </w:rPr>
      </w:pPr>
      <w:r w:rsidRPr="00F847DE">
        <w:rPr>
          <w:noProof/>
        </w:rPr>
        <w:lastRenderedPageBreak/>
        <w:drawing>
          <wp:inline distT="0" distB="0" distL="0" distR="0" wp14:anchorId="602782B9" wp14:editId="75B52962">
            <wp:extent cx="5039360" cy="3199130"/>
            <wp:effectExtent l="0" t="0" r="8890" b="1270"/>
            <wp:docPr id="43" name="Image 4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39360" cy="3199130"/>
                    </a:xfrm>
                    <a:prstGeom prst="rect">
                      <a:avLst/>
                    </a:prstGeom>
                  </pic:spPr>
                </pic:pic>
              </a:graphicData>
            </a:graphic>
          </wp:inline>
        </w:drawing>
      </w:r>
    </w:p>
    <w:p w14:paraId="15DD46A9" w14:textId="2DFE1BDC"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3</w:t>
      </w:r>
      <w:r w:rsidRPr="004C7147">
        <w:rPr>
          <w:lang w:val="fr-FR"/>
        </w:rPr>
        <w:t>).png</w:t>
      </w:r>
    </w:p>
    <w:p w14:paraId="39C44538" w14:textId="6CFF3C55" w:rsidR="00225E56" w:rsidRDefault="00225E56" w:rsidP="00E341E9">
      <w:pPr>
        <w:rPr>
          <w:lang w:val="fr-FR"/>
        </w:rPr>
      </w:pPr>
      <w:r>
        <w:rPr>
          <w:lang w:val="fr-FR"/>
        </w:rPr>
        <w:t>Le résultat est le suivant :</w:t>
      </w:r>
    </w:p>
    <w:p w14:paraId="16BA6CE9" w14:textId="20E00631" w:rsidR="00225E56" w:rsidRDefault="00225E56" w:rsidP="00E341E9">
      <w:pPr>
        <w:rPr>
          <w:lang w:val="fr-FR"/>
        </w:rPr>
      </w:pPr>
      <w:r w:rsidRPr="00225E56">
        <w:rPr>
          <w:noProof/>
        </w:rPr>
        <w:lastRenderedPageBreak/>
        <w:drawing>
          <wp:inline distT="0" distB="0" distL="0" distR="0" wp14:anchorId="21345BF2" wp14:editId="70B819B8">
            <wp:extent cx="2390775" cy="3305175"/>
            <wp:effectExtent l="0" t="0" r="9525" b="9525"/>
            <wp:docPr id="44" name="Image 4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390775" cy="3305175"/>
                    </a:xfrm>
                    <a:prstGeom prst="rect">
                      <a:avLst/>
                    </a:prstGeom>
                  </pic:spPr>
                </pic:pic>
              </a:graphicData>
            </a:graphic>
          </wp:inline>
        </w:drawing>
      </w:r>
    </w:p>
    <w:p w14:paraId="4D5A3860" w14:textId="27C301E3"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4</w:t>
      </w:r>
      <w:r w:rsidRPr="004C7147">
        <w:rPr>
          <w:lang w:val="fr-FR"/>
        </w:rPr>
        <w:t>).png</w:t>
      </w:r>
    </w:p>
    <w:p w14:paraId="67A392CD" w14:textId="4C617AF4" w:rsidR="00FE484E" w:rsidRPr="001A175F" w:rsidRDefault="00FE484E" w:rsidP="001A175F">
      <w:pPr>
        <w:pStyle w:val="manip"/>
        <w:rPr>
          <w:lang w:val="fr-FR"/>
        </w:rPr>
      </w:pPr>
      <w:r>
        <w:rPr>
          <w:lang w:val="fr-FR"/>
        </w:rPr>
        <w:t>Pour t</w:t>
      </w:r>
      <w:r w:rsidR="00225E56">
        <w:rPr>
          <w:lang w:val="fr-FR"/>
        </w:rPr>
        <w:t>r</w:t>
      </w:r>
      <w:r>
        <w:rPr>
          <w:lang w:val="fr-FR"/>
        </w:rPr>
        <w:t>i</w:t>
      </w:r>
      <w:r w:rsidR="00225E56">
        <w:rPr>
          <w:lang w:val="fr-FR"/>
        </w:rPr>
        <w:t xml:space="preserve">er les valeurs par ordre croissant, </w:t>
      </w:r>
      <w:r w:rsidR="00225E56" w:rsidRPr="00225E56">
        <w:rPr>
          <w:lang w:val="fr-FR"/>
        </w:rPr>
        <w:t xml:space="preserve">faites un clic droit dans une cellule de la colonne </w:t>
      </w:r>
      <w:r w:rsidR="00225E56" w:rsidRPr="00FE484E">
        <w:rPr>
          <w:b/>
          <w:lang w:val="fr-FR"/>
        </w:rPr>
        <w:t>Somme de Prix</w:t>
      </w:r>
      <w:r w:rsidR="00225E56" w:rsidRPr="00225E56">
        <w:rPr>
          <w:lang w:val="fr-FR"/>
        </w:rPr>
        <w:t xml:space="preserve"> du tableau croisé dynamique.</w:t>
      </w:r>
    </w:p>
    <w:p w14:paraId="2EBD3F5C" w14:textId="4EDD897A" w:rsidR="00E341E9" w:rsidRDefault="00225E56" w:rsidP="00FE484E">
      <w:pPr>
        <w:pStyle w:val="manip"/>
        <w:rPr>
          <w:lang w:val="fr-FR"/>
        </w:rPr>
      </w:pPr>
      <w:r w:rsidRPr="00225E56">
        <w:rPr>
          <w:lang w:val="fr-FR"/>
        </w:rPr>
        <w:t xml:space="preserve">Dans le menu contextuel, sélectionnez </w:t>
      </w:r>
      <w:r w:rsidRPr="00FE484E">
        <w:rPr>
          <w:b/>
          <w:lang w:val="fr-FR"/>
        </w:rPr>
        <w:t>Trier</w:t>
      </w:r>
      <w:r w:rsidRPr="00225E56">
        <w:rPr>
          <w:lang w:val="fr-FR"/>
        </w:rPr>
        <w:t xml:space="preserve"> puis </w:t>
      </w:r>
      <w:r w:rsidRPr="00FE484E">
        <w:rPr>
          <w:b/>
          <w:lang w:val="fr-FR"/>
        </w:rPr>
        <w:t>Trier du plus grand au plus petit</w:t>
      </w:r>
      <w:r w:rsidRPr="00225E56">
        <w:rPr>
          <w:lang w:val="fr-FR"/>
        </w:rPr>
        <w:t>.</w:t>
      </w:r>
    </w:p>
    <w:p w14:paraId="3A9DF902" w14:textId="5ACD0078" w:rsidR="00E341E9" w:rsidRDefault="00225E56" w:rsidP="00E341E9">
      <w:pPr>
        <w:rPr>
          <w:lang w:val="fr-FR"/>
        </w:rPr>
      </w:pPr>
      <w:r w:rsidRPr="00225E56">
        <w:rPr>
          <w:noProof/>
        </w:rPr>
        <w:lastRenderedPageBreak/>
        <w:drawing>
          <wp:inline distT="0" distB="0" distL="0" distR="0" wp14:anchorId="17E3D6E9" wp14:editId="4A78588C">
            <wp:extent cx="5039360" cy="3795395"/>
            <wp:effectExtent l="0" t="0" r="8890" b="0"/>
            <wp:docPr id="45" name="Image 4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39360" cy="3795395"/>
                    </a:xfrm>
                    <a:prstGeom prst="rect">
                      <a:avLst/>
                    </a:prstGeom>
                  </pic:spPr>
                </pic:pic>
              </a:graphicData>
            </a:graphic>
          </wp:inline>
        </w:drawing>
      </w:r>
    </w:p>
    <w:p w14:paraId="0597E552" w14:textId="50EFE7AA"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5</w:t>
      </w:r>
      <w:r w:rsidRPr="004C7147">
        <w:rPr>
          <w:lang w:val="fr-FR"/>
        </w:rPr>
        <w:t>).png</w:t>
      </w:r>
    </w:p>
    <w:p w14:paraId="712FDA59" w14:textId="1C657078" w:rsidR="00E341E9" w:rsidRDefault="00225E56" w:rsidP="00E341E9">
      <w:pPr>
        <w:rPr>
          <w:noProof/>
          <w:lang w:val="fr-FR"/>
        </w:rPr>
      </w:pPr>
      <w:r w:rsidRPr="00225E56">
        <w:rPr>
          <w:noProof/>
          <w:lang w:val="fr-FR"/>
        </w:rPr>
        <w:t>Le résultat est le s</w:t>
      </w:r>
      <w:r>
        <w:rPr>
          <w:noProof/>
          <w:lang w:val="fr-FR"/>
        </w:rPr>
        <w:t>uivant :</w:t>
      </w:r>
    </w:p>
    <w:p w14:paraId="7A9861D7" w14:textId="2DFE0616" w:rsidR="00225E56" w:rsidRDefault="00225E56" w:rsidP="00E341E9">
      <w:pPr>
        <w:rPr>
          <w:lang w:val="fr-FR"/>
        </w:rPr>
      </w:pPr>
      <w:r w:rsidRPr="00225E56">
        <w:rPr>
          <w:noProof/>
        </w:rPr>
        <w:lastRenderedPageBreak/>
        <w:drawing>
          <wp:inline distT="0" distB="0" distL="0" distR="0" wp14:anchorId="254E130E" wp14:editId="3F3DB9EE">
            <wp:extent cx="2409825" cy="3314700"/>
            <wp:effectExtent l="0" t="0" r="9525" b="0"/>
            <wp:docPr id="46" name="Image 4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09825" cy="3314700"/>
                    </a:xfrm>
                    <a:prstGeom prst="rect">
                      <a:avLst/>
                    </a:prstGeom>
                  </pic:spPr>
                </pic:pic>
              </a:graphicData>
            </a:graphic>
          </wp:inline>
        </w:drawing>
      </w:r>
    </w:p>
    <w:p w14:paraId="053C57A8" w14:textId="205F63BA" w:rsidR="004C7147" w:rsidRDefault="004C7147" w:rsidP="00E341E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6</w:t>
      </w:r>
      <w:r w:rsidRPr="004C7147">
        <w:rPr>
          <w:lang w:val="fr-FR"/>
        </w:rPr>
        <w:t>).png</w:t>
      </w:r>
    </w:p>
    <w:p w14:paraId="4EA460BE" w14:textId="732A951B" w:rsidR="00F31CBF" w:rsidRDefault="00F31CBF" w:rsidP="00F31CBF">
      <w:pPr>
        <w:pStyle w:val="titreniv2"/>
        <w:rPr>
          <w:lang w:val="fr-FR"/>
        </w:rPr>
      </w:pPr>
      <w:bookmarkStart w:id="13" w:name="_Toc28503859"/>
      <w:r w:rsidRPr="00F31CBF">
        <w:rPr>
          <w:lang w:val="fr-FR"/>
        </w:rPr>
        <w:t>Calcul d</w:t>
      </w:r>
      <w:r>
        <w:rPr>
          <w:lang w:val="fr-FR"/>
        </w:rPr>
        <w:t>u</w:t>
      </w:r>
      <w:r w:rsidRPr="00F31CBF">
        <w:rPr>
          <w:lang w:val="fr-FR"/>
        </w:rPr>
        <w:t xml:space="preserve"> </w:t>
      </w:r>
      <w:r>
        <w:rPr>
          <w:lang w:val="fr-FR"/>
        </w:rPr>
        <w:t>nombre de ventes</w:t>
      </w:r>
      <w:r w:rsidRPr="00F31CBF">
        <w:rPr>
          <w:lang w:val="fr-FR"/>
        </w:rPr>
        <w:t xml:space="preserve"> par produit</w:t>
      </w:r>
      <w:bookmarkEnd w:id="13"/>
    </w:p>
    <w:p w14:paraId="43A728D1" w14:textId="4EDC3EB2" w:rsidR="00F31CBF" w:rsidRDefault="00F31CBF" w:rsidP="00F31CBF">
      <w:pPr>
        <w:rPr>
          <w:lang w:val="fr-FR"/>
        </w:rPr>
      </w:pPr>
      <w:r>
        <w:rPr>
          <w:lang w:val="fr-FR"/>
        </w:rPr>
        <w:t xml:space="preserve">Pour afficher le nombre de vente par produit, nous allons dans un premier temps supprimer l’affichage en pourcentage puis </w:t>
      </w:r>
      <w:r w:rsidR="00BE5EE3">
        <w:rPr>
          <w:lang w:val="fr-FR"/>
        </w:rPr>
        <w:t>modifier l’agrégation retenue.</w:t>
      </w:r>
    </w:p>
    <w:p w14:paraId="39A72E36" w14:textId="5DE3D616" w:rsidR="00BE5EE3" w:rsidRPr="00225E56" w:rsidRDefault="00BE5EE3" w:rsidP="00BE5EE3">
      <w:pPr>
        <w:pStyle w:val="manip"/>
        <w:rPr>
          <w:lang w:val="fr-FR"/>
        </w:rPr>
      </w:pPr>
      <w:r w:rsidRPr="00225E56">
        <w:rPr>
          <w:lang w:val="fr-FR"/>
        </w:rPr>
        <w:t xml:space="preserve">Faites un clic droit dans une cellule de la colonne </w:t>
      </w:r>
      <w:r w:rsidRPr="00FE484E">
        <w:rPr>
          <w:b/>
          <w:lang w:val="fr-FR"/>
        </w:rPr>
        <w:t>Somme de Prix</w:t>
      </w:r>
      <w:r w:rsidRPr="00225E56">
        <w:rPr>
          <w:lang w:val="fr-FR"/>
        </w:rPr>
        <w:t xml:space="preserve"> du tableau croisé dynamique.</w:t>
      </w:r>
    </w:p>
    <w:p w14:paraId="0943A2E9" w14:textId="02CD6F5C" w:rsidR="00FE484E" w:rsidRDefault="00BE5EE3" w:rsidP="00FE484E">
      <w:pPr>
        <w:pStyle w:val="manipsuite"/>
        <w:rPr>
          <w:lang w:val="fr-FR"/>
        </w:rPr>
      </w:pPr>
      <w:r w:rsidRPr="00225E56">
        <w:rPr>
          <w:lang w:val="fr-FR"/>
        </w:rPr>
        <w:t xml:space="preserve">Dans le menu contextuel, sélectionnez </w:t>
      </w:r>
      <w:r w:rsidRPr="00FE484E">
        <w:rPr>
          <w:b/>
          <w:lang w:val="fr-FR"/>
        </w:rPr>
        <w:t>Afficher les valeurs</w:t>
      </w:r>
      <w:r w:rsidRPr="00225E56">
        <w:rPr>
          <w:lang w:val="fr-FR"/>
        </w:rPr>
        <w:t xml:space="preserve"> puis </w:t>
      </w:r>
      <w:r w:rsidRPr="00FE484E">
        <w:rPr>
          <w:b/>
          <w:lang w:val="fr-FR"/>
        </w:rPr>
        <w:t>Aucun calcul</w:t>
      </w:r>
      <w:r w:rsidRPr="00225E56">
        <w:rPr>
          <w:lang w:val="fr-FR"/>
        </w:rPr>
        <w:t>.</w:t>
      </w:r>
    </w:p>
    <w:p w14:paraId="499CD915" w14:textId="1E35BE11" w:rsidR="00BE5EE3" w:rsidRDefault="00BE5EE3" w:rsidP="00FE484E">
      <w:pPr>
        <w:pStyle w:val="manip"/>
        <w:rPr>
          <w:lang w:val="fr-FR"/>
        </w:rPr>
      </w:pPr>
      <w:r>
        <w:rPr>
          <w:lang w:val="fr-FR"/>
        </w:rPr>
        <w:t xml:space="preserve">Au niveau du volet </w:t>
      </w:r>
      <w:r w:rsidRPr="00FE484E">
        <w:rPr>
          <w:b/>
          <w:lang w:val="fr-FR"/>
        </w:rPr>
        <w:t>Champs de tableau croisé dynamique</w:t>
      </w:r>
      <w:r>
        <w:rPr>
          <w:lang w:val="fr-FR"/>
        </w:rPr>
        <w:t xml:space="preserve">, dans la zone des </w:t>
      </w:r>
      <w:r w:rsidRPr="00FE484E">
        <w:rPr>
          <w:b/>
          <w:lang w:val="fr-FR"/>
        </w:rPr>
        <w:t>Valeurs</w:t>
      </w:r>
      <w:r>
        <w:rPr>
          <w:lang w:val="fr-FR"/>
        </w:rPr>
        <w:t xml:space="preserve">, cliquez sur le champ </w:t>
      </w:r>
      <w:r w:rsidRPr="00FE484E">
        <w:rPr>
          <w:b/>
          <w:lang w:val="fr-FR"/>
        </w:rPr>
        <w:t>Somme de prix</w:t>
      </w:r>
      <w:r w:rsidR="00FE484E" w:rsidRPr="00FE484E">
        <w:rPr>
          <w:lang w:val="fr-FR"/>
        </w:rPr>
        <w:t>.</w:t>
      </w:r>
    </w:p>
    <w:p w14:paraId="1A3F7993" w14:textId="37C6E46A" w:rsidR="00BE5EE3" w:rsidRDefault="00BE5EE3" w:rsidP="00BE5EE3">
      <w:pPr>
        <w:rPr>
          <w:lang w:val="fr-FR"/>
        </w:rPr>
      </w:pPr>
      <w:r w:rsidRPr="00BE5EE3">
        <w:rPr>
          <w:noProof/>
        </w:rPr>
        <w:lastRenderedPageBreak/>
        <w:drawing>
          <wp:inline distT="0" distB="0" distL="0" distR="0" wp14:anchorId="5554DF0C" wp14:editId="33FDBC15">
            <wp:extent cx="2876550" cy="2581275"/>
            <wp:effectExtent l="0" t="0" r="0" b="9525"/>
            <wp:docPr id="47" name="Image 4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76550" cy="2581275"/>
                    </a:xfrm>
                    <a:prstGeom prst="rect">
                      <a:avLst/>
                    </a:prstGeom>
                  </pic:spPr>
                </pic:pic>
              </a:graphicData>
            </a:graphic>
          </wp:inline>
        </w:drawing>
      </w:r>
    </w:p>
    <w:p w14:paraId="64357BE4" w14:textId="5EA3373C" w:rsidR="004C7147" w:rsidRDefault="004C7147" w:rsidP="00BE5EE3">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7</w:t>
      </w:r>
      <w:r w:rsidRPr="004C7147">
        <w:rPr>
          <w:lang w:val="fr-FR"/>
        </w:rPr>
        <w:t>).png</w:t>
      </w:r>
    </w:p>
    <w:p w14:paraId="2FB2F753" w14:textId="482A59C7" w:rsidR="00BE5EE3" w:rsidRDefault="00BE5EE3" w:rsidP="009C6352">
      <w:pPr>
        <w:rPr>
          <w:lang w:val="fr-FR"/>
        </w:rPr>
      </w:pPr>
      <w:r>
        <w:rPr>
          <w:lang w:val="fr-FR"/>
        </w:rPr>
        <w:t xml:space="preserve">La boite de </w:t>
      </w:r>
      <w:r w:rsidR="009C6352">
        <w:rPr>
          <w:lang w:val="fr-FR"/>
        </w:rPr>
        <w:t xml:space="preserve">dialogue </w:t>
      </w:r>
      <w:r w:rsidR="009C6352" w:rsidRPr="00FE484E">
        <w:rPr>
          <w:b/>
          <w:lang w:val="fr-FR"/>
        </w:rPr>
        <w:t>Paramètres des champs de valeurs</w:t>
      </w:r>
      <w:r w:rsidR="009C6352">
        <w:rPr>
          <w:lang w:val="fr-FR"/>
        </w:rPr>
        <w:t xml:space="preserve"> apparait à l’écran.</w:t>
      </w:r>
    </w:p>
    <w:p w14:paraId="1BC31404" w14:textId="201CE96B" w:rsidR="009C6352" w:rsidRDefault="009C6352" w:rsidP="009C6352">
      <w:pPr>
        <w:pStyle w:val="manip"/>
        <w:rPr>
          <w:lang w:val="fr-FR"/>
        </w:rPr>
      </w:pPr>
      <w:r>
        <w:rPr>
          <w:lang w:val="fr-FR"/>
        </w:rPr>
        <w:t xml:space="preserve">Dans la liste </w:t>
      </w:r>
      <w:r w:rsidRPr="00FE484E">
        <w:rPr>
          <w:b/>
          <w:lang w:val="fr-FR"/>
        </w:rPr>
        <w:t>Résumer le champ de valeur par</w:t>
      </w:r>
      <w:r>
        <w:rPr>
          <w:lang w:val="fr-FR"/>
        </w:rPr>
        <w:t>, sélectionnez </w:t>
      </w:r>
      <w:r w:rsidRPr="00FE484E">
        <w:rPr>
          <w:b/>
          <w:lang w:val="fr-FR"/>
        </w:rPr>
        <w:t>Nombre</w:t>
      </w:r>
      <w:r>
        <w:rPr>
          <w:lang w:val="fr-FR"/>
        </w:rPr>
        <w:t>.</w:t>
      </w:r>
    </w:p>
    <w:p w14:paraId="1A465D4C" w14:textId="2814D73B" w:rsidR="009C6352" w:rsidRDefault="009C6352" w:rsidP="00BE5EE3">
      <w:pPr>
        <w:pStyle w:val="manip"/>
        <w:rPr>
          <w:lang w:val="fr-FR"/>
        </w:rPr>
      </w:pPr>
      <w:r>
        <w:rPr>
          <w:lang w:val="fr-FR"/>
        </w:rPr>
        <w:t xml:space="preserve">Cliquez sur le bouton </w:t>
      </w:r>
      <w:r w:rsidRPr="00FE484E">
        <w:rPr>
          <w:b/>
          <w:lang w:val="fr-FR"/>
        </w:rPr>
        <w:t>OK</w:t>
      </w:r>
      <w:r>
        <w:rPr>
          <w:lang w:val="fr-FR"/>
        </w:rPr>
        <w:t>.</w:t>
      </w:r>
    </w:p>
    <w:p w14:paraId="4291ADDA" w14:textId="77777777" w:rsidR="00FE484E" w:rsidRPr="00FE484E" w:rsidRDefault="00FE484E" w:rsidP="00FE484E">
      <w:pPr>
        <w:pStyle w:val="manip"/>
        <w:numPr>
          <w:ilvl w:val="0"/>
          <w:numId w:val="0"/>
        </w:numPr>
        <w:ind w:left="357"/>
        <w:rPr>
          <w:lang w:val="fr-FR"/>
        </w:rPr>
      </w:pPr>
    </w:p>
    <w:p w14:paraId="70003F6C" w14:textId="0A588576" w:rsidR="009C6352" w:rsidRDefault="009C6352" w:rsidP="00BE5EE3">
      <w:pPr>
        <w:rPr>
          <w:lang w:val="fr-FR"/>
        </w:rPr>
      </w:pPr>
      <w:r>
        <w:rPr>
          <w:lang w:val="fr-FR"/>
        </w:rPr>
        <w:t>Le résultat est le suivant :</w:t>
      </w:r>
    </w:p>
    <w:p w14:paraId="0104C57B" w14:textId="368ADDE0" w:rsidR="009C6352" w:rsidRDefault="009C6352" w:rsidP="00BE5EE3">
      <w:pPr>
        <w:rPr>
          <w:lang w:val="fr-FR"/>
        </w:rPr>
      </w:pPr>
      <w:r w:rsidRPr="009C6352">
        <w:rPr>
          <w:noProof/>
        </w:rPr>
        <w:lastRenderedPageBreak/>
        <w:drawing>
          <wp:inline distT="0" distB="0" distL="0" distR="0" wp14:anchorId="268C5424" wp14:editId="7084ADDC">
            <wp:extent cx="2447925" cy="3305175"/>
            <wp:effectExtent l="0" t="0" r="9525" b="9525"/>
            <wp:docPr id="48" name="Image 4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47925" cy="3305175"/>
                    </a:xfrm>
                    <a:prstGeom prst="rect">
                      <a:avLst/>
                    </a:prstGeom>
                  </pic:spPr>
                </pic:pic>
              </a:graphicData>
            </a:graphic>
          </wp:inline>
        </w:drawing>
      </w:r>
    </w:p>
    <w:p w14:paraId="086EB57E" w14:textId="532C5380" w:rsidR="004C7147" w:rsidRPr="00F31CBF" w:rsidRDefault="004C7147" w:rsidP="00BE5EE3">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8</w:t>
      </w:r>
      <w:r w:rsidRPr="004C7147">
        <w:rPr>
          <w:lang w:val="fr-FR"/>
        </w:rPr>
        <w:t>).png</w:t>
      </w:r>
    </w:p>
    <w:p w14:paraId="2A1DD53F" w14:textId="4E37E848" w:rsidR="007B7379" w:rsidRPr="007B7379" w:rsidRDefault="00AC6BC4" w:rsidP="007B7379">
      <w:pPr>
        <w:pStyle w:val="titreniv2"/>
        <w:rPr>
          <w:lang w:val="fr-FR"/>
        </w:rPr>
      </w:pPr>
      <w:bookmarkStart w:id="14" w:name="_Toc28503860"/>
      <w:r>
        <w:rPr>
          <w:lang w:val="fr-FR"/>
        </w:rPr>
        <w:t>Répartition</w:t>
      </w:r>
      <w:r w:rsidR="007B7379" w:rsidRPr="007B7379">
        <w:rPr>
          <w:lang w:val="fr-FR"/>
        </w:rPr>
        <w:t xml:space="preserve"> d</w:t>
      </w:r>
      <w:r w:rsidR="009C6352">
        <w:rPr>
          <w:lang w:val="fr-FR"/>
        </w:rPr>
        <w:t>u chiffre d’affaire</w:t>
      </w:r>
      <w:r>
        <w:rPr>
          <w:lang w:val="fr-FR"/>
        </w:rPr>
        <w:t>s</w:t>
      </w:r>
      <w:r w:rsidR="007B7379" w:rsidRPr="007B7379">
        <w:rPr>
          <w:lang w:val="fr-FR"/>
        </w:rPr>
        <w:t xml:space="preserve"> par</w:t>
      </w:r>
      <w:r w:rsidR="007E318A">
        <w:rPr>
          <w:lang w:val="fr-FR"/>
        </w:rPr>
        <w:t xml:space="preserve"> produit et par</w:t>
      </w:r>
      <w:r w:rsidR="007B7379" w:rsidRPr="007B7379">
        <w:rPr>
          <w:lang w:val="fr-FR"/>
        </w:rPr>
        <w:t xml:space="preserve"> mois</w:t>
      </w:r>
      <w:r w:rsidR="007E318A">
        <w:rPr>
          <w:lang w:val="fr-FR"/>
        </w:rPr>
        <w:t xml:space="preserve"> en colonne</w:t>
      </w:r>
      <w:bookmarkEnd w:id="14"/>
    </w:p>
    <w:p w14:paraId="500B6C8E" w14:textId="5BBF5DDE" w:rsidR="00AC6BC4" w:rsidRDefault="00AC6BC4" w:rsidP="00AC6BC4">
      <w:pPr>
        <w:pStyle w:val="manip"/>
        <w:rPr>
          <w:lang w:val="fr-FR"/>
        </w:rPr>
      </w:pPr>
      <w:r>
        <w:rPr>
          <w:lang w:val="fr-FR"/>
        </w:rPr>
        <w:t xml:space="preserve">Au niveau du volet </w:t>
      </w:r>
      <w:r w:rsidRPr="00FE484E">
        <w:rPr>
          <w:b/>
          <w:lang w:val="fr-FR"/>
        </w:rPr>
        <w:t>Champs de tableau croisé dynamique</w:t>
      </w:r>
      <w:r>
        <w:rPr>
          <w:lang w:val="fr-FR"/>
        </w:rPr>
        <w:t>, désélectionnez le c</w:t>
      </w:r>
      <w:r w:rsidR="00FE484E">
        <w:rPr>
          <w:lang w:val="fr-FR"/>
        </w:rPr>
        <w:t xml:space="preserve">hamp </w:t>
      </w:r>
      <w:r w:rsidRPr="00FE484E">
        <w:rPr>
          <w:b/>
          <w:lang w:val="fr-FR"/>
        </w:rPr>
        <w:t>Produit</w:t>
      </w:r>
      <w:r>
        <w:rPr>
          <w:lang w:val="fr-FR"/>
        </w:rPr>
        <w:t>.</w:t>
      </w:r>
    </w:p>
    <w:p w14:paraId="4B6768FA" w14:textId="7E7E5E56" w:rsidR="00AC6BC4" w:rsidRDefault="00AC6BC4" w:rsidP="00AC6BC4">
      <w:pPr>
        <w:pStyle w:val="manip"/>
        <w:rPr>
          <w:lang w:val="fr-FR"/>
        </w:rPr>
      </w:pPr>
      <w:r>
        <w:rPr>
          <w:lang w:val="fr-FR"/>
        </w:rPr>
        <w:t xml:space="preserve">Sélèctionnez le champ </w:t>
      </w:r>
      <w:r w:rsidRPr="00FE484E">
        <w:rPr>
          <w:b/>
          <w:lang w:val="fr-FR"/>
        </w:rPr>
        <w:t>Date</w:t>
      </w:r>
      <w:r w:rsidR="00FC426E">
        <w:rPr>
          <w:b/>
          <w:lang w:val="fr-FR"/>
        </w:rPr>
        <w:t xml:space="preserve"> </w:t>
      </w:r>
      <w:r w:rsidR="00FC426E" w:rsidRPr="00FC426E">
        <w:rPr>
          <w:bCs/>
          <w:lang w:val="fr-FR"/>
        </w:rPr>
        <w:t>et placez le dans la zone des</w:t>
      </w:r>
      <w:r w:rsidR="00FC426E">
        <w:rPr>
          <w:b/>
          <w:lang w:val="fr-FR"/>
        </w:rPr>
        <w:t xml:space="preserve"> Colonnes</w:t>
      </w:r>
      <w:r>
        <w:rPr>
          <w:lang w:val="fr-FR"/>
        </w:rPr>
        <w:t>.</w:t>
      </w:r>
    </w:p>
    <w:p w14:paraId="451B6030" w14:textId="77777777" w:rsidR="00AC6BC4" w:rsidRDefault="00AC6BC4" w:rsidP="00AC6BC4">
      <w:pPr>
        <w:pStyle w:val="manip"/>
        <w:numPr>
          <w:ilvl w:val="0"/>
          <w:numId w:val="0"/>
        </w:numPr>
        <w:ind w:left="357"/>
        <w:rPr>
          <w:lang w:val="fr-FR"/>
        </w:rPr>
      </w:pPr>
    </w:p>
    <w:p w14:paraId="15B170B6" w14:textId="50F602A0" w:rsidR="00AC6BC4" w:rsidRDefault="00AC6BC4" w:rsidP="007B7379">
      <w:pPr>
        <w:rPr>
          <w:lang w:val="fr-FR"/>
        </w:rPr>
      </w:pPr>
      <w:r>
        <w:rPr>
          <w:lang w:val="fr-FR"/>
        </w:rPr>
        <w:t>Le résultat est le suivant :</w:t>
      </w:r>
    </w:p>
    <w:p w14:paraId="08CF97DC" w14:textId="2A4EB64C" w:rsidR="00FC426E" w:rsidRDefault="00FC426E" w:rsidP="007B7379">
      <w:pPr>
        <w:rPr>
          <w:lang w:val="fr-FR"/>
        </w:rPr>
      </w:pPr>
      <w:r w:rsidRPr="00FC426E">
        <w:rPr>
          <w:noProof/>
        </w:rPr>
        <w:lastRenderedPageBreak/>
        <w:drawing>
          <wp:inline distT="0" distB="0" distL="0" distR="0" wp14:anchorId="37F6609F" wp14:editId="2C653E31">
            <wp:extent cx="5039360" cy="2092960"/>
            <wp:effectExtent l="0" t="0" r="8890" b="2540"/>
            <wp:docPr id="28" name="Image 2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39360" cy="2092960"/>
                    </a:xfrm>
                    <a:prstGeom prst="rect">
                      <a:avLst/>
                    </a:prstGeom>
                  </pic:spPr>
                </pic:pic>
              </a:graphicData>
            </a:graphic>
          </wp:inline>
        </w:drawing>
      </w:r>
    </w:p>
    <w:p w14:paraId="28B44DF7" w14:textId="01974437" w:rsidR="004C7147" w:rsidRDefault="004C7147" w:rsidP="007B7379">
      <w:pPr>
        <w:rPr>
          <w:lang w:val="fr-FR"/>
        </w:rPr>
      </w:pPr>
      <w:r w:rsidRPr="004C7147">
        <w:rPr>
          <w:lang w:val="fr-FR"/>
        </w:rPr>
        <w:t>01_SOB</w:t>
      </w:r>
      <w:proofErr w:type="gramStart"/>
      <w:r w:rsidRPr="004C7147">
        <w:rPr>
          <w:lang w:val="fr-FR"/>
        </w:rPr>
        <w:t>_(</w:t>
      </w:r>
      <w:proofErr w:type="gramEnd"/>
      <w:r w:rsidRPr="004C7147">
        <w:rPr>
          <w:lang w:val="fr-FR"/>
        </w:rPr>
        <w:t>5</w:t>
      </w:r>
      <w:r>
        <w:rPr>
          <w:lang w:val="fr-FR"/>
        </w:rPr>
        <w:t>9</w:t>
      </w:r>
      <w:r w:rsidRPr="004C7147">
        <w:rPr>
          <w:lang w:val="fr-FR"/>
        </w:rPr>
        <w:t>).png</w:t>
      </w:r>
    </w:p>
    <w:p w14:paraId="4A449FEF" w14:textId="53AAA9E4" w:rsidR="00FC426E" w:rsidRDefault="00FC426E" w:rsidP="007B7379">
      <w:pPr>
        <w:rPr>
          <w:lang w:val="fr-FR"/>
        </w:rPr>
      </w:pPr>
      <w:r>
        <w:rPr>
          <w:lang w:val="fr-FR"/>
        </w:rPr>
        <w:t>Il est possible d’obtenir un</w:t>
      </w:r>
      <w:r w:rsidR="007E318A">
        <w:rPr>
          <w:lang w:val="fr-FR"/>
        </w:rPr>
        <w:t xml:space="preserve"> aperçu un</w:t>
      </w:r>
      <w:r>
        <w:rPr>
          <w:lang w:val="fr-FR"/>
        </w:rPr>
        <w:t xml:space="preserve"> détail des ventes par jour en cliquant sur</w:t>
      </w:r>
      <w:r w:rsidR="007E318A">
        <w:rPr>
          <w:lang w:val="fr-FR"/>
        </w:rPr>
        <w:t xml:space="preserve"> l’icône</w:t>
      </w:r>
      <w:r w:rsidR="007E318A" w:rsidRPr="007E318A">
        <w:rPr>
          <w:noProof/>
        </w:rPr>
        <w:drawing>
          <wp:inline distT="0" distB="0" distL="0" distR="0" wp14:anchorId="4F7C349D" wp14:editId="6AFB5C1A">
            <wp:extent cx="228600" cy="24765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28600" cy="247650"/>
                    </a:xfrm>
                    <a:prstGeom prst="rect">
                      <a:avLst/>
                    </a:prstGeom>
                  </pic:spPr>
                </pic:pic>
              </a:graphicData>
            </a:graphic>
          </wp:inline>
        </w:drawing>
      </w:r>
      <w:r w:rsidR="007E318A">
        <w:rPr>
          <w:lang w:val="fr-FR"/>
        </w:rPr>
        <w:t xml:space="preserve"> </w:t>
      </w:r>
      <w:r w:rsidR="004C7147" w:rsidRPr="004C7147">
        <w:rPr>
          <w:i/>
          <w:iCs/>
          <w:lang w:val="fr-FR"/>
        </w:rPr>
        <w:t>01_SOB_(</w:t>
      </w:r>
      <w:r w:rsidR="004C7147">
        <w:rPr>
          <w:i/>
          <w:iCs/>
          <w:lang w:val="fr-FR"/>
        </w:rPr>
        <w:t>59_A</w:t>
      </w:r>
      <w:r w:rsidR="004C7147" w:rsidRPr="004C7147">
        <w:rPr>
          <w:i/>
          <w:iCs/>
          <w:lang w:val="fr-FR"/>
        </w:rPr>
        <w:t>).png</w:t>
      </w:r>
      <w:r w:rsidR="004C7147">
        <w:rPr>
          <w:lang w:val="fr-FR"/>
        </w:rPr>
        <w:t xml:space="preserve"> </w:t>
      </w:r>
      <w:r w:rsidR="007E318A">
        <w:rPr>
          <w:lang w:val="fr-FR"/>
        </w:rPr>
        <w:t>qui se trouve dans chacune des colonnes.</w:t>
      </w:r>
    </w:p>
    <w:p w14:paraId="3F22508C" w14:textId="45D83536" w:rsidR="007E318A" w:rsidRDefault="007E318A" w:rsidP="007E318A">
      <w:pPr>
        <w:pStyle w:val="titreniv2"/>
        <w:rPr>
          <w:lang w:val="fr-FR"/>
        </w:rPr>
      </w:pPr>
      <w:bookmarkStart w:id="15" w:name="_Toc28503861"/>
      <w:r w:rsidRPr="007E318A">
        <w:rPr>
          <w:lang w:val="fr-FR"/>
        </w:rPr>
        <w:t>Répartition du chiffre d’affaires par</w:t>
      </w:r>
      <w:r>
        <w:rPr>
          <w:lang w:val="fr-FR"/>
        </w:rPr>
        <w:t xml:space="preserve"> trimestre et</w:t>
      </w:r>
      <w:r w:rsidRPr="007E318A">
        <w:rPr>
          <w:lang w:val="fr-FR"/>
        </w:rPr>
        <w:t xml:space="preserve"> mois</w:t>
      </w:r>
      <w:bookmarkEnd w:id="15"/>
      <w:r w:rsidRPr="007E318A">
        <w:rPr>
          <w:lang w:val="fr-FR"/>
        </w:rPr>
        <w:t xml:space="preserve"> </w:t>
      </w:r>
    </w:p>
    <w:p w14:paraId="127E3442" w14:textId="4F4E1024" w:rsidR="004162C7" w:rsidRPr="004162C7" w:rsidRDefault="004162C7" w:rsidP="004162C7">
      <w:pPr>
        <w:rPr>
          <w:lang w:val="fr-FR"/>
        </w:rPr>
      </w:pPr>
      <w:r>
        <w:rPr>
          <w:lang w:val="fr-FR"/>
        </w:rPr>
        <w:t>L</w:t>
      </w:r>
      <w:r w:rsidR="00A41609">
        <w:rPr>
          <w:lang w:val="fr-FR"/>
        </w:rPr>
        <w:t>’objectif</w:t>
      </w:r>
      <w:r>
        <w:rPr>
          <w:lang w:val="fr-FR"/>
        </w:rPr>
        <w:t xml:space="preserve"> de cette section est d’utiliser les outils </w:t>
      </w:r>
      <w:r w:rsidRPr="004162C7">
        <w:rPr>
          <w:b/>
          <w:bCs/>
          <w:lang w:val="fr-FR"/>
        </w:rPr>
        <w:t>Dissocier</w:t>
      </w:r>
      <w:r>
        <w:rPr>
          <w:lang w:val="fr-FR"/>
        </w:rPr>
        <w:t xml:space="preserve"> et </w:t>
      </w:r>
      <w:r w:rsidRPr="004162C7">
        <w:rPr>
          <w:b/>
          <w:bCs/>
          <w:lang w:val="fr-FR"/>
        </w:rPr>
        <w:t>Grouper</w:t>
      </w:r>
      <w:r w:rsidR="00A41609">
        <w:rPr>
          <w:b/>
          <w:bCs/>
          <w:lang w:val="fr-FR"/>
        </w:rPr>
        <w:t xml:space="preserve"> </w:t>
      </w:r>
      <w:r w:rsidR="00A41609" w:rsidRPr="00A41609">
        <w:rPr>
          <w:lang w:val="fr-FR"/>
        </w:rPr>
        <w:t>afin de modifier l’agrégation temporelle.</w:t>
      </w:r>
    </w:p>
    <w:p w14:paraId="19099F88" w14:textId="7DD8F0E7" w:rsidR="007E318A" w:rsidRDefault="000E6363" w:rsidP="000E6363">
      <w:pPr>
        <w:pStyle w:val="manip"/>
        <w:rPr>
          <w:lang w:val="fr-FR"/>
        </w:rPr>
      </w:pPr>
      <w:r>
        <w:rPr>
          <w:lang w:val="fr-FR"/>
        </w:rPr>
        <w:t xml:space="preserve">Dans le volet </w:t>
      </w:r>
      <w:r w:rsidRPr="000E6363">
        <w:rPr>
          <w:b/>
          <w:bCs/>
          <w:lang w:val="fr-FR"/>
        </w:rPr>
        <w:t>Champ de tableau croisé dynamique</w:t>
      </w:r>
      <w:r>
        <w:rPr>
          <w:lang w:val="fr-FR"/>
        </w:rPr>
        <w:t>, désélectionnez chacun des champs.</w:t>
      </w:r>
    </w:p>
    <w:p w14:paraId="069EBBC4" w14:textId="7F30F656" w:rsidR="000E6363" w:rsidRPr="007E318A" w:rsidRDefault="000E6363" w:rsidP="000E6363">
      <w:pPr>
        <w:pStyle w:val="manip"/>
        <w:rPr>
          <w:lang w:val="fr-FR"/>
        </w:rPr>
      </w:pPr>
      <w:r>
        <w:rPr>
          <w:lang w:val="fr-FR"/>
        </w:rPr>
        <w:t xml:space="preserve">Sélectionnez le champ </w:t>
      </w:r>
      <w:r w:rsidRPr="000E6363">
        <w:rPr>
          <w:b/>
          <w:bCs/>
          <w:lang w:val="fr-FR"/>
        </w:rPr>
        <w:t>Prix</w:t>
      </w:r>
      <w:r>
        <w:rPr>
          <w:lang w:val="fr-FR"/>
        </w:rPr>
        <w:t xml:space="preserve"> et </w:t>
      </w:r>
      <w:r w:rsidRPr="000E6363">
        <w:rPr>
          <w:b/>
          <w:bCs/>
          <w:lang w:val="fr-FR"/>
        </w:rPr>
        <w:t>Date</w:t>
      </w:r>
      <w:r>
        <w:rPr>
          <w:lang w:val="fr-FR"/>
        </w:rPr>
        <w:t>.</w:t>
      </w:r>
    </w:p>
    <w:p w14:paraId="1AFF91A6" w14:textId="55447A73" w:rsidR="00AC6BC4" w:rsidRDefault="00AC6BC4" w:rsidP="007B7379">
      <w:pPr>
        <w:rPr>
          <w:lang w:val="fr-FR"/>
        </w:rPr>
      </w:pPr>
      <w:r w:rsidRPr="00AC6BC4">
        <w:rPr>
          <w:noProof/>
        </w:rPr>
        <w:lastRenderedPageBreak/>
        <w:drawing>
          <wp:inline distT="0" distB="0" distL="0" distR="0" wp14:anchorId="56FF8235" wp14:editId="4A56D34B">
            <wp:extent cx="5039360" cy="4517390"/>
            <wp:effectExtent l="0" t="0" r="8890" b="0"/>
            <wp:docPr id="49" name="Image 4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39360" cy="4517390"/>
                    </a:xfrm>
                    <a:prstGeom prst="rect">
                      <a:avLst/>
                    </a:prstGeom>
                  </pic:spPr>
                </pic:pic>
              </a:graphicData>
            </a:graphic>
          </wp:inline>
        </w:drawing>
      </w:r>
    </w:p>
    <w:p w14:paraId="3F1A79D3" w14:textId="330EB749" w:rsidR="004C7147" w:rsidRDefault="004C7147" w:rsidP="007B7379">
      <w:pPr>
        <w:rPr>
          <w:lang w:val="fr-FR"/>
        </w:rPr>
      </w:pPr>
      <w:r w:rsidRPr="004C7147">
        <w:rPr>
          <w:lang w:val="fr-FR"/>
        </w:rPr>
        <w:t>01_SOB</w:t>
      </w:r>
      <w:proofErr w:type="gramStart"/>
      <w:r w:rsidRPr="004C7147">
        <w:rPr>
          <w:lang w:val="fr-FR"/>
        </w:rPr>
        <w:t>_(</w:t>
      </w:r>
      <w:proofErr w:type="gramEnd"/>
      <w:r>
        <w:rPr>
          <w:lang w:val="fr-FR"/>
        </w:rPr>
        <w:t>60</w:t>
      </w:r>
      <w:r w:rsidRPr="004C7147">
        <w:rPr>
          <w:lang w:val="fr-FR"/>
        </w:rPr>
        <w:t>).png</w:t>
      </w:r>
    </w:p>
    <w:p w14:paraId="7743CFD5" w14:textId="198C39AC" w:rsidR="00AC6BC4" w:rsidRDefault="00AC6BC4" w:rsidP="007B7379">
      <w:pPr>
        <w:rPr>
          <w:lang w:val="fr-FR"/>
        </w:rPr>
      </w:pPr>
      <w:r>
        <w:rPr>
          <w:lang w:val="fr-FR"/>
        </w:rPr>
        <w:t xml:space="preserve">Excel a automatiquement choisi de grouper les données par mois. Il est possible </w:t>
      </w:r>
      <w:r w:rsidR="001C4A98">
        <w:rPr>
          <w:lang w:val="fr-FR"/>
        </w:rPr>
        <w:t>d’utiliser un autre regroupement temporel.</w:t>
      </w:r>
    </w:p>
    <w:p w14:paraId="338D36FB" w14:textId="0A59B443" w:rsidR="001C4A98" w:rsidRDefault="004835EF" w:rsidP="004835EF">
      <w:pPr>
        <w:pStyle w:val="manip"/>
        <w:rPr>
          <w:lang w:val="fr-FR"/>
        </w:rPr>
      </w:pPr>
      <w:r>
        <w:rPr>
          <w:lang w:val="fr-FR"/>
        </w:rPr>
        <w:t xml:space="preserve">Sélèctionnez une cellule de la colonne </w:t>
      </w:r>
      <w:r w:rsidRPr="00FE484E">
        <w:rPr>
          <w:b/>
          <w:lang w:val="fr-FR"/>
        </w:rPr>
        <w:t>Etiquette de ligne</w:t>
      </w:r>
      <w:r>
        <w:rPr>
          <w:lang w:val="fr-FR"/>
        </w:rPr>
        <w:t xml:space="preserve">, faites un clic droit, </w:t>
      </w:r>
      <w:r w:rsidR="00FE484E">
        <w:rPr>
          <w:b/>
          <w:lang w:val="fr-FR"/>
        </w:rPr>
        <w:t>D</w:t>
      </w:r>
      <w:r w:rsidRPr="00FE484E">
        <w:rPr>
          <w:b/>
          <w:lang w:val="fr-FR"/>
        </w:rPr>
        <w:t>issocier</w:t>
      </w:r>
      <w:r>
        <w:rPr>
          <w:lang w:val="fr-FR"/>
        </w:rPr>
        <w:t>.</w:t>
      </w:r>
    </w:p>
    <w:p w14:paraId="51AB4DD5" w14:textId="76979546" w:rsidR="004835EF" w:rsidRDefault="004835EF" w:rsidP="007B7379">
      <w:pPr>
        <w:rPr>
          <w:lang w:val="fr-FR"/>
        </w:rPr>
      </w:pPr>
      <w:r w:rsidRPr="004835EF">
        <w:rPr>
          <w:noProof/>
        </w:rPr>
        <w:lastRenderedPageBreak/>
        <w:drawing>
          <wp:inline distT="0" distB="0" distL="0" distR="0" wp14:anchorId="77C59DBA" wp14:editId="7340D7E9">
            <wp:extent cx="2600325" cy="4000500"/>
            <wp:effectExtent l="0" t="0" r="9525" b="0"/>
            <wp:docPr id="50" name="Image 5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600325" cy="4000500"/>
                    </a:xfrm>
                    <a:prstGeom prst="rect">
                      <a:avLst/>
                    </a:prstGeom>
                  </pic:spPr>
                </pic:pic>
              </a:graphicData>
            </a:graphic>
          </wp:inline>
        </w:drawing>
      </w:r>
    </w:p>
    <w:p w14:paraId="30468FDF" w14:textId="4D923C19" w:rsidR="004C7147" w:rsidRDefault="004C7147" w:rsidP="007B73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1</w:t>
      </w:r>
      <w:r w:rsidRPr="004C7147">
        <w:rPr>
          <w:lang w:val="fr-FR"/>
        </w:rPr>
        <w:t>).png</w:t>
      </w:r>
    </w:p>
    <w:p w14:paraId="4B591E03" w14:textId="150799F6" w:rsidR="004835EF" w:rsidRDefault="004835EF" w:rsidP="007B7379">
      <w:pPr>
        <w:rPr>
          <w:lang w:val="fr-FR"/>
        </w:rPr>
      </w:pPr>
      <w:r>
        <w:rPr>
          <w:lang w:val="fr-FR"/>
        </w:rPr>
        <w:t xml:space="preserve">A présent, les ventes sont </w:t>
      </w:r>
      <w:r w:rsidR="00FE484E">
        <w:rPr>
          <w:lang w:val="fr-FR"/>
        </w:rPr>
        <w:t>regroupées par jour :</w:t>
      </w:r>
    </w:p>
    <w:p w14:paraId="78FA2107" w14:textId="08ED2306" w:rsidR="004835EF" w:rsidRDefault="004835EF" w:rsidP="007B7379">
      <w:pPr>
        <w:rPr>
          <w:lang w:val="fr-FR"/>
        </w:rPr>
      </w:pPr>
      <w:r w:rsidRPr="004835EF">
        <w:rPr>
          <w:noProof/>
        </w:rPr>
        <w:lastRenderedPageBreak/>
        <w:drawing>
          <wp:inline distT="0" distB="0" distL="0" distR="0" wp14:anchorId="32BF3BF2" wp14:editId="6D6B90B9">
            <wp:extent cx="2419350" cy="2352675"/>
            <wp:effectExtent l="0" t="0" r="0" b="9525"/>
            <wp:docPr id="51" name="Image 5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419350" cy="2352675"/>
                    </a:xfrm>
                    <a:prstGeom prst="rect">
                      <a:avLst/>
                    </a:prstGeom>
                  </pic:spPr>
                </pic:pic>
              </a:graphicData>
            </a:graphic>
          </wp:inline>
        </w:drawing>
      </w:r>
    </w:p>
    <w:p w14:paraId="0C6543EC" w14:textId="1167BCB4" w:rsidR="004C7147" w:rsidRDefault="004C7147" w:rsidP="007B73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2</w:t>
      </w:r>
      <w:r w:rsidRPr="004C7147">
        <w:rPr>
          <w:lang w:val="fr-FR"/>
        </w:rPr>
        <w:t>).png</w:t>
      </w:r>
    </w:p>
    <w:p w14:paraId="0587BBA3" w14:textId="5FAA2697" w:rsidR="00AC6BC4" w:rsidRDefault="004835EF" w:rsidP="00D27E9D">
      <w:pPr>
        <w:pStyle w:val="manip"/>
        <w:rPr>
          <w:lang w:val="fr-FR"/>
        </w:rPr>
      </w:pPr>
      <w:r>
        <w:rPr>
          <w:lang w:val="fr-FR"/>
        </w:rPr>
        <w:t xml:space="preserve">A nouveau, faites un clic droit dans la colonne </w:t>
      </w:r>
      <w:r w:rsidRPr="00FE484E">
        <w:rPr>
          <w:b/>
          <w:lang w:val="fr-FR"/>
        </w:rPr>
        <w:t>Etiquettes de ligne</w:t>
      </w:r>
      <w:r>
        <w:rPr>
          <w:lang w:val="fr-FR"/>
        </w:rPr>
        <w:t xml:space="preserve">, </w:t>
      </w:r>
      <w:r w:rsidRPr="00FE484E">
        <w:rPr>
          <w:b/>
          <w:lang w:val="fr-FR"/>
        </w:rPr>
        <w:t>Grouper</w:t>
      </w:r>
      <w:r w:rsidR="00FE484E" w:rsidRPr="00FE484E">
        <w:rPr>
          <w:lang w:val="fr-FR"/>
        </w:rPr>
        <w:t>.</w:t>
      </w:r>
    </w:p>
    <w:p w14:paraId="1D975FDA" w14:textId="77777777" w:rsidR="00FE484E" w:rsidRDefault="00FE484E" w:rsidP="00FE484E">
      <w:pPr>
        <w:pStyle w:val="manip"/>
        <w:numPr>
          <w:ilvl w:val="0"/>
          <w:numId w:val="0"/>
        </w:numPr>
        <w:ind w:left="357"/>
        <w:rPr>
          <w:lang w:val="fr-FR"/>
        </w:rPr>
      </w:pPr>
    </w:p>
    <w:p w14:paraId="490B3AAB" w14:textId="2BFE4BD8" w:rsidR="004835EF" w:rsidRDefault="004835EF" w:rsidP="007B7379">
      <w:pPr>
        <w:rPr>
          <w:lang w:val="fr-FR"/>
        </w:rPr>
      </w:pPr>
      <w:r>
        <w:rPr>
          <w:lang w:val="fr-FR"/>
        </w:rPr>
        <w:t xml:space="preserve">La boite de dialogue </w:t>
      </w:r>
      <w:r w:rsidRPr="00FE484E">
        <w:rPr>
          <w:b/>
          <w:lang w:val="fr-FR"/>
        </w:rPr>
        <w:t>Grouper</w:t>
      </w:r>
      <w:r>
        <w:rPr>
          <w:lang w:val="fr-FR"/>
        </w:rPr>
        <w:t xml:space="preserve"> apparait à l’écran.</w:t>
      </w:r>
    </w:p>
    <w:p w14:paraId="55B05524" w14:textId="5A3E98C7" w:rsidR="004835EF" w:rsidRDefault="004835EF" w:rsidP="00D27E9D">
      <w:pPr>
        <w:pStyle w:val="manip"/>
        <w:rPr>
          <w:lang w:val="fr-FR"/>
        </w:rPr>
      </w:pPr>
      <w:r>
        <w:rPr>
          <w:lang w:val="fr-FR"/>
        </w:rPr>
        <w:t xml:space="preserve">Sélèctionnez </w:t>
      </w:r>
      <w:r w:rsidRPr="00FE484E">
        <w:rPr>
          <w:b/>
          <w:lang w:val="fr-FR"/>
        </w:rPr>
        <w:t>Mois</w:t>
      </w:r>
      <w:r>
        <w:rPr>
          <w:lang w:val="fr-FR"/>
        </w:rPr>
        <w:t xml:space="preserve"> et </w:t>
      </w:r>
      <w:r w:rsidRPr="00FE484E">
        <w:rPr>
          <w:b/>
          <w:lang w:val="fr-FR"/>
        </w:rPr>
        <w:t>trimestres</w:t>
      </w:r>
    </w:p>
    <w:p w14:paraId="4B0AE81C" w14:textId="5F9AB71D" w:rsidR="004835EF" w:rsidRDefault="004835EF" w:rsidP="007B7379">
      <w:pPr>
        <w:rPr>
          <w:lang w:val="fr-FR"/>
        </w:rPr>
      </w:pPr>
      <w:r w:rsidRPr="004835EF">
        <w:rPr>
          <w:noProof/>
        </w:rPr>
        <w:lastRenderedPageBreak/>
        <w:drawing>
          <wp:inline distT="0" distB="0" distL="0" distR="0" wp14:anchorId="37474C36" wp14:editId="45437DF2">
            <wp:extent cx="2286000" cy="2990850"/>
            <wp:effectExtent l="0" t="0" r="0" b="0"/>
            <wp:docPr id="52" name="Image 5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286000" cy="2990850"/>
                    </a:xfrm>
                    <a:prstGeom prst="rect">
                      <a:avLst/>
                    </a:prstGeom>
                  </pic:spPr>
                </pic:pic>
              </a:graphicData>
            </a:graphic>
          </wp:inline>
        </w:drawing>
      </w:r>
    </w:p>
    <w:p w14:paraId="4D6FB89D" w14:textId="68A97159" w:rsidR="004C7147" w:rsidRDefault="004C7147" w:rsidP="007B73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3</w:t>
      </w:r>
      <w:r w:rsidRPr="004C7147">
        <w:rPr>
          <w:lang w:val="fr-FR"/>
        </w:rPr>
        <w:t>).png</w:t>
      </w:r>
    </w:p>
    <w:p w14:paraId="5F76B8D5" w14:textId="5FE15EBD" w:rsidR="004835EF" w:rsidRDefault="004835EF" w:rsidP="004835EF">
      <w:pPr>
        <w:pStyle w:val="manip"/>
        <w:rPr>
          <w:lang w:val="fr-FR"/>
        </w:rPr>
      </w:pPr>
      <w:r>
        <w:rPr>
          <w:lang w:val="fr-FR"/>
        </w:rPr>
        <w:t xml:space="preserve">Cliquez sur le bouton </w:t>
      </w:r>
      <w:r w:rsidRPr="00FE484E">
        <w:rPr>
          <w:b/>
          <w:lang w:val="fr-FR"/>
        </w:rPr>
        <w:t>OK</w:t>
      </w:r>
      <w:r>
        <w:rPr>
          <w:lang w:val="fr-FR"/>
        </w:rPr>
        <w:t>.</w:t>
      </w:r>
    </w:p>
    <w:p w14:paraId="4BADFD60" w14:textId="77777777" w:rsidR="00F063DE" w:rsidRDefault="00F063DE" w:rsidP="007B7379">
      <w:pPr>
        <w:rPr>
          <w:lang w:val="fr-FR"/>
        </w:rPr>
      </w:pPr>
    </w:p>
    <w:p w14:paraId="68C10A51" w14:textId="16E0DDE9" w:rsidR="004835EF" w:rsidRDefault="004835EF" w:rsidP="007B7379">
      <w:pPr>
        <w:rPr>
          <w:lang w:val="fr-FR"/>
        </w:rPr>
      </w:pPr>
      <w:r>
        <w:rPr>
          <w:lang w:val="fr-FR"/>
        </w:rPr>
        <w:t>Le résultat est le suivant</w:t>
      </w:r>
      <w:r w:rsidR="00FE484E">
        <w:rPr>
          <w:lang w:val="fr-FR"/>
        </w:rPr>
        <w:t> :</w:t>
      </w:r>
    </w:p>
    <w:p w14:paraId="418297B6" w14:textId="4A02F82F" w:rsidR="00FC426E" w:rsidRDefault="004835EF" w:rsidP="007B7379">
      <w:pPr>
        <w:rPr>
          <w:lang w:val="fr-FR"/>
        </w:rPr>
      </w:pPr>
      <w:r w:rsidRPr="004835EF">
        <w:rPr>
          <w:noProof/>
        </w:rPr>
        <w:lastRenderedPageBreak/>
        <w:drawing>
          <wp:inline distT="0" distB="0" distL="0" distR="0" wp14:anchorId="4507E79B" wp14:editId="5B4D0CA2">
            <wp:extent cx="2419350" cy="3505200"/>
            <wp:effectExtent l="0" t="0" r="0" b="0"/>
            <wp:docPr id="53" name="Image 5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19350" cy="3505200"/>
                    </a:xfrm>
                    <a:prstGeom prst="rect">
                      <a:avLst/>
                    </a:prstGeom>
                  </pic:spPr>
                </pic:pic>
              </a:graphicData>
            </a:graphic>
          </wp:inline>
        </w:drawing>
      </w:r>
    </w:p>
    <w:p w14:paraId="49F1C2AE" w14:textId="5C8A6130" w:rsidR="007B7379" w:rsidRDefault="004C7147" w:rsidP="007B73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4</w:t>
      </w:r>
      <w:r w:rsidRPr="004C7147">
        <w:rPr>
          <w:lang w:val="fr-FR"/>
        </w:rPr>
        <w:t>).png</w:t>
      </w:r>
    </w:p>
    <w:p w14:paraId="413526C2" w14:textId="6E8FB846" w:rsidR="007B7379" w:rsidRDefault="007B7379" w:rsidP="00CE5D52">
      <w:pPr>
        <w:pStyle w:val="titreniv2"/>
        <w:rPr>
          <w:lang w:val="fr-FR"/>
        </w:rPr>
      </w:pPr>
      <w:bookmarkStart w:id="16" w:name="_Toc28503862"/>
      <w:r w:rsidRPr="007B7379">
        <w:rPr>
          <w:lang w:val="fr-FR"/>
        </w:rPr>
        <w:t xml:space="preserve">Le principe de Pareto </w:t>
      </w:r>
      <w:r w:rsidR="00CE5D52">
        <w:rPr>
          <w:lang w:val="fr-FR"/>
        </w:rPr>
        <w:t>(ou le principe 20</w:t>
      </w:r>
      <w:r w:rsidRPr="007B7379">
        <w:rPr>
          <w:lang w:val="fr-FR"/>
        </w:rPr>
        <w:t>–</w:t>
      </w:r>
      <w:r w:rsidR="00CE5D52">
        <w:rPr>
          <w:lang w:val="fr-FR"/>
        </w:rPr>
        <w:t>8</w:t>
      </w:r>
      <w:r w:rsidRPr="007B7379">
        <w:rPr>
          <w:lang w:val="fr-FR"/>
        </w:rPr>
        <w:t>0</w:t>
      </w:r>
      <w:r w:rsidR="00CE5D52">
        <w:rPr>
          <w:lang w:val="fr-FR"/>
        </w:rPr>
        <w:t>)</w:t>
      </w:r>
      <w:bookmarkEnd w:id="16"/>
    </w:p>
    <w:p w14:paraId="65DACAD6" w14:textId="1B2F8049" w:rsidR="00CE5D52" w:rsidRDefault="00CE5D52" w:rsidP="00CE5D52">
      <w:pPr>
        <w:rPr>
          <w:lang w:val="fr-FR"/>
        </w:rPr>
      </w:pPr>
      <w:r w:rsidRPr="00CE5D52">
        <w:rPr>
          <w:lang w:val="fr-FR"/>
        </w:rPr>
        <w:t>L</w:t>
      </w:r>
      <w:r>
        <w:rPr>
          <w:lang w:val="fr-FR"/>
        </w:rPr>
        <w:t>e principe</w:t>
      </w:r>
      <w:r w:rsidRPr="00CE5D52">
        <w:rPr>
          <w:lang w:val="fr-FR"/>
        </w:rPr>
        <w:t xml:space="preserve"> de Pareto est une </w:t>
      </w:r>
      <w:r>
        <w:rPr>
          <w:lang w:val="fr-FR"/>
        </w:rPr>
        <w:t>méthode efficace et</w:t>
      </w:r>
      <w:r w:rsidRPr="00CE5D52">
        <w:rPr>
          <w:lang w:val="fr-FR"/>
        </w:rPr>
        <w:t xml:space="preserve"> créative d’examiner les </w:t>
      </w:r>
      <w:r w:rsidR="003B4D7A">
        <w:rPr>
          <w:lang w:val="fr-FR"/>
        </w:rPr>
        <w:t>éléments</w:t>
      </w:r>
      <w:r w:rsidRPr="00CE5D52">
        <w:rPr>
          <w:lang w:val="fr-FR"/>
        </w:rPr>
        <w:t xml:space="preserve"> </w:t>
      </w:r>
      <w:r>
        <w:rPr>
          <w:lang w:val="fr-FR"/>
        </w:rPr>
        <w:t>qui ont le plus d’influence sur un résultat</w:t>
      </w:r>
      <w:r w:rsidRPr="00CE5D52">
        <w:rPr>
          <w:lang w:val="fr-FR"/>
        </w:rPr>
        <w:t>.</w:t>
      </w:r>
    </w:p>
    <w:p w14:paraId="55A3AE9D" w14:textId="7CF6F097" w:rsidR="00CE5D52" w:rsidRDefault="00CE5D52" w:rsidP="00CE5D52">
      <w:pPr>
        <w:rPr>
          <w:lang w:val="fr-FR"/>
        </w:rPr>
      </w:pPr>
      <w:r>
        <w:rPr>
          <w:lang w:val="fr-FR"/>
        </w:rPr>
        <w:t>D’après la loi de Pareto : 20% des effort produise</w:t>
      </w:r>
      <w:r w:rsidR="000928B6">
        <w:rPr>
          <w:lang w:val="fr-FR"/>
        </w:rPr>
        <w:t>nt</w:t>
      </w:r>
      <w:r>
        <w:rPr>
          <w:lang w:val="fr-FR"/>
        </w:rPr>
        <w:t xml:space="preserve"> 80% des résultats.</w:t>
      </w:r>
    </w:p>
    <w:p w14:paraId="2878D628" w14:textId="1BF42117" w:rsidR="000928B6" w:rsidRDefault="000928B6" w:rsidP="00CE5D52">
      <w:pPr>
        <w:rPr>
          <w:lang w:val="fr-FR"/>
        </w:rPr>
      </w:pPr>
      <w:r w:rsidRPr="000928B6">
        <w:rPr>
          <w:noProof/>
        </w:rPr>
        <w:lastRenderedPageBreak/>
        <w:drawing>
          <wp:inline distT="0" distB="0" distL="0" distR="0" wp14:anchorId="5CD08A61" wp14:editId="4759970F">
            <wp:extent cx="3209925" cy="2457450"/>
            <wp:effectExtent l="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09925" cy="2457450"/>
                    </a:xfrm>
                    <a:prstGeom prst="rect">
                      <a:avLst/>
                    </a:prstGeom>
                  </pic:spPr>
                </pic:pic>
              </a:graphicData>
            </a:graphic>
          </wp:inline>
        </w:drawing>
      </w:r>
    </w:p>
    <w:p w14:paraId="7FA622AE" w14:textId="5CAC276D" w:rsidR="004C7147" w:rsidRDefault="004C7147" w:rsidP="00CE5D52">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5</w:t>
      </w:r>
      <w:r w:rsidRPr="004C7147">
        <w:rPr>
          <w:lang w:val="fr-FR"/>
        </w:rPr>
        <w:t>).png</w:t>
      </w:r>
    </w:p>
    <w:p w14:paraId="1EE9856C" w14:textId="28C4B054" w:rsidR="00FF08BF" w:rsidRDefault="00FF08BF" w:rsidP="00CE5D52">
      <w:pPr>
        <w:rPr>
          <w:lang w:val="fr-FR"/>
        </w:rPr>
      </w:pPr>
      <w:r>
        <w:rPr>
          <w:lang w:val="fr-FR"/>
        </w:rPr>
        <w:t>Ces chiffres ne sont pas gravé</w:t>
      </w:r>
      <w:r w:rsidR="001B2545">
        <w:rPr>
          <w:lang w:val="fr-FR"/>
        </w:rPr>
        <w:t>s</w:t>
      </w:r>
      <w:r>
        <w:rPr>
          <w:lang w:val="fr-FR"/>
        </w:rPr>
        <w:t xml:space="preserve"> dans le marbre, </w:t>
      </w:r>
      <w:r w:rsidR="003B4D7A">
        <w:rPr>
          <w:lang w:val="fr-FR"/>
        </w:rPr>
        <w:t>ils ont simplement pour but d’</w:t>
      </w:r>
      <w:r>
        <w:rPr>
          <w:lang w:val="fr-FR"/>
        </w:rPr>
        <w:t>illustrer un principe.</w:t>
      </w:r>
    </w:p>
    <w:p w14:paraId="49CF101E" w14:textId="1690FE68" w:rsidR="00033090" w:rsidRDefault="00033090" w:rsidP="00CE5D52">
      <w:pPr>
        <w:rPr>
          <w:lang w:val="fr-FR"/>
        </w:rPr>
      </w:pPr>
      <w:r w:rsidRPr="00033090">
        <w:rPr>
          <w:lang w:val="fr-FR"/>
        </w:rPr>
        <w:t>L</w:t>
      </w:r>
      <w:r>
        <w:rPr>
          <w:lang w:val="fr-FR"/>
        </w:rPr>
        <w:t xml:space="preserve">e principe de </w:t>
      </w:r>
      <w:r w:rsidRPr="00033090">
        <w:rPr>
          <w:lang w:val="fr-FR"/>
        </w:rPr>
        <w:t xml:space="preserve">Pareto tire son nom de Vilfredo Pareto, économiste et sociologue </w:t>
      </w:r>
      <w:r>
        <w:rPr>
          <w:lang w:val="fr-FR"/>
        </w:rPr>
        <w:t xml:space="preserve">italien </w:t>
      </w:r>
      <w:r w:rsidRPr="00033090">
        <w:rPr>
          <w:lang w:val="fr-FR"/>
        </w:rPr>
        <w:t>qui a vécu de 1848 à 1923</w:t>
      </w:r>
      <w:r>
        <w:rPr>
          <w:lang w:val="fr-FR"/>
        </w:rPr>
        <w:t>.</w:t>
      </w:r>
    </w:p>
    <w:p w14:paraId="660B6ECC" w14:textId="4230C39F" w:rsidR="00033090" w:rsidRDefault="00033090" w:rsidP="00CE5D52">
      <w:pPr>
        <w:rPr>
          <w:lang w:val="fr-FR"/>
        </w:rPr>
      </w:pPr>
      <w:r w:rsidRPr="00033090">
        <w:rPr>
          <w:noProof/>
        </w:rPr>
        <w:lastRenderedPageBreak/>
        <w:drawing>
          <wp:inline distT="0" distB="0" distL="0" distR="0" wp14:anchorId="4DAC929B" wp14:editId="0F32D6A9">
            <wp:extent cx="2914622" cy="3180522"/>
            <wp:effectExtent l="0" t="0" r="635" b="1270"/>
            <wp:docPr id="29" name="Image 29" descr="Une image contenant personne,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18089" cy="3184305"/>
                    </a:xfrm>
                    <a:prstGeom prst="rect">
                      <a:avLst/>
                    </a:prstGeom>
                  </pic:spPr>
                </pic:pic>
              </a:graphicData>
            </a:graphic>
          </wp:inline>
        </w:drawing>
      </w:r>
    </w:p>
    <w:p w14:paraId="63CD8A5E" w14:textId="7CAEACF9" w:rsidR="004C7147" w:rsidRDefault="004C7147" w:rsidP="00CE5D52">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6</w:t>
      </w:r>
      <w:r w:rsidRPr="004C7147">
        <w:rPr>
          <w:lang w:val="fr-FR"/>
        </w:rPr>
        <w:t>).png</w:t>
      </w:r>
    </w:p>
    <w:p w14:paraId="217BFB2B" w14:textId="1CAD46CF" w:rsidR="00FF08BF" w:rsidRDefault="00FF08BF" w:rsidP="00CE5D52">
      <w:pPr>
        <w:rPr>
          <w:lang w:val="fr-FR"/>
        </w:rPr>
      </w:pPr>
      <w:r>
        <w:rPr>
          <w:lang w:val="fr-FR"/>
        </w:rPr>
        <w:t xml:space="preserve">M. Pareto </w:t>
      </w:r>
      <w:r w:rsidRPr="00FF08BF">
        <w:rPr>
          <w:lang w:val="fr-FR"/>
        </w:rPr>
        <w:t xml:space="preserve">demeure célèbre pour </w:t>
      </w:r>
      <w:r w:rsidR="003B4D7A">
        <w:rPr>
          <w:lang w:val="fr-FR"/>
        </w:rPr>
        <w:t>avoir</w:t>
      </w:r>
      <w:r w:rsidRPr="00FF08BF">
        <w:rPr>
          <w:lang w:val="fr-FR"/>
        </w:rPr>
        <w:t xml:space="preserve"> observ</w:t>
      </w:r>
      <w:r w:rsidR="003B4D7A">
        <w:rPr>
          <w:lang w:val="fr-FR"/>
        </w:rPr>
        <w:t>é durant son vivant que</w:t>
      </w:r>
      <w:r w:rsidRPr="00FF08BF">
        <w:rPr>
          <w:lang w:val="fr-FR"/>
        </w:rPr>
        <w:t xml:space="preserve"> 20 % de la population</w:t>
      </w:r>
      <w:r w:rsidR="003B4D7A">
        <w:rPr>
          <w:lang w:val="fr-FR"/>
        </w:rPr>
        <w:t xml:space="preserve"> italienne</w:t>
      </w:r>
      <w:r w:rsidRPr="00FF08BF">
        <w:rPr>
          <w:lang w:val="fr-FR"/>
        </w:rPr>
        <w:t xml:space="preserve"> posséd</w:t>
      </w:r>
      <w:r>
        <w:rPr>
          <w:lang w:val="fr-FR"/>
        </w:rPr>
        <w:t>ai</w:t>
      </w:r>
      <w:r w:rsidRPr="00FF08BF">
        <w:rPr>
          <w:lang w:val="fr-FR"/>
        </w:rPr>
        <w:t>ent 80 % des richesses</w:t>
      </w:r>
      <w:r>
        <w:rPr>
          <w:lang w:val="fr-FR"/>
        </w:rPr>
        <w:t xml:space="preserve"> et pour sa phrase reprise par l’ingénieur</w:t>
      </w:r>
      <w:r w:rsidRPr="00FF08BF">
        <w:rPr>
          <w:lang w:val="fr-FR"/>
        </w:rPr>
        <w:t xml:space="preserve"> e</w:t>
      </w:r>
      <w:r>
        <w:rPr>
          <w:lang w:val="fr-FR"/>
        </w:rPr>
        <w:t xml:space="preserve">t mathématicien </w:t>
      </w:r>
      <w:r w:rsidRPr="00FF08BF">
        <w:rPr>
          <w:lang w:val="fr-FR"/>
        </w:rPr>
        <w:t xml:space="preserve">Joseph </w:t>
      </w:r>
      <w:proofErr w:type="spellStart"/>
      <w:r w:rsidRPr="00FF08BF">
        <w:rPr>
          <w:lang w:val="fr-FR"/>
        </w:rPr>
        <w:t>Juran</w:t>
      </w:r>
      <w:proofErr w:type="spellEnd"/>
      <w:r>
        <w:rPr>
          <w:lang w:val="fr-FR"/>
        </w:rPr>
        <w:t xml:space="preserve"> :</w:t>
      </w:r>
    </w:p>
    <w:p w14:paraId="53F2A947" w14:textId="3E6ED805" w:rsidR="00FF08BF" w:rsidRPr="00FF08BF" w:rsidRDefault="00FF08BF" w:rsidP="00CE5D52">
      <w:r>
        <w:t>“</w:t>
      </w:r>
      <w:r w:rsidRPr="00FF08BF">
        <w:t xml:space="preserve">Separating the </w:t>
      </w:r>
      <w:r w:rsidR="001B2545">
        <w:t>v</w:t>
      </w:r>
      <w:r w:rsidRPr="00FF08BF">
        <w:t xml:space="preserve">ital </w:t>
      </w:r>
      <w:r w:rsidR="001B2545">
        <w:t>f</w:t>
      </w:r>
      <w:r w:rsidRPr="00FF08BF">
        <w:t xml:space="preserve">ew </w:t>
      </w:r>
      <w:r w:rsidR="001B2545">
        <w:t>f</w:t>
      </w:r>
      <w:r w:rsidRPr="00FF08BF">
        <w:t xml:space="preserve">rom the </w:t>
      </w:r>
      <w:r w:rsidR="001B2545">
        <w:t>t</w:t>
      </w:r>
      <w:r w:rsidRPr="00FF08BF">
        <w:t xml:space="preserve">rivial </w:t>
      </w:r>
      <w:r w:rsidR="001B2545">
        <w:t>m</w:t>
      </w:r>
      <w:r w:rsidRPr="00FF08BF">
        <w:t>any</w:t>
      </w:r>
      <w:r>
        <w:t>”</w:t>
      </w:r>
    </w:p>
    <w:p w14:paraId="03E96DDC" w14:textId="14EB2729" w:rsidR="00DE7579" w:rsidRDefault="00033090" w:rsidP="00DE7579">
      <w:pPr>
        <w:rPr>
          <w:lang w:val="fr-FR"/>
        </w:rPr>
      </w:pPr>
      <w:r>
        <w:rPr>
          <w:lang w:val="fr-FR"/>
        </w:rPr>
        <w:t>Les tableaux croisés dynamique permettent d’effectuer facilement ce type d’analyse.</w:t>
      </w:r>
    </w:p>
    <w:p w14:paraId="1C4A0505" w14:textId="6AB72CC1" w:rsidR="00033090" w:rsidRDefault="00B84AD0" w:rsidP="001B2545">
      <w:pPr>
        <w:pStyle w:val="commentaire"/>
        <w:rPr>
          <w:lang w:val="fr-FR"/>
        </w:rPr>
      </w:pPr>
      <w:r>
        <w:rPr>
          <w:lang w:val="fr-FR"/>
        </w:rPr>
        <w:t xml:space="preserve">Dans l’onglet </w:t>
      </w:r>
      <w:r w:rsidRPr="001B2545">
        <w:rPr>
          <w:b/>
          <w:bCs/>
          <w:lang w:val="fr-FR"/>
        </w:rPr>
        <w:t>Pareto</w:t>
      </w:r>
      <w:r>
        <w:rPr>
          <w:lang w:val="fr-FR"/>
        </w:rPr>
        <w:t xml:space="preserve"> du fichier </w:t>
      </w:r>
      <w:r w:rsidRPr="001B2545">
        <w:rPr>
          <w:b/>
          <w:bCs/>
          <w:lang w:val="fr-FR"/>
        </w:rPr>
        <w:t>data_tricot.xlsx</w:t>
      </w:r>
      <w:r>
        <w:rPr>
          <w:lang w:val="fr-FR"/>
        </w:rPr>
        <w:t xml:space="preserve"> se trouve un rapport de tableau croisé dynamique qui affiche la répartition du chiffre d’affaires par produit.</w:t>
      </w:r>
    </w:p>
    <w:p w14:paraId="103CD463" w14:textId="201CABE3" w:rsidR="00B84AD0" w:rsidRDefault="00711CDB" w:rsidP="00DE7579">
      <w:pPr>
        <w:rPr>
          <w:lang w:val="fr-FR"/>
        </w:rPr>
      </w:pPr>
      <w:r w:rsidRPr="00711CDB">
        <w:rPr>
          <w:noProof/>
        </w:rPr>
        <w:lastRenderedPageBreak/>
        <w:drawing>
          <wp:inline distT="0" distB="0" distL="0" distR="0" wp14:anchorId="2413D8B8" wp14:editId="286DDE04">
            <wp:extent cx="2428875" cy="3324225"/>
            <wp:effectExtent l="0" t="0" r="9525" b="9525"/>
            <wp:docPr id="32" name="Image 3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428875" cy="3324225"/>
                    </a:xfrm>
                    <a:prstGeom prst="rect">
                      <a:avLst/>
                    </a:prstGeom>
                  </pic:spPr>
                </pic:pic>
              </a:graphicData>
            </a:graphic>
          </wp:inline>
        </w:drawing>
      </w:r>
    </w:p>
    <w:p w14:paraId="06FAE7F4" w14:textId="7C31E2E4" w:rsidR="004C7147" w:rsidRDefault="004C7147" w:rsidP="00DE75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7</w:t>
      </w:r>
      <w:r w:rsidRPr="004C7147">
        <w:rPr>
          <w:lang w:val="fr-FR"/>
        </w:rPr>
        <w:t>).png</w:t>
      </w:r>
    </w:p>
    <w:p w14:paraId="60838ABA" w14:textId="777BAA0E" w:rsidR="00711CDB" w:rsidRDefault="00711CDB" w:rsidP="00FF08BF">
      <w:pPr>
        <w:pStyle w:val="manip"/>
        <w:rPr>
          <w:lang w:val="fr-FR"/>
        </w:rPr>
      </w:pPr>
      <w:r>
        <w:rPr>
          <w:lang w:val="fr-FR"/>
        </w:rPr>
        <w:t xml:space="preserve">Réalisez un clic droit dans une cellule de la colonne </w:t>
      </w:r>
      <w:r w:rsidR="003B4D7A" w:rsidRPr="003B4D7A">
        <w:rPr>
          <w:b/>
          <w:bCs/>
          <w:lang w:val="fr-FR"/>
        </w:rPr>
        <w:t>P</w:t>
      </w:r>
      <w:r w:rsidRPr="003B4D7A">
        <w:rPr>
          <w:b/>
          <w:bCs/>
          <w:lang w:val="fr-FR"/>
        </w:rPr>
        <w:t>roduits</w:t>
      </w:r>
      <w:r w:rsidR="003B4D7A">
        <w:rPr>
          <w:lang w:val="fr-FR"/>
        </w:rPr>
        <w:t>.</w:t>
      </w:r>
    </w:p>
    <w:p w14:paraId="0DED5A00" w14:textId="7491E4C9" w:rsidR="00711CDB" w:rsidRDefault="00711CDB" w:rsidP="00FF08BF">
      <w:pPr>
        <w:pStyle w:val="manip"/>
        <w:rPr>
          <w:lang w:val="fr-FR"/>
        </w:rPr>
      </w:pPr>
      <w:r>
        <w:rPr>
          <w:lang w:val="fr-FR"/>
        </w:rPr>
        <w:t xml:space="preserve">Dans le menu contextuel, sélectionnez </w:t>
      </w:r>
      <w:r w:rsidRPr="003B4D7A">
        <w:rPr>
          <w:b/>
          <w:bCs/>
          <w:lang w:val="fr-FR"/>
        </w:rPr>
        <w:t>Filtrer</w:t>
      </w:r>
      <w:r>
        <w:rPr>
          <w:lang w:val="fr-FR"/>
        </w:rPr>
        <w:t xml:space="preserve"> puis </w:t>
      </w:r>
      <w:r w:rsidRPr="003B4D7A">
        <w:rPr>
          <w:b/>
          <w:bCs/>
          <w:lang w:val="fr-FR"/>
        </w:rPr>
        <w:t>10 premiers…</w:t>
      </w:r>
    </w:p>
    <w:p w14:paraId="1C02E37D" w14:textId="70B99419" w:rsidR="00711CDB" w:rsidRDefault="00711CDB" w:rsidP="00DE7579">
      <w:pPr>
        <w:rPr>
          <w:lang w:val="fr-FR"/>
        </w:rPr>
      </w:pPr>
      <w:r>
        <w:rPr>
          <w:noProof/>
        </w:rPr>
        <w:lastRenderedPageBreak/>
        <w:drawing>
          <wp:inline distT="0" distB="0" distL="0" distR="0" wp14:anchorId="67B8BB48" wp14:editId="254BF38C">
            <wp:extent cx="5041900" cy="3907790"/>
            <wp:effectExtent l="0" t="0" r="635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41900" cy="3907790"/>
                    </a:xfrm>
                    <a:prstGeom prst="rect">
                      <a:avLst/>
                    </a:prstGeom>
                    <a:noFill/>
                  </pic:spPr>
                </pic:pic>
              </a:graphicData>
            </a:graphic>
          </wp:inline>
        </w:drawing>
      </w:r>
    </w:p>
    <w:p w14:paraId="1A737EB7" w14:textId="698A9282" w:rsidR="004C7147" w:rsidRDefault="004C7147" w:rsidP="00DE75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8</w:t>
      </w:r>
      <w:r w:rsidRPr="004C7147">
        <w:rPr>
          <w:lang w:val="fr-FR"/>
        </w:rPr>
        <w:t>).png</w:t>
      </w:r>
    </w:p>
    <w:p w14:paraId="1692B1A3" w14:textId="5E7C3CE0" w:rsidR="00711CDB" w:rsidRDefault="00711CDB" w:rsidP="00DE7579">
      <w:pPr>
        <w:rPr>
          <w:lang w:val="fr-FR"/>
        </w:rPr>
      </w:pPr>
      <w:r>
        <w:rPr>
          <w:lang w:val="fr-FR"/>
        </w:rPr>
        <w:t xml:space="preserve">La boite de dialogue </w:t>
      </w:r>
      <w:r w:rsidRPr="003B4D7A">
        <w:rPr>
          <w:b/>
          <w:bCs/>
          <w:lang w:val="fr-FR"/>
        </w:rPr>
        <w:t>Filtre des 10 premiers (Produits)</w:t>
      </w:r>
      <w:r>
        <w:rPr>
          <w:lang w:val="fr-FR"/>
        </w:rPr>
        <w:t xml:space="preserve"> apparait à l’écran</w:t>
      </w:r>
    </w:p>
    <w:p w14:paraId="5F385273" w14:textId="5E37DB36" w:rsidR="00711CDB" w:rsidRDefault="00711CDB" w:rsidP="00FF08BF">
      <w:pPr>
        <w:pStyle w:val="manip"/>
        <w:rPr>
          <w:lang w:val="fr-FR"/>
        </w:rPr>
      </w:pPr>
      <w:r>
        <w:rPr>
          <w:lang w:val="fr-FR"/>
        </w:rPr>
        <w:t>Choisissez d’afficher 80 % de la colonne C.A</w:t>
      </w:r>
      <w:r w:rsidR="003B4D7A">
        <w:rPr>
          <w:lang w:val="fr-FR"/>
        </w:rPr>
        <w:t>.</w:t>
      </w:r>
    </w:p>
    <w:p w14:paraId="6AD27A1A" w14:textId="77777777" w:rsidR="00FF08BF" w:rsidRDefault="00FF08BF" w:rsidP="00FF08BF">
      <w:pPr>
        <w:pStyle w:val="manip"/>
        <w:numPr>
          <w:ilvl w:val="0"/>
          <w:numId w:val="0"/>
        </w:numPr>
        <w:ind w:left="357"/>
        <w:rPr>
          <w:lang w:val="fr-FR"/>
        </w:rPr>
      </w:pPr>
    </w:p>
    <w:p w14:paraId="7FED6209" w14:textId="5D2253EA" w:rsidR="00711CDB" w:rsidRDefault="00711CDB" w:rsidP="00DE7579">
      <w:pPr>
        <w:rPr>
          <w:lang w:val="fr-FR"/>
        </w:rPr>
      </w:pPr>
      <w:r w:rsidRPr="00711CDB">
        <w:rPr>
          <w:noProof/>
        </w:rPr>
        <w:lastRenderedPageBreak/>
        <w:drawing>
          <wp:inline distT="0" distB="0" distL="0" distR="0" wp14:anchorId="48E9E290" wp14:editId="4FA586F4">
            <wp:extent cx="4314825" cy="1295400"/>
            <wp:effectExtent l="0" t="0" r="9525" b="0"/>
            <wp:docPr id="34" name="Image 3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14825" cy="1295400"/>
                    </a:xfrm>
                    <a:prstGeom prst="rect">
                      <a:avLst/>
                    </a:prstGeom>
                  </pic:spPr>
                </pic:pic>
              </a:graphicData>
            </a:graphic>
          </wp:inline>
        </w:drawing>
      </w:r>
    </w:p>
    <w:p w14:paraId="08FA1B4B" w14:textId="3853138A" w:rsidR="004C7147" w:rsidRDefault="004C7147" w:rsidP="00DE7579">
      <w:pPr>
        <w:rPr>
          <w:lang w:val="fr-FR"/>
        </w:rPr>
      </w:pPr>
      <w:r w:rsidRPr="004C7147">
        <w:rPr>
          <w:lang w:val="fr-FR"/>
        </w:rPr>
        <w:t>01_SOB</w:t>
      </w:r>
      <w:proofErr w:type="gramStart"/>
      <w:r w:rsidRPr="004C7147">
        <w:rPr>
          <w:lang w:val="fr-FR"/>
        </w:rPr>
        <w:t>_(</w:t>
      </w:r>
      <w:proofErr w:type="gramEnd"/>
      <w:r w:rsidRPr="004C7147">
        <w:rPr>
          <w:lang w:val="fr-FR"/>
        </w:rPr>
        <w:t>6</w:t>
      </w:r>
      <w:r>
        <w:rPr>
          <w:lang w:val="fr-FR"/>
        </w:rPr>
        <w:t>9</w:t>
      </w:r>
      <w:r w:rsidRPr="004C7147">
        <w:rPr>
          <w:lang w:val="fr-FR"/>
        </w:rPr>
        <w:t>).png</w:t>
      </w:r>
    </w:p>
    <w:p w14:paraId="0024F360" w14:textId="27A33793" w:rsidR="00711CDB" w:rsidRDefault="00711CDB" w:rsidP="00FF08BF">
      <w:pPr>
        <w:pStyle w:val="manip"/>
        <w:rPr>
          <w:lang w:val="fr-FR"/>
        </w:rPr>
      </w:pPr>
      <w:r>
        <w:rPr>
          <w:lang w:val="fr-FR"/>
        </w:rPr>
        <w:t xml:space="preserve">Cliquez sur le bouton </w:t>
      </w:r>
      <w:r w:rsidRPr="003B4D7A">
        <w:rPr>
          <w:b/>
          <w:bCs/>
          <w:lang w:val="fr-FR"/>
        </w:rPr>
        <w:t>OK</w:t>
      </w:r>
      <w:r>
        <w:rPr>
          <w:lang w:val="fr-FR"/>
        </w:rPr>
        <w:t>.</w:t>
      </w:r>
    </w:p>
    <w:p w14:paraId="3B97CD42" w14:textId="77777777" w:rsidR="00FF08BF" w:rsidRDefault="00FF08BF" w:rsidP="00FF08BF">
      <w:pPr>
        <w:pStyle w:val="manip"/>
        <w:numPr>
          <w:ilvl w:val="0"/>
          <w:numId w:val="0"/>
        </w:numPr>
        <w:ind w:left="357"/>
        <w:rPr>
          <w:lang w:val="fr-FR"/>
        </w:rPr>
      </w:pPr>
    </w:p>
    <w:p w14:paraId="4E8CDA7B" w14:textId="73BCFAC8" w:rsidR="00711CDB" w:rsidRDefault="00711CDB" w:rsidP="00DE7579">
      <w:pPr>
        <w:rPr>
          <w:lang w:val="fr-FR"/>
        </w:rPr>
      </w:pPr>
      <w:r>
        <w:rPr>
          <w:lang w:val="fr-FR"/>
        </w:rPr>
        <w:t xml:space="preserve">Le résultat est le suivant : </w:t>
      </w:r>
    </w:p>
    <w:p w14:paraId="33EDCC22" w14:textId="66215E7C" w:rsidR="00711CDB" w:rsidRDefault="00711CDB" w:rsidP="00DE7579">
      <w:pPr>
        <w:rPr>
          <w:lang w:val="fr-FR"/>
        </w:rPr>
      </w:pPr>
      <w:r w:rsidRPr="00711CDB">
        <w:rPr>
          <w:noProof/>
        </w:rPr>
        <w:drawing>
          <wp:inline distT="0" distB="0" distL="0" distR="0" wp14:anchorId="34E1C26B" wp14:editId="53EC5ECF">
            <wp:extent cx="1666875" cy="1114425"/>
            <wp:effectExtent l="0" t="0" r="9525" b="9525"/>
            <wp:docPr id="54" name="Image 54" descr="Une image contenant capture d’écran,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66875" cy="1114425"/>
                    </a:xfrm>
                    <a:prstGeom prst="rect">
                      <a:avLst/>
                    </a:prstGeom>
                  </pic:spPr>
                </pic:pic>
              </a:graphicData>
            </a:graphic>
          </wp:inline>
        </w:drawing>
      </w:r>
    </w:p>
    <w:p w14:paraId="2932B495" w14:textId="00FB3B00" w:rsidR="004C7147" w:rsidRDefault="00814975" w:rsidP="00DE7579">
      <w:pPr>
        <w:rPr>
          <w:lang w:val="fr-FR"/>
        </w:rPr>
      </w:pPr>
      <w:r w:rsidRPr="00814975">
        <w:rPr>
          <w:lang w:val="fr-FR"/>
        </w:rPr>
        <w:t>01_SOB</w:t>
      </w:r>
      <w:proofErr w:type="gramStart"/>
      <w:r w:rsidRPr="00814975">
        <w:rPr>
          <w:lang w:val="fr-FR"/>
        </w:rPr>
        <w:t>_(</w:t>
      </w:r>
      <w:proofErr w:type="gramEnd"/>
      <w:r>
        <w:rPr>
          <w:lang w:val="fr-FR"/>
        </w:rPr>
        <w:t>70</w:t>
      </w:r>
      <w:r w:rsidRPr="00814975">
        <w:rPr>
          <w:lang w:val="fr-FR"/>
        </w:rPr>
        <w:t>).png</w:t>
      </w:r>
    </w:p>
    <w:p w14:paraId="402635CF" w14:textId="13D85227" w:rsidR="00033090" w:rsidRDefault="00FF08BF" w:rsidP="00DE7579">
      <w:pPr>
        <w:rPr>
          <w:lang w:val="fr-FR"/>
        </w:rPr>
      </w:pPr>
      <w:r>
        <w:rPr>
          <w:lang w:val="fr-FR"/>
        </w:rPr>
        <w:t>3 produits sur les 15 produits disponibles représentent 80 % du chiffre d’affaires. Le principe de Pareto est respecté (3/15 = 20%)</w:t>
      </w:r>
      <w:r w:rsidR="00C701DF">
        <w:rPr>
          <w:lang w:val="fr-FR"/>
        </w:rPr>
        <w:t>.</w:t>
      </w:r>
    </w:p>
    <w:p w14:paraId="43A09D08" w14:textId="77777777" w:rsidR="00781653" w:rsidRDefault="00781653" w:rsidP="00781653">
      <w:pPr>
        <w:pStyle w:val="titreniv4"/>
        <w:rPr>
          <w:lang w:val="fr-FR"/>
        </w:rPr>
      </w:pPr>
      <w:r w:rsidRPr="2778F5F1">
        <w:rPr>
          <w:lang w:val="fr-FR"/>
        </w:rPr>
        <w:t>Représentation graphique du principe de Pareto</w:t>
      </w:r>
    </w:p>
    <w:p w14:paraId="03B5074A" w14:textId="77777777" w:rsidR="00781653" w:rsidRDefault="00781653" w:rsidP="00781653">
      <w:pPr>
        <w:rPr>
          <w:lang w:val="fr-FR"/>
        </w:rPr>
      </w:pPr>
      <w:r w:rsidRPr="2778F5F1">
        <w:rPr>
          <w:lang w:val="fr-FR"/>
        </w:rPr>
        <w:t>Excel permet de réaliser facilement un diagramme de Pareto.</w:t>
      </w:r>
    </w:p>
    <w:p w14:paraId="52E54B05" w14:textId="77777777" w:rsidR="00781653" w:rsidRDefault="00781653" w:rsidP="00781653">
      <w:pPr>
        <w:pStyle w:val="manip"/>
        <w:rPr>
          <w:lang w:val="fr-FR"/>
        </w:rPr>
      </w:pPr>
      <w:r w:rsidRPr="2778F5F1">
        <w:rPr>
          <w:lang w:val="fr-FR"/>
        </w:rPr>
        <w:t xml:space="preserve">Dans l’onglet </w:t>
      </w:r>
      <w:r w:rsidRPr="2778F5F1">
        <w:rPr>
          <w:b/>
          <w:bCs/>
          <w:lang w:val="fr-FR"/>
        </w:rPr>
        <w:t>Pareto</w:t>
      </w:r>
      <w:r w:rsidRPr="2778F5F1">
        <w:rPr>
          <w:lang w:val="fr-FR"/>
        </w:rPr>
        <w:t>, sélectionnez les colonnes</w:t>
      </w:r>
      <w:r w:rsidRPr="2778F5F1">
        <w:rPr>
          <w:b/>
          <w:bCs/>
          <w:lang w:val="fr-FR"/>
        </w:rPr>
        <w:t xml:space="preserve"> Produit</w:t>
      </w:r>
      <w:r w:rsidRPr="2778F5F1">
        <w:rPr>
          <w:lang w:val="fr-FR"/>
        </w:rPr>
        <w:t xml:space="preserve">, </w:t>
      </w:r>
      <w:r w:rsidRPr="2778F5F1">
        <w:rPr>
          <w:b/>
          <w:bCs/>
          <w:lang w:val="fr-FR"/>
        </w:rPr>
        <w:t>Date</w:t>
      </w:r>
      <w:r w:rsidRPr="2778F5F1">
        <w:rPr>
          <w:lang w:val="fr-FR"/>
        </w:rPr>
        <w:t xml:space="preserve"> et </w:t>
      </w:r>
      <w:r w:rsidRPr="2778F5F1">
        <w:rPr>
          <w:b/>
          <w:bCs/>
          <w:lang w:val="fr-FR"/>
        </w:rPr>
        <w:t>Prix</w:t>
      </w:r>
      <w:r w:rsidRPr="2778F5F1">
        <w:rPr>
          <w:lang w:val="fr-FR"/>
        </w:rPr>
        <w:t xml:space="preserve"> du tableau de données.</w:t>
      </w:r>
    </w:p>
    <w:p w14:paraId="417BCDF1" w14:textId="77777777" w:rsidR="00781653" w:rsidRDefault="00781653" w:rsidP="00781653">
      <w:pPr>
        <w:pStyle w:val="manip"/>
        <w:rPr>
          <w:lang w:val="fr-FR"/>
        </w:rPr>
      </w:pPr>
      <w:r w:rsidRPr="2778F5F1">
        <w:rPr>
          <w:lang w:val="fr-FR"/>
        </w:rPr>
        <w:t xml:space="preserve">Dans l’onglet </w:t>
      </w:r>
      <w:r w:rsidRPr="2778F5F1">
        <w:rPr>
          <w:b/>
          <w:bCs/>
          <w:lang w:val="fr-FR"/>
        </w:rPr>
        <w:t>Insertion</w:t>
      </w:r>
      <w:r w:rsidRPr="2778F5F1">
        <w:rPr>
          <w:lang w:val="fr-FR"/>
        </w:rPr>
        <w:t xml:space="preserve"> du ruban, au niveau du groupe </w:t>
      </w:r>
      <w:r w:rsidRPr="2778F5F1">
        <w:rPr>
          <w:b/>
          <w:bCs/>
          <w:lang w:val="fr-FR"/>
        </w:rPr>
        <w:t>Graphiques</w:t>
      </w:r>
      <w:r w:rsidRPr="2778F5F1">
        <w:rPr>
          <w:lang w:val="fr-FR"/>
        </w:rPr>
        <w:t xml:space="preserve">, cliquez sur </w:t>
      </w:r>
      <w:r w:rsidRPr="2778F5F1">
        <w:rPr>
          <w:b/>
          <w:bCs/>
          <w:lang w:val="fr-FR"/>
        </w:rPr>
        <w:t>Graphiques recommandés</w:t>
      </w:r>
      <w:r w:rsidRPr="2778F5F1">
        <w:rPr>
          <w:lang w:val="fr-FR"/>
        </w:rPr>
        <w:t>.</w:t>
      </w:r>
    </w:p>
    <w:p w14:paraId="45986932" w14:textId="77777777" w:rsidR="00781653" w:rsidRDefault="00781653" w:rsidP="00781653">
      <w:pPr>
        <w:pStyle w:val="manip"/>
        <w:numPr>
          <w:ilvl w:val="0"/>
          <w:numId w:val="0"/>
        </w:numPr>
        <w:rPr>
          <w:lang w:val="fr-FR"/>
        </w:rPr>
      </w:pPr>
    </w:p>
    <w:p w14:paraId="03088A6B" w14:textId="77777777" w:rsidR="00781653" w:rsidRDefault="00781653" w:rsidP="00781653">
      <w:pPr>
        <w:rPr>
          <w:lang w:val="fr-FR"/>
        </w:rPr>
      </w:pPr>
      <w:r w:rsidRPr="2778F5F1">
        <w:rPr>
          <w:lang w:val="fr-FR"/>
        </w:rPr>
        <w:t xml:space="preserve">La boite de dialogue </w:t>
      </w:r>
      <w:r w:rsidRPr="2778F5F1">
        <w:rPr>
          <w:b/>
          <w:bCs/>
          <w:lang w:val="fr-FR"/>
        </w:rPr>
        <w:t>Insérer un graphique</w:t>
      </w:r>
      <w:r w:rsidRPr="2778F5F1">
        <w:rPr>
          <w:lang w:val="fr-FR"/>
        </w:rPr>
        <w:t xml:space="preserve"> apparait à l’écran.</w:t>
      </w:r>
    </w:p>
    <w:p w14:paraId="79B2E9E2" w14:textId="77777777" w:rsidR="00781653" w:rsidRDefault="00781653" w:rsidP="00781653">
      <w:pPr>
        <w:pStyle w:val="manip"/>
        <w:rPr>
          <w:lang w:val="fr-FR"/>
        </w:rPr>
      </w:pPr>
      <w:r w:rsidRPr="2778F5F1">
        <w:rPr>
          <w:lang w:val="fr-FR"/>
        </w:rPr>
        <w:lastRenderedPageBreak/>
        <w:t xml:space="preserve">Sélectionnez Le graphique </w:t>
      </w:r>
      <w:r w:rsidRPr="2778F5F1">
        <w:rPr>
          <w:b/>
          <w:bCs/>
          <w:lang w:val="fr-FR"/>
        </w:rPr>
        <w:t>Pareto</w:t>
      </w:r>
      <w:r w:rsidRPr="2778F5F1">
        <w:rPr>
          <w:lang w:val="fr-FR"/>
        </w:rPr>
        <w:t>.</w:t>
      </w:r>
    </w:p>
    <w:p w14:paraId="5FC37A17" w14:textId="15E4F695" w:rsidR="00781653" w:rsidRDefault="00781653" w:rsidP="00781653">
      <w:r>
        <w:rPr>
          <w:noProof/>
        </w:rPr>
        <w:drawing>
          <wp:inline distT="0" distB="0" distL="0" distR="0" wp14:anchorId="5121CBA9" wp14:editId="188EFD05">
            <wp:extent cx="4572000" cy="4333875"/>
            <wp:effectExtent l="0" t="0" r="0" b="0"/>
            <wp:docPr id="1159527331" name="Image 115952733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4572000" cy="4333875"/>
                    </a:xfrm>
                    <a:prstGeom prst="rect">
                      <a:avLst/>
                    </a:prstGeom>
                  </pic:spPr>
                </pic:pic>
              </a:graphicData>
            </a:graphic>
          </wp:inline>
        </w:drawing>
      </w:r>
    </w:p>
    <w:p w14:paraId="0BD47651" w14:textId="19F5A0C8" w:rsidR="00814975" w:rsidRDefault="00814975" w:rsidP="00781653">
      <w:r w:rsidRPr="00814975">
        <w:t>01_SOB</w:t>
      </w:r>
      <w:proofErr w:type="gramStart"/>
      <w:r w:rsidRPr="00814975">
        <w:t>_(</w:t>
      </w:r>
      <w:proofErr w:type="gramEnd"/>
      <w:r w:rsidRPr="00814975">
        <w:t>7</w:t>
      </w:r>
      <w:r>
        <w:t>1</w:t>
      </w:r>
      <w:r w:rsidRPr="00814975">
        <w:t>).png</w:t>
      </w:r>
    </w:p>
    <w:p w14:paraId="692F9FFE" w14:textId="77777777" w:rsidR="00781653" w:rsidRPr="00671588" w:rsidRDefault="00781653" w:rsidP="00781653">
      <w:pPr>
        <w:pStyle w:val="manip"/>
        <w:rPr>
          <w:lang w:val="fr-FR"/>
        </w:rPr>
      </w:pPr>
      <w:r w:rsidRPr="00671588">
        <w:rPr>
          <w:lang w:val="fr-FR"/>
        </w:rPr>
        <w:t xml:space="preserve">Cliquez sur le bouton </w:t>
      </w:r>
      <w:r w:rsidRPr="00671588">
        <w:rPr>
          <w:b/>
          <w:bCs/>
          <w:lang w:val="fr-FR"/>
        </w:rPr>
        <w:t>OK</w:t>
      </w:r>
      <w:r w:rsidRPr="00671588">
        <w:rPr>
          <w:lang w:val="fr-FR"/>
        </w:rPr>
        <w:t>.</w:t>
      </w:r>
    </w:p>
    <w:p w14:paraId="6319B2BB" w14:textId="77777777" w:rsidR="00781653" w:rsidRPr="00671588" w:rsidRDefault="00781653" w:rsidP="00781653">
      <w:pPr>
        <w:pStyle w:val="manip"/>
        <w:rPr>
          <w:lang w:val="fr-FR"/>
        </w:rPr>
      </w:pPr>
      <w:r w:rsidRPr="00671588">
        <w:rPr>
          <w:lang w:val="fr-FR"/>
        </w:rPr>
        <w:t>Supprimez le titre et le quadrillage du graphique.</w:t>
      </w:r>
    </w:p>
    <w:p w14:paraId="6BEA9981" w14:textId="77777777" w:rsidR="00781653" w:rsidRPr="00671588" w:rsidRDefault="00781653" w:rsidP="00781653">
      <w:pPr>
        <w:pStyle w:val="manip"/>
        <w:numPr>
          <w:ilvl w:val="0"/>
          <w:numId w:val="0"/>
        </w:numPr>
        <w:rPr>
          <w:lang w:val="fr-FR"/>
        </w:rPr>
      </w:pPr>
    </w:p>
    <w:p w14:paraId="220FE772" w14:textId="77777777" w:rsidR="00781653" w:rsidRPr="00671588" w:rsidRDefault="00781653" w:rsidP="00781653">
      <w:pPr>
        <w:rPr>
          <w:lang w:val="fr-FR"/>
        </w:rPr>
      </w:pPr>
      <w:r w:rsidRPr="00671588">
        <w:rPr>
          <w:lang w:val="fr-FR"/>
        </w:rPr>
        <w:t xml:space="preserve">Le résultat est le suivant : </w:t>
      </w:r>
    </w:p>
    <w:p w14:paraId="572EC45F" w14:textId="6C7BD353" w:rsidR="00781653" w:rsidRDefault="00781653" w:rsidP="00781653">
      <w:r>
        <w:rPr>
          <w:noProof/>
        </w:rPr>
        <w:lastRenderedPageBreak/>
        <w:drawing>
          <wp:inline distT="0" distB="0" distL="0" distR="0" wp14:anchorId="408D6E80" wp14:editId="0CD4FB7F">
            <wp:extent cx="4572000" cy="2476500"/>
            <wp:effectExtent l="0" t="0" r="0" b="0"/>
            <wp:docPr id="1053173376" name="Image 105317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4572000" cy="2476500"/>
                    </a:xfrm>
                    <a:prstGeom prst="rect">
                      <a:avLst/>
                    </a:prstGeom>
                  </pic:spPr>
                </pic:pic>
              </a:graphicData>
            </a:graphic>
          </wp:inline>
        </w:drawing>
      </w:r>
    </w:p>
    <w:p w14:paraId="656712DB" w14:textId="2C5340B4" w:rsidR="00814975" w:rsidRPr="00BD4E69" w:rsidRDefault="00814975" w:rsidP="00781653">
      <w:pPr>
        <w:rPr>
          <w:lang w:val="fr-FR"/>
        </w:rPr>
      </w:pPr>
      <w:r w:rsidRPr="00BD4E69">
        <w:rPr>
          <w:lang w:val="fr-FR"/>
        </w:rPr>
        <w:t>01_SOB_(72).png</w:t>
      </w:r>
    </w:p>
    <w:p w14:paraId="3830670D" w14:textId="77777777" w:rsidR="00781653" w:rsidRPr="00671588" w:rsidRDefault="00781653" w:rsidP="00781653">
      <w:pPr>
        <w:rPr>
          <w:lang w:val="fr-FR"/>
        </w:rPr>
      </w:pPr>
      <w:r w:rsidRPr="00671588">
        <w:rPr>
          <w:lang w:val="fr-FR"/>
        </w:rPr>
        <w:t xml:space="preserve">Les produit vidéo tricot, livre tricot et livre couture représente 80 % du chiffre d’affaires de la société </w:t>
      </w:r>
      <w:proofErr w:type="spellStart"/>
      <w:r w:rsidRPr="00671588">
        <w:rPr>
          <w:lang w:val="fr-FR"/>
        </w:rPr>
        <w:t>Eléna</w:t>
      </w:r>
      <w:proofErr w:type="spellEnd"/>
      <w:r w:rsidRPr="00671588">
        <w:rPr>
          <w:lang w:val="fr-FR"/>
        </w:rPr>
        <w:t xml:space="preserve"> :</w:t>
      </w:r>
    </w:p>
    <w:p w14:paraId="33EE1ED6" w14:textId="609A285C" w:rsidR="00781653" w:rsidRDefault="00781653" w:rsidP="00781653">
      <w:r>
        <w:rPr>
          <w:noProof/>
        </w:rPr>
        <w:drawing>
          <wp:inline distT="0" distB="0" distL="0" distR="0" wp14:anchorId="61C0E631" wp14:editId="404BC256">
            <wp:extent cx="4572000" cy="2533650"/>
            <wp:effectExtent l="0" t="0" r="0" b="0"/>
            <wp:docPr id="44727761" name="Image 4472776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4572000" cy="2533650"/>
                    </a:xfrm>
                    <a:prstGeom prst="rect">
                      <a:avLst/>
                    </a:prstGeom>
                  </pic:spPr>
                </pic:pic>
              </a:graphicData>
            </a:graphic>
          </wp:inline>
        </w:drawing>
      </w:r>
    </w:p>
    <w:p w14:paraId="150B46C3" w14:textId="7079C162" w:rsidR="00814975" w:rsidRDefault="00814975" w:rsidP="00781653">
      <w:r w:rsidRPr="00814975">
        <w:lastRenderedPageBreak/>
        <w:t>01_SOB</w:t>
      </w:r>
      <w:proofErr w:type="gramStart"/>
      <w:r w:rsidRPr="00814975">
        <w:t>_(</w:t>
      </w:r>
      <w:proofErr w:type="gramEnd"/>
      <w:r w:rsidRPr="00814975">
        <w:t>7</w:t>
      </w:r>
      <w:r>
        <w:t>3</w:t>
      </w:r>
      <w:r w:rsidRPr="00814975">
        <w:t>).png</w:t>
      </w:r>
    </w:p>
    <w:p w14:paraId="6CD452A5" w14:textId="77777777" w:rsidR="00781653" w:rsidRDefault="00781653" w:rsidP="00DE7579">
      <w:pPr>
        <w:rPr>
          <w:lang w:val="fr-FR"/>
        </w:rPr>
      </w:pPr>
    </w:p>
    <w:p w14:paraId="278D4239" w14:textId="67712306" w:rsidR="00DE7579" w:rsidRDefault="00DE7579" w:rsidP="00DE7579">
      <w:pPr>
        <w:pStyle w:val="titreniv2"/>
        <w:rPr>
          <w:lang w:val="fr-FR"/>
        </w:rPr>
      </w:pPr>
      <w:bookmarkStart w:id="17" w:name="_Toc28503863"/>
      <w:r w:rsidRPr="00DE7579">
        <w:rPr>
          <w:lang w:val="fr-FR"/>
        </w:rPr>
        <w:t xml:space="preserve">Le filtre de rapport et les </w:t>
      </w:r>
      <w:r w:rsidR="001B2545">
        <w:rPr>
          <w:lang w:val="fr-FR"/>
        </w:rPr>
        <w:t>segments</w:t>
      </w:r>
      <w:bookmarkEnd w:id="17"/>
    </w:p>
    <w:p w14:paraId="10A118FE" w14:textId="23E7BF45" w:rsidR="00DE7579" w:rsidRDefault="00DE7579" w:rsidP="00DE7579">
      <w:pPr>
        <w:rPr>
          <w:lang w:val="fr-FR"/>
        </w:rPr>
      </w:pPr>
      <w:r w:rsidRPr="00DE7579">
        <w:rPr>
          <w:lang w:val="fr-FR"/>
        </w:rPr>
        <w:t>Le filtre de rapport et l</w:t>
      </w:r>
      <w:r w:rsidR="00462DC2">
        <w:rPr>
          <w:lang w:val="fr-FR"/>
        </w:rPr>
        <w:t>es s</w:t>
      </w:r>
      <w:r w:rsidR="001B2545">
        <w:rPr>
          <w:lang w:val="fr-FR"/>
        </w:rPr>
        <w:t>egments</w:t>
      </w:r>
      <w:r w:rsidRPr="00DE7579">
        <w:rPr>
          <w:lang w:val="fr-FR"/>
        </w:rPr>
        <w:t xml:space="preserve"> constituent </w:t>
      </w:r>
      <w:r w:rsidR="00462DC2">
        <w:rPr>
          <w:lang w:val="fr-FR"/>
        </w:rPr>
        <w:t>des</w:t>
      </w:r>
      <w:r w:rsidRPr="00DE7579">
        <w:rPr>
          <w:lang w:val="fr-FR"/>
        </w:rPr>
        <w:t xml:space="preserve"> outil</w:t>
      </w:r>
      <w:r w:rsidR="00462DC2">
        <w:rPr>
          <w:lang w:val="fr-FR"/>
        </w:rPr>
        <w:t>s</w:t>
      </w:r>
      <w:r w:rsidRPr="00DE7579">
        <w:rPr>
          <w:lang w:val="fr-FR"/>
        </w:rPr>
        <w:t xml:space="preserve"> </w:t>
      </w:r>
      <w:r w:rsidR="00462DC2" w:rsidRPr="00DE7579">
        <w:rPr>
          <w:lang w:val="fr-FR"/>
        </w:rPr>
        <w:t>utile</w:t>
      </w:r>
      <w:r w:rsidR="00462DC2">
        <w:rPr>
          <w:lang w:val="fr-FR"/>
        </w:rPr>
        <w:t>s</w:t>
      </w:r>
      <w:r w:rsidRPr="00DE7579">
        <w:rPr>
          <w:lang w:val="fr-FR"/>
        </w:rPr>
        <w:t xml:space="preserve"> pour l'analyse</w:t>
      </w:r>
      <w:r w:rsidR="001B2545">
        <w:rPr>
          <w:lang w:val="fr-FR"/>
        </w:rPr>
        <w:t>r</w:t>
      </w:r>
      <w:r w:rsidRPr="00DE7579">
        <w:rPr>
          <w:lang w:val="fr-FR"/>
        </w:rPr>
        <w:t xml:space="preserve"> des données. </w:t>
      </w:r>
    </w:p>
    <w:p w14:paraId="716609D8" w14:textId="7EE8E8B2" w:rsidR="00C701DF" w:rsidRDefault="00C701DF" w:rsidP="001B2545">
      <w:pPr>
        <w:pStyle w:val="commentaire"/>
        <w:rPr>
          <w:lang w:val="fr-FR"/>
        </w:rPr>
      </w:pPr>
      <w:r>
        <w:rPr>
          <w:lang w:val="fr-FR"/>
        </w:rPr>
        <w:t>D</w:t>
      </w:r>
      <w:r w:rsidRPr="00C701DF">
        <w:rPr>
          <w:lang w:val="fr-FR"/>
        </w:rPr>
        <w:t xml:space="preserve">ans l’onglet </w:t>
      </w:r>
      <w:proofErr w:type="spellStart"/>
      <w:r w:rsidRPr="001B2545">
        <w:rPr>
          <w:b/>
          <w:bCs/>
          <w:lang w:val="fr-FR"/>
        </w:rPr>
        <w:t>filtre_s</w:t>
      </w:r>
      <w:r w:rsidR="00A958A2">
        <w:rPr>
          <w:b/>
          <w:bCs/>
          <w:lang w:val="fr-FR"/>
        </w:rPr>
        <w:t>egment</w:t>
      </w:r>
      <w:proofErr w:type="spellEnd"/>
      <w:r w:rsidRPr="00C701DF">
        <w:rPr>
          <w:lang w:val="fr-FR"/>
        </w:rPr>
        <w:t xml:space="preserve"> du fichier </w:t>
      </w:r>
      <w:r w:rsidRPr="001B2545">
        <w:rPr>
          <w:b/>
          <w:bCs/>
          <w:lang w:val="fr-FR"/>
        </w:rPr>
        <w:t>data_tricot.xlsx</w:t>
      </w:r>
      <w:r>
        <w:rPr>
          <w:lang w:val="fr-FR"/>
        </w:rPr>
        <w:t xml:space="preserve"> se trouve un rapport de tableau croisé dynamique retraçant les ventes de la société Elena par mois. </w:t>
      </w:r>
    </w:p>
    <w:p w14:paraId="7EDE05E9" w14:textId="3E16BCF3" w:rsidR="00C701DF" w:rsidRDefault="00C701DF" w:rsidP="00DE7579">
      <w:pPr>
        <w:rPr>
          <w:lang w:val="fr-FR"/>
        </w:rPr>
      </w:pPr>
      <w:r w:rsidRPr="00C701DF">
        <w:rPr>
          <w:noProof/>
        </w:rPr>
        <w:drawing>
          <wp:inline distT="0" distB="0" distL="0" distR="0" wp14:anchorId="60ED0B17" wp14:editId="00CF6859">
            <wp:extent cx="2390775" cy="2695575"/>
            <wp:effectExtent l="0" t="0" r="9525" b="9525"/>
            <wp:docPr id="206" name="Image 20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390775" cy="2695575"/>
                    </a:xfrm>
                    <a:prstGeom prst="rect">
                      <a:avLst/>
                    </a:prstGeom>
                  </pic:spPr>
                </pic:pic>
              </a:graphicData>
            </a:graphic>
          </wp:inline>
        </w:drawing>
      </w:r>
    </w:p>
    <w:p w14:paraId="095B9D62" w14:textId="3B4E6B3B"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4</w:t>
      </w:r>
      <w:r w:rsidRPr="00814975">
        <w:rPr>
          <w:lang w:val="fr-FR"/>
        </w:rPr>
        <w:t>).png</w:t>
      </w:r>
    </w:p>
    <w:p w14:paraId="34304851" w14:textId="7294A8EA" w:rsidR="00C701DF" w:rsidRDefault="00C701DF" w:rsidP="00DE7579">
      <w:pPr>
        <w:rPr>
          <w:lang w:val="fr-FR"/>
        </w:rPr>
      </w:pPr>
      <w:r>
        <w:rPr>
          <w:lang w:val="fr-FR"/>
        </w:rPr>
        <w:t>Nous souhaitons affichez les ventes par mois mais seulement pour un ou plusieurs produits.</w:t>
      </w:r>
    </w:p>
    <w:p w14:paraId="79E211B7" w14:textId="4915731E" w:rsidR="00462DC2" w:rsidRDefault="00EA4455" w:rsidP="00EA4455">
      <w:pPr>
        <w:pStyle w:val="titreniv3"/>
        <w:rPr>
          <w:lang w:val="fr-FR"/>
        </w:rPr>
      </w:pPr>
      <w:bookmarkStart w:id="18" w:name="_Toc28503864"/>
      <w:r>
        <w:rPr>
          <w:lang w:val="fr-FR"/>
        </w:rPr>
        <w:t>Le</w:t>
      </w:r>
      <w:r w:rsidR="00462DC2">
        <w:rPr>
          <w:lang w:val="fr-FR"/>
        </w:rPr>
        <w:t xml:space="preserve"> filtre de rapport</w:t>
      </w:r>
      <w:bookmarkEnd w:id="18"/>
    </w:p>
    <w:p w14:paraId="56EE1373" w14:textId="53AE1FC5" w:rsidR="00C701DF" w:rsidRPr="00C701DF" w:rsidRDefault="00C701DF" w:rsidP="00C701DF">
      <w:pPr>
        <w:pStyle w:val="manip"/>
        <w:rPr>
          <w:lang w:val="fr-FR"/>
        </w:rPr>
      </w:pPr>
      <w:r>
        <w:rPr>
          <w:lang w:val="fr-FR"/>
        </w:rPr>
        <w:t xml:space="preserve">Activez le rapport de tableau croisé dynamique contenu dans l’onglet </w:t>
      </w:r>
      <w:proofErr w:type="spellStart"/>
      <w:r w:rsidRPr="001B2545">
        <w:rPr>
          <w:b/>
          <w:bCs/>
          <w:lang w:val="fr-FR"/>
        </w:rPr>
        <w:t>filtre_</w:t>
      </w:r>
      <w:r w:rsidR="001B2545" w:rsidRPr="001B2545">
        <w:rPr>
          <w:b/>
          <w:bCs/>
          <w:lang w:val="fr-FR"/>
        </w:rPr>
        <w:t>segment</w:t>
      </w:r>
      <w:proofErr w:type="spellEnd"/>
      <w:r>
        <w:rPr>
          <w:lang w:val="fr-FR"/>
        </w:rPr>
        <w:t>.</w:t>
      </w:r>
    </w:p>
    <w:p w14:paraId="2BD183C6" w14:textId="46985FA2" w:rsidR="00AC764B" w:rsidRDefault="00C701DF" w:rsidP="00C701DF">
      <w:pPr>
        <w:pStyle w:val="manip"/>
        <w:rPr>
          <w:lang w:val="fr-FR"/>
        </w:rPr>
      </w:pPr>
      <w:r>
        <w:rPr>
          <w:lang w:val="fr-FR"/>
        </w:rPr>
        <w:t xml:space="preserve">Dans le volet </w:t>
      </w:r>
      <w:r w:rsidRPr="001B2545">
        <w:rPr>
          <w:b/>
          <w:bCs/>
          <w:lang w:val="fr-FR"/>
        </w:rPr>
        <w:t>Champs de tableau croisé dynamique</w:t>
      </w:r>
      <w:r>
        <w:rPr>
          <w:lang w:val="fr-FR"/>
        </w:rPr>
        <w:t>, p</w:t>
      </w:r>
      <w:r w:rsidR="00AC764B">
        <w:rPr>
          <w:lang w:val="fr-FR"/>
        </w:rPr>
        <w:t xml:space="preserve">lacez le champ </w:t>
      </w:r>
      <w:r w:rsidR="001B2545" w:rsidRPr="001B2545">
        <w:rPr>
          <w:b/>
          <w:bCs/>
          <w:lang w:val="fr-FR"/>
        </w:rPr>
        <w:t>P</w:t>
      </w:r>
      <w:r w:rsidR="00AC764B" w:rsidRPr="001B2545">
        <w:rPr>
          <w:b/>
          <w:bCs/>
          <w:lang w:val="fr-FR"/>
        </w:rPr>
        <w:t>roduit</w:t>
      </w:r>
      <w:r w:rsidR="00AC764B">
        <w:rPr>
          <w:lang w:val="fr-FR"/>
        </w:rPr>
        <w:t xml:space="preserve"> dans la zone des </w:t>
      </w:r>
      <w:r w:rsidR="001B2545" w:rsidRPr="001B2545">
        <w:rPr>
          <w:b/>
          <w:bCs/>
          <w:lang w:val="fr-FR"/>
        </w:rPr>
        <w:t>F</w:t>
      </w:r>
      <w:r w:rsidR="00AC764B" w:rsidRPr="001B2545">
        <w:rPr>
          <w:b/>
          <w:bCs/>
          <w:lang w:val="fr-FR"/>
        </w:rPr>
        <w:t>iltres</w:t>
      </w:r>
      <w:r w:rsidR="001B2545">
        <w:rPr>
          <w:lang w:val="fr-FR"/>
        </w:rPr>
        <w:t>.</w:t>
      </w:r>
    </w:p>
    <w:p w14:paraId="74324F34" w14:textId="77777777" w:rsidR="00C701DF" w:rsidRDefault="00C701DF" w:rsidP="00C701DF">
      <w:pPr>
        <w:pStyle w:val="manip"/>
        <w:numPr>
          <w:ilvl w:val="0"/>
          <w:numId w:val="0"/>
        </w:numPr>
        <w:ind w:left="357"/>
        <w:rPr>
          <w:lang w:val="fr-FR"/>
        </w:rPr>
      </w:pPr>
    </w:p>
    <w:p w14:paraId="6778D23A" w14:textId="19094C8E" w:rsidR="00AC764B" w:rsidRDefault="00AC764B" w:rsidP="00DE7579">
      <w:pPr>
        <w:rPr>
          <w:lang w:val="fr-FR"/>
        </w:rPr>
      </w:pPr>
      <w:r>
        <w:rPr>
          <w:lang w:val="fr-FR"/>
        </w:rPr>
        <w:t xml:space="preserve">Un filtre de rapport contenant le champ produit apparait au-dessus du rapport de tableau croisé dynamique : </w:t>
      </w:r>
    </w:p>
    <w:p w14:paraId="00DDD5A9" w14:textId="71998416" w:rsidR="00AC764B" w:rsidRDefault="00AC764B" w:rsidP="00DE7579">
      <w:pPr>
        <w:rPr>
          <w:lang w:val="fr-FR"/>
        </w:rPr>
      </w:pPr>
      <w:r w:rsidRPr="00AC764B">
        <w:rPr>
          <w:noProof/>
        </w:rPr>
        <w:drawing>
          <wp:inline distT="0" distB="0" distL="0" distR="0" wp14:anchorId="02907CA6" wp14:editId="44FE02FB">
            <wp:extent cx="5039360" cy="4480560"/>
            <wp:effectExtent l="0" t="0" r="8890" b="0"/>
            <wp:docPr id="33" name="Image 3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039360" cy="4480560"/>
                    </a:xfrm>
                    <a:prstGeom prst="rect">
                      <a:avLst/>
                    </a:prstGeom>
                  </pic:spPr>
                </pic:pic>
              </a:graphicData>
            </a:graphic>
          </wp:inline>
        </w:drawing>
      </w:r>
    </w:p>
    <w:p w14:paraId="296D351B" w14:textId="6AD70D50"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5</w:t>
      </w:r>
      <w:r w:rsidRPr="00814975">
        <w:rPr>
          <w:lang w:val="fr-FR"/>
        </w:rPr>
        <w:t>).png</w:t>
      </w:r>
    </w:p>
    <w:p w14:paraId="1F28BC65" w14:textId="481EBCF0" w:rsidR="00AC764B" w:rsidRDefault="00AC764B" w:rsidP="00AC764B">
      <w:pPr>
        <w:rPr>
          <w:lang w:val="fr-FR"/>
        </w:rPr>
      </w:pPr>
      <w:r w:rsidRPr="00DE7579">
        <w:rPr>
          <w:lang w:val="fr-FR"/>
        </w:rPr>
        <w:t>En cliquant sur la flèche déroulante dans le filtre de rapport, vous pouvez afficher</w:t>
      </w:r>
      <w:r>
        <w:rPr>
          <w:lang w:val="fr-FR"/>
        </w:rPr>
        <w:t xml:space="preserve"> les différents éléments composant le champ </w:t>
      </w:r>
      <w:r w:rsidRPr="001B2545">
        <w:rPr>
          <w:b/>
          <w:bCs/>
          <w:lang w:val="fr-FR"/>
        </w:rPr>
        <w:t>Produit</w:t>
      </w:r>
      <w:r>
        <w:rPr>
          <w:lang w:val="fr-FR"/>
        </w:rPr>
        <w:t>.</w:t>
      </w:r>
    </w:p>
    <w:p w14:paraId="48EEF09F" w14:textId="09427860" w:rsidR="00C701DF" w:rsidRDefault="00C701DF" w:rsidP="00C701DF">
      <w:pPr>
        <w:pStyle w:val="manip"/>
        <w:rPr>
          <w:lang w:val="fr-FR"/>
        </w:rPr>
      </w:pPr>
      <w:r>
        <w:rPr>
          <w:lang w:val="fr-FR"/>
        </w:rPr>
        <w:lastRenderedPageBreak/>
        <w:t xml:space="preserve">Au niveau du </w:t>
      </w:r>
      <w:r w:rsidR="001B2545">
        <w:rPr>
          <w:lang w:val="fr-FR"/>
        </w:rPr>
        <w:t xml:space="preserve">filtres du </w:t>
      </w:r>
      <w:r>
        <w:rPr>
          <w:lang w:val="fr-FR"/>
        </w:rPr>
        <w:t>rapport de tableau croisé dynamique, cliquez sur la flèche déroulante.</w:t>
      </w:r>
    </w:p>
    <w:p w14:paraId="5E432498" w14:textId="2314B873" w:rsidR="00AC764B" w:rsidRPr="00DE7579" w:rsidRDefault="00AC764B" w:rsidP="00C701DF">
      <w:pPr>
        <w:pStyle w:val="manip"/>
        <w:rPr>
          <w:lang w:val="fr-FR"/>
        </w:rPr>
      </w:pPr>
      <w:r>
        <w:rPr>
          <w:lang w:val="fr-FR"/>
        </w:rPr>
        <w:t xml:space="preserve">Sélèctionnez le produit </w:t>
      </w:r>
      <w:r w:rsidRPr="00C701DF">
        <w:rPr>
          <w:b/>
          <w:bCs/>
          <w:lang w:val="fr-FR"/>
        </w:rPr>
        <w:t>livre tricot</w:t>
      </w:r>
      <w:r w:rsidR="00C701DF">
        <w:rPr>
          <w:lang w:val="fr-FR"/>
        </w:rPr>
        <w:t>.</w:t>
      </w:r>
    </w:p>
    <w:p w14:paraId="03775B06" w14:textId="77777777" w:rsidR="00AC764B" w:rsidRDefault="00AC764B" w:rsidP="00DE7579">
      <w:pPr>
        <w:rPr>
          <w:lang w:val="fr-FR"/>
        </w:rPr>
      </w:pPr>
    </w:p>
    <w:p w14:paraId="26997F0A" w14:textId="0308A201" w:rsidR="00462DC2" w:rsidRDefault="00AC764B" w:rsidP="00DE7579">
      <w:pPr>
        <w:rPr>
          <w:lang w:val="fr-FR"/>
        </w:rPr>
      </w:pPr>
      <w:r w:rsidRPr="00AC764B">
        <w:rPr>
          <w:noProof/>
        </w:rPr>
        <w:drawing>
          <wp:inline distT="0" distB="0" distL="0" distR="0" wp14:anchorId="5610DD25" wp14:editId="6000B3C0">
            <wp:extent cx="2400300" cy="3867150"/>
            <wp:effectExtent l="0" t="0" r="0" b="0"/>
            <wp:docPr id="36" name="Image 3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400300" cy="3867150"/>
                    </a:xfrm>
                    <a:prstGeom prst="rect">
                      <a:avLst/>
                    </a:prstGeom>
                  </pic:spPr>
                </pic:pic>
              </a:graphicData>
            </a:graphic>
          </wp:inline>
        </w:drawing>
      </w:r>
    </w:p>
    <w:p w14:paraId="7D3BC572" w14:textId="5D171852"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6</w:t>
      </w:r>
      <w:r w:rsidRPr="00814975">
        <w:rPr>
          <w:lang w:val="fr-FR"/>
        </w:rPr>
        <w:t>).png</w:t>
      </w:r>
    </w:p>
    <w:p w14:paraId="58EFF1C5" w14:textId="066D1034" w:rsidR="00AC764B" w:rsidRDefault="00AC764B" w:rsidP="00C701DF">
      <w:pPr>
        <w:pStyle w:val="manip"/>
        <w:rPr>
          <w:lang w:val="fr-FR"/>
        </w:rPr>
      </w:pPr>
      <w:r>
        <w:rPr>
          <w:lang w:val="fr-FR"/>
        </w:rPr>
        <w:t xml:space="preserve">Cliquez sur le bouton </w:t>
      </w:r>
      <w:r w:rsidRPr="00C701DF">
        <w:rPr>
          <w:b/>
          <w:bCs/>
          <w:lang w:val="fr-FR"/>
        </w:rPr>
        <w:t>OK</w:t>
      </w:r>
      <w:r w:rsidR="00C701DF" w:rsidRPr="00C701DF">
        <w:rPr>
          <w:lang w:val="fr-FR"/>
        </w:rPr>
        <w:t>.</w:t>
      </w:r>
    </w:p>
    <w:p w14:paraId="21133F62" w14:textId="7A7357AF" w:rsidR="00C701DF" w:rsidRDefault="00C701DF" w:rsidP="00C701DF">
      <w:pPr>
        <w:rPr>
          <w:lang w:val="fr-FR"/>
        </w:rPr>
      </w:pPr>
    </w:p>
    <w:p w14:paraId="35F7C08C" w14:textId="5FC866E5" w:rsidR="00C701DF" w:rsidRDefault="00C701DF" w:rsidP="00C701DF">
      <w:pPr>
        <w:rPr>
          <w:lang w:val="fr-FR"/>
        </w:rPr>
      </w:pPr>
      <w:r>
        <w:rPr>
          <w:lang w:val="fr-FR"/>
        </w:rPr>
        <w:t>Le résultat est le suivant :</w:t>
      </w:r>
    </w:p>
    <w:p w14:paraId="57DEF96A" w14:textId="39BD07E3" w:rsidR="00AC764B" w:rsidRDefault="00AC764B" w:rsidP="00DE7579">
      <w:pPr>
        <w:rPr>
          <w:lang w:val="fr-FR"/>
        </w:rPr>
      </w:pPr>
      <w:r w:rsidRPr="00AC764B">
        <w:rPr>
          <w:noProof/>
        </w:rPr>
        <w:lastRenderedPageBreak/>
        <w:drawing>
          <wp:inline distT="0" distB="0" distL="0" distR="0" wp14:anchorId="034B97BF" wp14:editId="06092AA5">
            <wp:extent cx="2381250" cy="3819525"/>
            <wp:effectExtent l="0" t="0" r="0" b="9525"/>
            <wp:docPr id="37" name="Image 3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381250" cy="3819525"/>
                    </a:xfrm>
                    <a:prstGeom prst="rect">
                      <a:avLst/>
                    </a:prstGeom>
                  </pic:spPr>
                </pic:pic>
              </a:graphicData>
            </a:graphic>
          </wp:inline>
        </w:drawing>
      </w:r>
    </w:p>
    <w:p w14:paraId="23E458F9" w14:textId="4BDDD17C"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7</w:t>
      </w:r>
      <w:r w:rsidRPr="00814975">
        <w:rPr>
          <w:lang w:val="fr-FR"/>
        </w:rPr>
        <w:t>).png</w:t>
      </w:r>
    </w:p>
    <w:p w14:paraId="356CC029" w14:textId="06197C08" w:rsidR="00AC764B" w:rsidRDefault="00AC764B" w:rsidP="00DE7579">
      <w:pPr>
        <w:rPr>
          <w:lang w:val="fr-FR"/>
        </w:rPr>
      </w:pPr>
      <w:r>
        <w:rPr>
          <w:lang w:val="fr-FR"/>
        </w:rPr>
        <w:t xml:space="preserve">Le rapport affiche </w:t>
      </w:r>
      <w:r w:rsidR="00EA4455">
        <w:rPr>
          <w:lang w:val="fr-FR"/>
        </w:rPr>
        <w:t xml:space="preserve">à présent </w:t>
      </w:r>
      <w:r>
        <w:rPr>
          <w:lang w:val="fr-FR"/>
        </w:rPr>
        <w:t xml:space="preserve">le montant des ventes uniquement pour le produit </w:t>
      </w:r>
      <w:r w:rsidRPr="00C23510">
        <w:rPr>
          <w:b/>
          <w:bCs/>
          <w:lang w:val="fr-FR"/>
        </w:rPr>
        <w:t>livre tricot</w:t>
      </w:r>
      <w:r>
        <w:rPr>
          <w:lang w:val="fr-FR"/>
        </w:rPr>
        <w:t>.</w:t>
      </w:r>
    </w:p>
    <w:p w14:paraId="1AB7E5F2" w14:textId="56457D9C" w:rsidR="00EA4455" w:rsidRDefault="00EA4455" w:rsidP="00DE7579">
      <w:pPr>
        <w:rPr>
          <w:lang w:val="fr-FR"/>
        </w:rPr>
      </w:pPr>
      <w:r>
        <w:rPr>
          <w:lang w:val="fr-FR"/>
        </w:rPr>
        <w:t xml:space="preserve">Au niveau du filtre de rapport, en cochant la case </w:t>
      </w:r>
      <w:r w:rsidRPr="00C23510">
        <w:rPr>
          <w:b/>
          <w:bCs/>
          <w:lang w:val="fr-FR"/>
        </w:rPr>
        <w:t>Sélectionner plusieurs éléments</w:t>
      </w:r>
      <w:r>
        <w:rPr>
          <w:lang w:val="fr-FR"/>
        </w:rPr>
        <w:t xml:space="preserve">, il est possible d’effectuer un filtre en choisissant plusieurs éléments du champ </w:t>
      </w:r>
      <w:r w:rsidR="00C23510" w:rsidRPr="00C23510">
        <w:rPr>
          <w:b/>
          <w:bCs/>
          <w:lang w:val="fr-FR"/>
        </w:rPr>
        <w:t>P</w:t>
      </w:r>
      <w:r w:rsidRPr="00C23510">
        <w:rPr>
          <w:b/>
          <w:bCs/>
          <w:lang w:val="fr-FR"/>
        </w:rPr>
        <w:t>roduit</w:t>
      </w:r>
      <w:r>
        <w:rPr>
          <w:lang w:val="fr-FR"/>
        </w:rPr>
        <w:t xml:space="preserve">. </w:t>
      </w:r>
    </w:p>
    <w:p w14:paraId="52D91C83" w14:textId="6206A4D0" w:rsidR="00EA4455" w:rsidRDefault="00EA4455" w:rsidP="00DE7579">
      <w:pPr>
        <w:rPr>
          <w:lang w:val="fr-FR"/>
        </w:rPr>
      </w:pPr>
      <w:r w:rsidRPr="00EA4455">
        <w:rPr>
          <w:noProof/>
        </w:rPr>
        <w:lastRenderedPageBreak/>
        <w:drawing>
          <wp:inline distT="0" distB="0" distL="0" distR="0" wp14:anchorId="7C69D0D6" wp14:editId="027D9D74">
            <wp:extent cx="2381250" cy="3838575"/>
            <wp:effectExtent l="0" t="0" r="0" b="9525"/>
            <wp:docPr id="55" name="Image 5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381250" cy="3838575"/>
                    </a:xfrm>
                    <a:prstGeom prst="rect">
                      <a:avLst/>
                    </a:prstGeom>
                  </pic:spPr>
                </pic:pic>
              </a:graphicData>
            </a:graphic>
          </wp:inline>
        </w:drawing>
      </w:r>
    </w:p>
    <w:p w14:paraId="33ED9774" w14:textId="6FF15820"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8</w:t>
      </w:r>
      <w:r w:rsidRPr="00814975">
        <w:rPr>
          <w:lang w:val="fr-FR"/>
        </w:rPr>
        <w:t>).png</w:t>
      </w:r>
    </w:p>
    <w:p w14:paraId="27435EF8" w14:textId="2B98504B" w:rsidR="00462DC2" w:rsidRDefault="00EA4455" w:rsidP="00EA4455">
      <w:pPr>
        <w:pStyle w:val="titreniv3"/>
        <w:rPr>
          <w:lang w:val="fr-FR"/>
        </w:rPr>
      </w:pPr>
      <w:bookmarkStart w:id="19" w:name="_Toc28503865"/>
      <w:r>
        <w:rPr>
          <w:lang w:val="fr-FR"/>
        </w:rPr>
        <w:t>Les s</w:t>
      </w:r>
      <w:r w:rsidR="00456236">
        <w:rPr>
          <w:lang w:val="fr-FR"/>
        </w:rPr>
        <w:t>egments</w:t>
      </w:r>
      <w:bookmarkEnd w:id="19"/>
    </w:p>
    <w:p w14:paraId="14DEC2B3" w14:textId="6B307B61" w:rsidR="00EA4455" w:rsidRDefault="00EA4455" w:rsidP="00DE7579">
      <w:pPr>
        <w:rPr>
          <w:lang w:val="fr-FR"/>
        </w:rPr>
      </w:pPr>
      <w:r>
        <w:rPr>
          <w:lang w:val="fr-FR"/>
        </w:rPr>
        <w:t>Les s</w:t>
      </w:r>
      <w:r w:rsidR="00456236">
        <w:rPr>
          <w:lang w:val="fr-FR"/>
        </w:rPr>
        <w:t>egment</w:t>
      </w:r>
      <w:r>
        <w:rPr>
          <w:lang w:val="fr-FR"/>
        </w:rPr>
        <w:t>s permettent aussi de filtrer les données dans un tableau croisée dynamique,</w:t>
      </w:r>
      <w:r w:rsidR="00C23510">
        <w:rPr>
          <w:lang w:val="fr-FR"/>
        </w:rPr>
        <w:t xml:space="preserve"> par rapport aux filtres,</w:t>
      </w:r>
      <w:r>
        <w:rPr>
          <w:lang w:val="fr-FR"/>
        </w:rPr>
        <w:t xml:space="preserve"> </w:t>
      </w:r>
      <w:r w:rsidR="00456236">
        <w:rPr>
          <w:lang w:val="fr-FR"/>
        </w:rPr>
        <w:t>ils permettent</w:t>
      </w:r>
      <w:r>
        <w:rPr>
          <w:lang w:val="fr-FR"/>
        </w:rPr>
        <w:t xml:space="preserve"> d’ajouter de l’interactivité au rapport.</w:t>
      </w:r>
    </w:p>
    <w:p w14:paraId="116217AF" w14:textId="7D0BC64D" w:rsidR="00DE7579" w:rsidRDefault="00EA4455" w:rsidP="00C23510">
      <w:pPr>
        <w:pStyle w:val="manip"/>
        <w:rPr>
          <w:lang w:val="fr-FR"/>
        </w:rPr>
      </w:pPr>
      <w:r w:rsidRPr="00EA4455">
        <w:rPr>
          <w:lang w:val="fr-FR"/>
        </w:rPr>
        <w:t xml:space="preserve">Pour créer </w:t>
      </w:r>
      <w:r w:rsidR="00456236">
        <w:rPr>
          <w:lang w:val="fr-FR"/>
        </w:rPr>
        <w:t>un</w:t>
      </w:r>
      <w:r w:rsidRPr="00EA4455">
        <w:rPr>
          <w:lang w:val="fr-FR"/>
        </w:rPr>
        <w:t xml:space="preserve"> segment, </w:t>
      </w:r>
      <w:r w:rsidR="00456236">
        <w:rPr>
          <w:lang w:val="fr-FR"/>
        </w:rPr>
        <w:t>activez une cellule du tableau croisé dynamique</w:t>
      </w:r>
      <w:r w:rsidR="00C23510">
        <w:rPr>
          <w:lang w:val="fr-FR"/>
        </w:rPr>
        <w:t xml:space="preserve"> contenu dans l’onglet </w:t>
      </w:r>
      <w:proofErr w:type="spellStart"/>
      <w:r w:rsidR="00C23510" w:rsidRPr="00C23510">
        <w:rPr>
          <w:b/>
          <w:bCs/>
          <w:lang w:val="fr-FR"/>
        </w:rPr>
        <w:t>filtre_s</w:t>
      </w:r>
      <w:r w:rsidR="00A958A2">
        <w:rPr>
          <w:b/>
          <w:bCs/>
          <w:lang w:val="fr-FR"/>
        </w:rPr>
        <w:t>egment</w:t>
      </w:r>
      <w:proofErr w:type="spellEnd"/>
      <w:r w:rsidR="00456236">
        <w:rPr>
          <w:lang w:val="fr-FR"/>
        </w:rPr>
        <w:t>.</w:t>
      </w:r>
    </w:p>
    <w:p w14:paraId="293957B3" w14:textId="64739C3C" w:rsidR="00456236" w:rsidRDefault="00456236" w:rsidP="00C23510">
      <w:pPr>
        <w:pStyle w:val="manip"/>
        <w:rPr>
          <w:lang w:val="fr-FR"/>
        </w:rPr>
      </w:pPr>
      <w:r w:rsidRPr="00456236">
        <w:rPr>
          <w:lang w:val="fr-FR"/>
        </w:rPr>
        <w:t xml:space="preserve">Dans l’onglet </w:t>
      </w:r>
      <w:r w:rsidRPr="00C23510">
        <w:rPr>
          <w:b/>
          <w:bCs/>
          <w:lang w:val="fr-FR"/>
        </w:rPr>
        <w:t>Analyse du graphique croisé dynamique</w:t>
      </w:r>
      <w:r>
        <w:rPr>
          <w:lang w:val="fr-FR"/>
        </w:rPr>
        <w:t xml:space="preserve"> du ruban</w:t>
      </w:r>
      <w:r w:rsidRPr="00456236">
        <w:rPr>
          <w:lang w:val="fr-FR"/>
        </w:rPr>
        <w:t>,</w:t>
      </w:r>
      <w:r>
        <w:rPr>
          <w:lang w:val="fr-FR"/>
        </w:rPr>
        <w:t xml:space="preserve"> </w:t>
      </w:r>
      <w:r w:rsidRPr="00456236">
        <w:rPr>
          <w:lang w:val="fr-FR"/>
        </w:rPr>
        <w:t xml:space="preserve">sélectionnez </w:t>
      </w:r>
      <w:r w:rsidRPr="00C23510">
        <w:rPr>
          <w:b/>
          <w:bCs/>
          <w:lang w:val="fr-FR"/>
        </w:rPr>
        <w:t>Insérer un segment</w:t>
      </w:r>
      <w:r w:rsidRPr="00456236">
        <w:rPr>
          <w:lang w:val="fr-FR"/>
        </w:rPr>
        <w:t>.</w:t>
      </w:r>
    </w:p>
    <w:p w14:paraId="423DA235" w14:textId="4EEAF162" w:rsidR="00456236" w:rsidRDefault="00456236" w:rsidP="00DE7579">
      <w:pPr>
        <w:rPr>
          <w:lang w:val="fr-FR"/>
        </w:rPr>
      </w:pPr>
      <w:r w:rsidRPr="00456236">
        <w:rPr>
          <w:noProof/>
        </w:rPr>
        <w:lastRenderedPageBreak/>
        <w:drawing>
          <wp:inline distT="0" distB="0" distL="0" distR="0" wp14:anchorId="1A4E652F" wp14:editId="30303AD5">
            <wp:extent cx="5039360" cy="1093470"/>
            <wp:effectExtent l="0" t="0" r="8890" b="0"/>
            <wp:docPr id="56" name="Image 5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39360" cy="1093470"/>
                    </a:xfrm>
                    <a:prstGeom prst="rect">
                      <a:avLst/>
                    </a:prstGeom>
                  </pic:spPr>
                </pic:pic>
              </a:graphicData>
            </a:graphic>
          </wp:inline>
        </w:drawing>
      </w:r>
    </w:p>
    <w:p w14:paraId="263B1D43" w14:textId="2A8565D2"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7</w:t>
      </w:r>
      <w:r>
        <w:rPr>
          <w:lang w:val="fr-FR"/>
        </w:rPr>
        <w:t>9</w:t>
      </w:r>
      <w:r w:rsidRPr="00814975">
        <w:rPr>
          <w:lang w:val="fr-FR"/>
        </w:rPr>
        <w:t>).png</w:t>
      </w:r>
    </w:p>
    <w:p w14:paraId="53B12EC2" w14:textId="3472533C" w:rsidR="00456236" w:rsidRDefault="00456236" w:rsidP="00DE7579">
      <w:pPr>
        <w:rPr>
          <w:lang w:val="fr-FR"/>
        </w:rPr>
      </w:pPr>
      <w:r>
        <w:rPr>
          <w:lang w:val="fr-FR"/>
        </w:rPr>
        <w:t xml:space="preserve">La boite de dialogue </w:t>
      </w:r>
      <w:r w:rsidRPr="00C23510">
        <w:rPr>
          <w:b/>
          <w:bCs/>
          <w:lang w:val="fr-FR"/>
        </w:rPr>
        <w:t>Insérer des segments</w:t>
      </w:r>
      <w:r>
        <w:rPr>
          <w:lang w:val="fr-FR"/>
        </w:rPr>
        <w:t xml:space="preserve"> apparait à l’écran.</w:t>
      </w:r>
    </w:p>
    <w:p w14:paraId="20EFEB62" w14:textId="7AC43737" w:rsidR="00F2046F" w:rsidRDefault="00F2046F" w:rsidP="00C23510">
      <w:pPr>
        <w:pStyle w:val="manip"/>
        <w:rPr>
          <w:lang w:val="fr-FR"/>
        </w:rPr>
      </w:pPr>
      <w:r>
        <w:rPr>
          <w:lang w:val="fr-FR"/>
        </w:rPr>
        <w:t xml:space="preserve">Sélectionner le champ </w:t>
      </w:r>
      <w:r w:rsidRPr="00C23510">
        <w:rPr>
          <w:b/>
          <w:bCs/>
          <w:lang w:val="fr-FR"/>
        </w:rPr>
        <w:t>Produit</w:t>
      </w:r>
      <w:r w:rsidR="00C23510">
        <w:rPr>
          <w:lang w:val="fr-FR"/>
        </w:rPr>
        <w:t>.</w:t>
      </w:r>
    </w:p>
    <w:p w14:paraId="548740AD" w14:textId="77777777" w:rsidR="00C23510" w:rsidRDefault="00C23510" w:rsidP="00C23510">
      <w:pPr>
        <w:pStyle w:val="manip"/>
        <w:numPr>
          <w:ilvl w:val="0"/>
          <w:numId w:val="0"/>
        </w:numPr>
        <w:ind w:left="357"/>
        <w:rPr>
          <w:lang w:val="fr-FR"/>
        </w:rPr>
      </w:pPr>
    </w:p>
    <w:p w14:paraId="0ABDE931" w14:textId="443DE1D9" w:rsidR="00456236" w:rsidRDefault="00456236" w:rsidP="00DE7579">
      <w:pPr>
        <w:rPr>
          <w:lang w:val="fr-FR"/>
        </w:rPr>
      </w:pPr>
      <w:r w:rsidRPr="00456236">
        <w:rPr>
          <w:noProof/>
        </w:rPr>
        <w:drawing>
          <wp:inline distT="0" distB="0" distL="0" distR="0" wp14:anchorId="0DDCE202" wp14:editId="6DD71135">
            <wp:extent cx="2266950" cy="2828925"/>
            <wp:effectExtent l="0" t="0" r="0" b="9525"/>
            <wp:docPr id="57" name="Image 5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266950" cy="2828925"/>
                    </a:xfrm>
                    <a:prstGeom prst="rect">
                      <a:avLst/>
                    </a:prstGeom>
                  </pic:spPr>
                </pic:pic>
              </a:graphicData>
            </a:graphic>
          </wp:inline>
        </w:drawing>
      </w:r>
    </w:p>
    <w:p w14:paraId="150E09EA" w14:textId="6F3AA217" w:rsidR="00814975" w:rsidRDefault="00814975" w:rsidP="00DE7579">
      <w:pPr>
        <w:rPr>
          <w:lang w:val="fr-FR"/>
        </w:rPr>
      </w:pPr>
      <w:r w:rsidRPr="00814975">
        <w:rPr>
          <w:lang w:val="fr-FR"/>
        </w:rPr>
        <w:t>01_SOB</w:t>
      </w:r>
      <w:proofErr w:type="gramStart"/>
      <w:r w:rsidRPr="00814975">
        <w:rPr>
          <w:lang w:val="fr-FR"/>
        </w:rPr>
        <w:t>_(</w:t>
      </w:r>
      <w:proofErr w:type="gramEnd"/>
      <w:r>
        <w:rPr>
          <w:lang w:val="fr-FR"/>
        </w:rPr>
        <w:t>80</w:t>
      </w:r>
      <w:r w:rsidRPr="00814975">
        <w:rPr>
          <w:lang w:val="fr-FR"/>
        </w:rPr>
        <w:t>).png</w:t>
      </w:r>
    </w:p>
    <w:p w14:paraId="5174AD21" w14:textId="4A3C582C" w:rsidR="00456236" w:rsidRDefault="00F2046F" w:rsidP="00C23510">
      <w:pPr>
        <w:pStyle w:val="manip"/>
        <w:rPr>
          <w:lang w:val="fr-FR"/>
        </w:rPr>
      </w:pPr>
      <w:r>
        <w:rPr>
          <w:lang w:val="fr-FR"/>
        </w:rPr>
        <w:t>A</w:t>
      </w:r>
      <w:r w:rsidR="00456236" w:rsidRPr="00456236">
        <w:rPr>
          <w:lang w:val="fr-FR"/>
        </w:rPr>
        <w:t xml:space="preserve">ctivez </w:t>
      </w:r>
      <w:r w:rsidR="00456236" w:rsidRPr="00C23510">
        <w:rPr>
          <w:b/>
          <w:bCs/>
          <w:lang w:val="fr-FR"/>
        </w:rPr>
        <w:t>O</w:t>
      </w:r>
      <w:r w:rsidR="00C23510" w:rsidRPr="00C23510">
        <w:rPr>
          <w:b/>
          <w:bCs/>
          <w:lang w:val="fr-FR"/>
        </w:rPr>
        <w:t>K</w:t>
      </w:r>
      <w:r w:rsidR="00C23510">
        <w:rPr>
          <w:lang w:val="fr-FR"/>
        </w:rPr>
        <w:t>.</w:t>
      </w:r>
    </w:p>
    <w:p w14:paraId="080F6388" w14:textId="77777777" w:rsidR="00C23510" w:rsidRDefault="00C23510" w:rsidP="00C23510">
      <w:pPr>
        <w:pStyle w:val="manip"/>
        <w:numPr>
          <w:ilvl w:val="0"/>
          <w:numId w:val="0"/>
        </w:numPr>
        <w:ind w:left="357"/>
        <w:rPr>
          <w:lang w:val="fr-FR"/>
        </w:rPr>
      </w:pPr>
    </w:p>
    <w:p w14:paraId="540005CC" w14:textId="2C911FD5" w:rsidR="00456236" w:rsidRDefault="00456236" w:rsidP="00DE7579">
      <w:pPr>
        <w:rPr>
          <w:lang w:val="fr-FR"/>
        </w:rPr>
      </w:pPr>
      <w:r w:rsidRPr="00456236">
        <w:rPr>
          <w:lang w:val="fr-FR"/>
        </w:rPr>
        <w:lastRenderedPageBreak/>
        <w:t xml:space="preserve">Un segment basé sur le champ </w:t>
      </w:r>
      <w:r w:rsidR="00F2046F" w:rsidRPr="00C23510">
        <w:rPr>
          <w:b/>
          <w:bCs/>
          <w:lang w:val="fr-FR"/>
        </w:rPr>
        <w:t>Produit</w:t>
      </w:r>
      <w:r w:rsidRPr="00456236">
        <w:rPr>
          <w:lang w:val="fr-FR"/>
        </w:rPr>
        <w:t xml:space="preserve"> a été créé</w:t>
      </w:r>
      <w:r w:rsidR="00F2046F">
        <w:rPr>
          <w:lang w:val="fr-FR"/>
        </w:rPr>
        <w:t>, Il est possible d’y sélectionner un ou plusieurs produits (en maintenant la touche CTRL) afin d’établir un filtre.</w:t>
      </w:r>
    </w:p>
    <w:p w14:paraId="62B79602" w14:textId="591EBB89" w:rsidR="00F2046F" w:rsidRDefault="00F2046F" w:rsidP="00DE7579">
      <w:pPr>
        <w:rPr>
          <w:lang w:val="fr-FR"/>
        </w:rPr>
      </w:pPr>
      <w:r w:rsidRPr="00F2046F">
        <w:rPr>
          <w:noProof/>
        </w:rPr>
        <w:drawing>
          <wp:inline distT="0" distB="0" distL="0" distR="0" wp14:anchorId="50EF6C49" wp14:editId="0C19FE1F">
            <wp:extent cx="1857375" cy="4572000"/>
            <wp:effectExtent l="0" t="0" r="9525" b="0"/>
            <wp:docPr id="58" name="Image 5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857375" cy="4572000"/>
                    </a:xfrm>
                    <a:prstGeom prst="rect">
                      <a:avLst/>
                    </a:prstGeom>
                  </pic:spPr>
                </pic:pic>
              </a:graphicData>
            </a:graphic>
          </wp:inline>
        </w:drawing>
      </w:r>
    </w:p>
    <w:p w14:paraId="0B0D6285" w14:textId="7D424771" w:rsidR="00814975" w:rsidRDefault="00814975" w:rsidP="00DE7579">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1</w:t>
      </w:r>
      <w:r w:rsidRPr="00814975">
        <w:rPr>
          <w:lang w:val="fr-FR"/>
        </w:rPr>
        <w:t>).png</w:t>
      </w:r>
    </w:p>
    <w:p w14:paraId="7B5E35DC" w14:textId="10D633FA" w:rsidR="0091660F" w:rsidRDefault="00F2046F" w:rsidP="0091660F">
      <w:pPr>
        <w:rPr>
          <w:lang w:val="fr-FR"/>
        </w:rPr>
      </w:pPr>
      <w:r>
        <w:rPr>
          <w:lang w:val="fr-FR"/>
        </w:rPr>
        <w:t>Pour reveni</w:t>
      </w:r>
      <w:r w:rsidR="00C66A78">
        <w:rPr>
          <w:lang w:val="fr-FR"/>
        </w:rPr>
        <w:t>r</w:t>
      </w:r>
      <w:r>
        <w:rPr>
          <w:lang w:val="fr-FR"/>
        </w:rPr>
        <w:t xml:space="preserve"> à la situation initiale </w:t>
      </w:r>
      <w:r w:rsidR="00C66A78">
        <w:rPr>
          <w:lang w:val="fr-FR"/>
        </w:rPr>
        <w:t xml:space="preserve">cliquez sur l’icône </w:t>
      </w:r>
      <w:r w:rsidR="00C66A78" w:rsidRPr="00C66A78">
        <w:rPr>
          <w:noProof/>
        </w:rPr>
        <w:drawing>
          <wp:inline distT="0" distB="0" distL="0" distR="0" wp14:anchorId="02D99BAF" wp14:editId="713638D3">
            <wp:extent cx="323850" cy="26670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23850" cy="266700"/>
                    </a:xfrm>
                    <a:prstGeom prst="rect">
                      <a:avLst/>
                    </a:prstGeom>
                  </pic:spPr>
                </pic:pic>
              </a:graphicData>
            </a:graphic>
          </wp:inline>
        </w:drawing>
      </w:r>
      <w:r w:rsidR="00C66A78" w:rsidRPr="00C66A78">
        <w:rPr>
          <w:lang w:val="fr-FR"/>
        </w:rPr>
        <w:t xml:space="preserve"> </w:t>
      </w:r>
      <w:r w:rsidR="00814975" w:rsidRPr="00814975">
        <w:rPr>
          <w:i/>
          <w:iCs/>
          <w:lang w:val="fr-FR"/>
        </w:rPr>
        <w:t>01_SOB_(81</w:t>
      </w:r>
      <w:r w:rsidR="00814975">
        <w:rPr>
          <w:i/>
          <w:iCs/>
          <w:lang w:val="fr-FR"/>
        </w:rPr>
        <w:t>_A</w:t>
      </w:r>
      <w:r w:rsidR="00814975" w:rsidRPr="00814975">
        <w:rPr>
          <w:i/>
          <w:iCs/>
          <w:lang w:val="fr-FR"/>
        </w:rPr>
        <w:t>).png</w:t>
      </w:r>
      <w:r w:rsidR="00814975">
        <w:rPr>
          <w:lang w:val="fr-FR"/>
        </w:rPr>
        <w:t xml:space="preserve"> </w:t>
      </w:r>
      <w:r w:rsidR="00C66A78">
        <w:rPr>
          <w:lang w:val="fr-FR"/>
        </w:rPr>
        <w:t>placée dans la section haute du segment</w:t>
      </w:r>
    </w:p>
    <w:p w14:paraId="4A20D8D1" w14:textId="1DA6895A" w:rsidR="00477544" w:rsidRDefault="00450EA0" w:rsidP="00477544">
      <w:pPr>
        <w:pStyle w:val="titreniv1"/>
        <w:rPr>
          <w:lang w:val="fr-FR"/>
        </w:rPr>
      </w:pPr>
      <w:bookmarkStart w:id="20" w:name="_Toc28503866"/>
      <w:r>
        <w:rPr>
          <w:lang w:val="fr-FR"/>
        </w:rPr>
        <w:lastRenderedPageBreak/>
        <w:t>Analyse de données marketing et statistiques</w:t>
      </w:r>
      <w:bookmarkEnd w:id="20"/>
    </w:p>
    <w:p w14:paraId="0E1E4AD9" w14:textId="0E2204DA" w:rsidR="00E57338" w:rsidRPr="00E57338" w:rsidRDefault="00374493" w:rsidP="00E57338">
      <w:pPr>
        <w:rPr>
          <w:lang w:val="fr-FR"/>
        </w:rPr>
      </w:pPr>
      <w:r w:rsidRPr="00E57338">
        <w:rPr>
          <w:lang w:val="fr-FR"/>
        </w:rPr>
        <w:t>Qu’est</w:t>
      </w:r>
      <w:r w:rsidR="00E57338" w:rsidRPr="00E57338">
        <w:rPr>
          <w:lang w:val="fr-FR"/>
        </w:rPr>
        <w:t>-ce qu'une statistique</w:t>
      </w:r>
      <w:r>
        <w:rPr>
          <w:lang w:val="fr-FR"/>
        </w:rPr>
        <w:t> ?</w:t>
      </w:r>
    </w:p>
    <w:p w14:paraId="3E7C9CD5" w14:textId="6AA1D173" w:rsidR="00374493" w:rsidRDefault="00E57338" w:rsidP="00E57338">
      <w:pPr>
        <w:rPr>
          <w:lang w:val="fr-FR"/>
        </w:rPr>
      </w:pPr>
      <w:r w:rsidRPr="00E57338">
        <w:rPr>
          <w:lang w:val="fr-FR"/>
        </w:rPr>
        <w:t>En termes simples, une statistique</w:t>
      </w:r>
      <w:r w:rsidR="00032813">
        <w:rPr>
          <w:lang w:val="fr-FR"/>
        </w:rPr>
        <w:t xml:space="preserve"> est un calcul qui permet de</w:t>
      </w:r>
      <w:r w:rsidRPr="00E57338">
        <w:rPr>
          <w:lang w:val="fr-FR"/>
        </w:rPr>
        <w:t xml:space="preserve"> décri</w:t>
      </w:r>
      <w:r w:rsidR="00032813">
        <w:rPr>
          <w:lang w:val="fr-FR"/>
        </w:rPr>
        <w:t>re d’une certaine façon</w:t>
      </w:r>
      <w:r w:rsidRPr="00E57338">
        <w:rPr>
          <w:lang w:val="fr-FR"/>
        </w:rPr>
        <w:t xml:space="preserve"> les données</w:t>
      </w:r>
      <w:r w:rsidR="00374493">
        <w:rPr>
          <w:lang w:val="fr-FR"/>
        </w:rPr>
        <w:t>.</w:t>
      </w:r>
      <w:r w:rsidRPr="00E57338">
        <w:rPr>
          <w:lang w:val="fr-FR"/>
        </w:rPr>
        <w:t xml:space="preserve"> </w:t>
      </w:r>
    </w:p>
    <w:p w14:paraId="0F2F6A55" w14:textId="56575755" w:rsidR="00374493" w:rsidRDefault="00374493" w:rsidP="00E57338">
      <w:pPr>
        <w:rPr>
          <w:lang w:val="fr-FR"/>
        </w:rPr>
      </w:pPr>
      <w:r w:rsidRPr="00374493">
        <w:rPr>
          <w:lang w:val="fr-FR"/>
        </w:rPr>
        <w:t xml:space="preserve">Vous connaissez déjà probablement le calcul de la moyenne ou de la médiane, d’autres tel que la </w:t>
      </w:r>
      <w:r w:rsidR="00032813">
        <w:rPr>
          <w:lang w:val="fr-FR"/>
        </w:rPr>
        <w:t>variance</w:t>
      </w:r>
      <w:r w:rsidRPr="00374493">
        <w:rPr>
          <w:lang w:val="fr-FR"/>
        </w:rPr>
        <w:t xml:space="preserve"> peut vous sembler obscure.</w:t>
      </w:r>
    </w:p>
    <w:p w14:paraId="2C6F431C" w14:textId="7D415B86" w:rsidR="00500A6B" w:rsidRDefault="00374493" w:rsidP="00E57338">
      <w:pPr>
        <w:rPr>
          <w:lang w:val="fr-FR"/>
        </w:rPr>
      </w:pPr>
      <w:r>
        <w:rPr>
          <w:lang w:val="fr-FR"/>
        </w:rPr>
        <w:t>D</w:t>
      </w:r>
      <w:r w:rsidR="00E57338" w:rsidRPr="00E57338">
        <w:rPr>
          <w:lang w:val="fr-FR"/>
        </w:rPr>
        <w:t>ans c</w:t>
      </w:r>
      <w:r>
        <w:rPr>
          <w:lang w:val="fr-FR"/>
        </w:rPr>
        <w:t>ette section</w:t>
      </w:r>
      <w:r w:rsidR="00E57338" w:rsidRPr="00E57338">
        <w:rPr>
          <w:lang w:val="fr-FR"/>
        </w:rPr>
        <w:t xml:space="preserve">, vous découvrirez </w:t>
      </w:r>
      <w:r w:rsidR="008D223D" w:rsidRPr="00E57338">
        <w:rPr>
          <w:lang w:val="fr-FR"/>
        </w:rPr>
        <w:t>différent</w:t>
      </w:r>
      <w:r w:rsidR="008D223D">
        <w:rPr>
          <w:lang w:val="fr-FR"/>
        </w:rPr>
        <w:t>s calculs statistiques</w:t>
      </w:r>
      <w:r w:rsidR="00E57338" w:rsidRPr="00E57338">
        <w:rPr>
          <w:lang w:val="fr-FR"/>
        </w:rPr>
        <w:t xml:space="preserve"> </w:t>
      </w:r>
      <w:r>
        <w:rPr>
          <w:lang w:val="fr-FR"/>
        </w:rPr>
        <w:t>afin de</w:t>
      </w:r>
      <w:r w:rsidR="00032813">
        <w:rPr>
          <w:lang w:val="fr-FR"/>
        </w:rPr>
        <w:t xml:space="preserve"> pouvoir</w:t>
      </w:r>
      <w:r>
        <w:rPr>
          <w:lang w:val="fr-FR"/>
        </w:rPr>
        <w:t xml:space="preserve"> déduire</w:t>
      </w:r>
      <w:r w:rsidR="00E57338" w:rsidRPr="00E57338">
        <w:rPr>
          <w:lang w:val="fr-FR"/>
        </w:rPr>
        <w:t xml:space="preserve"> des informations</w:t>
      </w:r>
      <w:r>
        <w:rPr>
          <w:lang w:val="fr-FR"/>
        </w:rPr>
        <w:t xml:space="preserve"> utiles</w:t>
      </w:r>
      <w:r w:rsidR="00E57338" w:rsidRPr="00E57338">
        <w:rPr>
          <w:lang w:val="fr-FR"/>
        </w:rPr>
        <w:t xml:space="preserve"> de vos données</w:t>
      </w:r>
      <w:r>
        <w:rPr>
          <w:lang w:val="fr-FR"/>
        </w:rPr>
        <w:t xml:space="preserve"> marketing</w:t>
      </w:r>
      <w:r w:rsidR="00E57338" w:rsidRPr="00E57338">
        <w:rPr>
          <w:lang w:val="fr-FR"/>
        </w:rPr>
        <w:t>.</w:t>
      </w:r>
    </w:p>
    <w:p w14:paraId="4F61218F" w14:textId="0AB3A2C1" w:rsidR="008D223D" w:rsidRDefault="008D223D" w:rsidP="00E57338">
      <w:pPr>
        <w:rPr>
          <w:lang w:val="fr-FR"/>
        </w:rPr>
      </w:pPr>
      <w:r w:rsidRPr="008D223D">
        <w:rPr>
          <w:lang w:val="fr-FR"/>
        </w:rPr>
        <w:t xml:space="preserve">Vous retrouverez les données relatives aux exemples suivants dans le fichier </w:t>
      </w:r>
      <w:r w:rsidRPr="008D223D">
        <w:rPr>
          <w:b/>
          <w:bCs/>
          <w:lang w:val="fr-FR"/>
        </w:rPr>
        <w:t>statistiques.xlsx</w:t>
      </w:r>
      <w:r w:rsidRPr="008D223D">
        <w:rPr>
          <w:lang w:val="fr-FR"/>
        </w:rPr>
        <w:t>, disponible dans les liens de téléchargement.</w:t>
      </w:r>
    </w:p>
    <w:p w14:paraId="2CA14B4C" w14:textId="4787DB62" w:rsidR="00374493" w:rsidRDefault="00374493" w:rsidP="00374493">
      <w:pPr>
        <w:pStyle w:val="titreniv3"/>
        <w:rPr>
          <w:lang w:val="fr-FR"/>
        </w:rPr>
      </w:pPr>
      <w:bookmarkStart w:id="21" w:name="_Toc28503867"/>
      <w:r>
        <w:rPr>
          <w:lang w:val="fr-FR"/>
        </w:rPr>
        <w:t>La moyenne</w:t>
      </w:r>
      <w:bookmarkEnd w:id="21"/>
      <w:r>
        <w:rPr>
          <w:lang w:val="fr-FR"/>
        </w:rPr>
        <w:t xml:space="preserve"> </w:t>
      </w:r>
    </w:p>
    <w:p w14:paraId="1D9B5EE7" w14:textId="32F01ADB" w:rsidR="00E57338" w:rsidRPr="00E57338" w:rsidRDefault="00E57338" w:rsidP="00E57338">
      <w:pPr>
        <w:rPr>
          <w:lang w:val="fr-FR"/>
        </w:rPr>
      </w:pPr>
      <w:r w:rsidRPr="00E57338">
        <w:rPr>
          <w:lang w:val="fr-FR"/>
        </w:rPr>
        <w:t>Une moyenne est une technique de réduction de l'information</w:t>
      </w:r>
      <w:r w:rsidR="00324905">
        <w:rPr>
          <w:lang w:val="fr-FR"/>
        </w:rPr>
        <w:t>, elle permet d’appréhender la tendance centrale des données</w:t>
      </w:r>
      <w:r w:rsidRPr="00E57338">
        <w:rPr>
          <w:lang w:val="fr-FR"/>
        </w:rPr>
        <w:t>.</w:t>
      </w:r>
    </w:p>
    <w:p w14:paraId="6C947777" w14:textId="6B09F61C" w:rsidR="00E57338" w:rsidRPr="00E57338" w:rsidRDefault="00DD2B91" w:rsidP="00E57338">
      <w:pPr>
        <w:rPr>
          <w:lang w:val="fr-FR"/>
        </w:rPr>
      </w:pPr>
      <w:r>
        <w:rPr>
          <w:lang w:val="fr-FR"/>
        </w:rPr>
        <w:t>Vos</w:t>
      </w:r>
      <w:r w:rsidR="00E57338" w:rsidRPr="00E57338">
        <w:rPr>
          <w:lang w:val="fr-FR"/>
        </w:rPr>
        <w:t xml:space="preserve"> données </w:t>
      </w:r>
      <w:r>
        <w:rPr>
          <w:lang w:val="fr-FR"/>
        </w:rPr>
        <w:t xml:space="preserve">sont </w:t>
      </w:r>
      <w:r w:rsidR="00E57338" w:rsidRPr="00E57338">
        <w:rPr>
          <w:lang w:val="fr-FR"/>
        </w:rPr>
        <w:t xml:space="preserve">trop </w:t>
      </w:r>
      <w:r w:rsidR="00B14ACB" w:rsidRPr="00E57338">
        <w:rPr>
          <w:lang w:val="fr-FR"/>
        </w:rPr>
        <w:t>importantes</w:t>
      </w:r>
      <w:r w:rsidR="00E57338" w:rsidRPr="00E57338">
        <w:rPr>
          <w:lang w:val="fr-FR"/>
        </w:rPr>
        <w:t xml:space="preserve"> pour être comprise</w:t>
      </w:r>
      <w:r>
        <w:rPr>
          <w:lang w:val="fr-FR"/>
        </w:rPr>
        <w:t xml:space="preserve"> ligne par ligne</w:t>
      </w:r>
      <w:r w:rsidR="00E57338" w:rsidRPr="00E57338">
        <w:rPr>
          <w:lang w:val="fr-FR"/>
        </w:rPr>
        <w:t>, vous avez donc besoin d’un moyen de réduire la quantité d’informations de manière compréhensible.</w:t>
      </w:r>
    </w:p>
    <w:p w14:paraId="557795B9" w14:textId="1B11FB39" w:rsidR="00DD2B91" w:rsidRDefault="00DD2B91" w:rsidP="00E57338">
      <w:pPr>
        <w:rPr>
          <w:lang w:val="fr-FR"/>
        </w:rPr>
      </w:pPr>
      <w:r>
        <w:rPr>
          <w:lang w:val="fr-FR"/>
        </w:rPr>
        <w:t>Le calcul de la moyenne est :</w:t>
      </w:r>
    </w:p>
    <w:p w14:paraId="6C0E22E4" w14:textId="5A483931" w:rsidR="00B03D14" w:rsidRPr="00DD2B91" w:rsidRDefault="00DD2B91" w:rsidP="00E57338">
      <w:pPr>
        <w:rPr>
          <w:b/>
          <w:bCs/>
          <w:lang w:val="fr-FR"/>
        </w:rPr>
      </w:pPr>
      <w:r w:rsidRPr="00DD2B91">
        <w:rPr>
          <w:b/>
          <w:bCs/>
          <w:lang w:val="fr-FR"/>
        </w:rPr>
        <w:t>Moyenne</w:t>
      </w:r>
      <w:r w:rsidR="00B03D14" w:rsidRPr="00DD2B91">
        <w:rPr>
          <w:b/>
          <w:bCs/>
          <w:lang w:val="fr-FR"/>
        </w:rPr>
        <w:t xml:space="preserve"> = somme des observations / nombre d'observations</w:t>
      </w:r>
    </w:p>
    <w:p w14:paraId="254EA869" w14:textId="0778B40C" w:rsidR="00B03D14" w:rsidRDefault="00DD2B91" w:rsidP="00DD2B91">
      <w:pPr>
        <w:pStyle w:val="titreniv4"/>
        <w:rPr>
          <w:lang w:val="fr-FR"/>
        </w:rPr>
      </w:pPr>
      <w:r>
        <w:rPr>
          <w:lang w:val="fr-FR"/>
        </w:rPr>
        <w:t>Exemple</w:t>
      </w:r>
      <w:r w:rsidR="00B03D14">
        <w:rPr>
          <w:lang w:val="fr-FR"/>
        </w:rPr>
        <w:t xml:space="preserve"> : </w:t>
      </w:r>
    </w:p>
    <w:p w14:paraId="6A20DF8E" w14:textId="10A76FD7" w:rsidR="00DD2B91" w:rsidRDefault="00DD2B91" w:rsidP="00DD2B91">
      <w:pPr>
        <w:rPr>
          <w:lang w:val="fr-FR"/>
        </w:rPr>
      </w:pPr>
      <w:r>
        <w:rPr>
          <w:lang w:val="fr-FR"/>
        </w:rPr>
        <w:t>Nous avons dans ce tableau 10 clients âgés de 16 à 60 ans</w:t>
      </w:r>
      <w:r w:rsidR="00B14ACB">
        <w:rPr>
          <w:lang w:val="fr-FR"/>
        </w:rPr>
        <w:t> :</w:t>
      </w:r>
    </w:p>
    <w:p w14:paraId="027A33CC" w14:textId="2D0FFD9F" w:rsidR="002B33D1" w:rsidRPr="002B33D1" w:rsidRDefault="002B33D1" w:rsidP="002B33D1">
      <w:pPr>
        <w:pStyle w:val="commentaire"/>
        <w:rPr>
          <w:b/>
          <w:bCs/>
          <w:lang w:val="fr-FR"/>
        </w:rPr>
      </w:pPr>
      <w:r>
        <w:rPr>
          <w:lang w:val="fr-FR"/>
        </w:rPr>
        <w:t xml:space="preserve">Vous retrouverez ces données dans l’onglet </w:t>
      </w:r>
      <w:r w:rsidRPr="002B33D1">
        <w:rPr>
          <w:b/>
          <w:bCs/>
          <w:lang w:val="fr-FR"/>
        </w:rPr>
        <w:t>moyenne</w:t>
      </w:r>
      <w:r>
        <w:rPr>
          <w:lang w:val="fr-FR"/>
        </w:rPr>
        <w:t xml:space="preserve"> du fichier </w:t>
      </w:r>
      <w:r w:rsidRPr="002B33D1">
        <w:rPr>
          <w:b/>
          <w:bCs/>
          <w:lang w:val="fr-FR"/>
        </w:rPr>
        <w:t>statistiques.xlsx</w:t>
      </w:r>
      <w:r w:rsidRPr="002B33D1">
        <w:rPr>
          <w:lang w:val="fr-FR"/>
        </w:rPr>
        <w:t>.</w:t>
      </w:r>
    </w:p>
    <w:p w14:paraId="1FB408EF" w14:textId="5E719BC7" w:rsidR="00B03D14" w:rsidRDefault="00B67D6E" w:rsidP="00E57338">
      <w:pPr>
        <w:rPr>
          <w:lang w:val="fr-FR"/>
        </w:rPr>
      </w:pPr>
      <w:r w:rsidRPr="00B67D6E">
        <w:rPr>
          <w:noProof/>
        </w:rPr>
        <w:lastRenderedPageBreak/>
        <w:drawing>
          <wp:inline distT="0" distB="0" distL="0" distR="0" wp14:anchorId="761BF691" wp14:editId="2905CB63">
            <wp:extent cx="5039360" cy="2815590"/>
            <wp:effectExtent l="0" t="0" r="8890" b="3810"/>
            <wp:docPr id="1" name="Image 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39360" cy="2815590"/>
                    </a:xfrm>
                    <a:prstGeom prst="rect">
                      <a:avLst/>
                    </a:prstGeom>
                  </pic:spPr>
                </pic:pic>
              </a:graphicData>
            </a:graphic>
          </wp:inline>
        </w:drawing>
      </w:r>
    </w:p>
    <w:p w14:paraId="47721728" w14:textId="56084700" w:rsidR="00814975" w:rsidRPr="00B67D6E" w:rsidRDefault="00814975" w:rsidP="00E57338">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2</w:t>
      </w:r>
      <w:r w:rsidRPr="00814975">
        <w:rPr>
          <w:lang w:val="fr-FR"/>
        </w:rPr>
        <w:t>).png</w:t>
      </w:r>
    </w:p>
    <w:p w14:paraId="4EA30689" w14:textId="578FD19D" w:rsidR="00B14ACB" w:rsidRDefault="00B14ACB" w:rsidP="00E57338">
      <w:pPr>
        <w:rPr>
          <w:lang w:val="fr-FR"/>
        </w:rPr>
      </w:pPr>
      <w:r>
        <w:rPr>
          <w:lang w:val="fr-FR"/>
        </w:rPr>
        <w:t>Il est possible de faire ce calcul</w:t>
      </w:r>
      <w:r w:rsidR="008D223D">
        <w:rPr>
          <w:lang w:val="fr-FR"/>
        </w:rPr>
        <w:t xml:space="preserve"> de</w:t>
      </w:r>
      <w:r>
        <w:rPr>
          <w:lang w:val="fr-FR"/>
        </w:rPr>
        <w:t xml:space="preserve"> </w:t>
      </w:r>
      <w:r w:rsidR="008D223D" w:rsidRPr="008D223D">
        <w:rPr>
          <w:lang w:val="fr-FR"/>
        </w:rPr>
        <w:t xml:space="preserve">moyenne </w:t>
      </w:r>
      <w:r>
        <w:rPr>
          <w:lang w:val="fr-FR"/>
        </w:rPr>
        <w:t>directement grâce à la fonction MOYENNE d’Excel.</w:t>
      </w:r>
    </w:p>
    <w:p w14:paraId="3ACA8BED" w14:textId="625A1A9D" w:rsidR="00B14ACB" w:rsidRDefault="00B14ACB" w:rsidP="00E57338">
      <w:pPr>
        <w:rPr>
          <w:lang w:val="fr-FR"/>
        </w:rPr>
      </w:pPr>
      <w:r>
        <w:rPr>
          <w:lang w:val="fr-FR"/>
        </w:rPr>
        <w:t>La syntaxe de la fonction est</w:t>
      </w:r>
      <w:r w:rsidR="00C366CC">
        <w:rPr>
          <w:lang w:val="fr-FR"/>
        </w:rPr>
        <w:t> :</w:t>
      </w:r>
    </w:p>
    <w:p w14:paraId="35BBE84E" w14:textId="5AC01D7A" w:rsidR="00C366CC" w:rsidRDefault="00C366CC" w:rsidP="002E2D96">
      <w:pPr>
        <w:pStyle w:val="codeencadre"/>
        <w:rPr>
          <w:lang w:val="fr-FR"/>
        </w:rPr>
      </w:pPr>
      <w:proofErr w:type="gramStart"/>
      <w:r w:rsidRPr="00C366CC">
        <w:rPr>
          <w:lang w:val="fr-FR"/>
        </w:rPr>
        <w:t>MOYENNE(</w:t>
      </w:r>
      <w:proofErr w:type="gramEnd"/>
      <w:r w:rsidRPr="00C366CC">
        <w:rPr>
          <w:lang w:val="fr-FR"/>
        </w:rPr>
        <w:t>nombre1; [nombre2]; ...)</w:t>
      </w:r>
    </w:p>
    <w:p w14:paraId="69F41567" w14:textId="53E5F33F" w:rsidR="00B14ACB" w:rsidRDefault="00B14ACB" w:rsidP="00E57338">
      <w:pPr>
        <w:rPr>
          <w:lang w:val="fr-FR"/>
        </w:rPr>
      </w:pPr>
    </w:p>
    <w:p w14:paraId="37B1A821" w14:textId="7BCCFD2F" w:rsidR="00B14ACB" w:rsidRDefault="00B67D6E" w:rsidP="00E57338">
      <w:pPr>
        <w:rPr>
          <w:lang w:val="fr-FR"/>
        </w:rPr>
      </w:pPr>
      <w:r w:rsidRPr="00B67D6E">
        <w:rPr>
          <w:noProof/>
        </w:rPr>
        <w:lastRenderedPageBreak/>
        <w:drawing>
          <wp:inline distT="0" distB="0" distL="0" distR="0" wp14:anchorId="2D2E1794" wp14:editId="701333B3">
            <wp:extent cx="4651513" cy="3104135"/>
            <wp:effectExtent l="0" t="0" r="0" b="1270"/>
            <wp:docPr id="20" name="Image 2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653184" cy="3105250"/>
                    </a:xfrm>
                    <a:prstGeom prst="rect">
                      <a:avLst/>
                    </a:prstGeom>
                  </pic:spPr>
                </pic:pic>
              </a:graphicData>
            </a:graphic>
          </wp:inline>
        </w:drawing>
      </w:r>
    </w:p>
    <w:p w14:paraId="0219F122" w14:textId="3D18465A" w:rsidR="00814975" w:rsidRDefault="00814975" w:rsidP="00E57338">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3</w:t>
      </w:r>
      <w:r w:rsidRPr="00814975">
        <w:rPr>
          <w:lang w:val="fr-FR"/>
        </w:rPr>
        <w:t>).png</w:t>
      </w:r>
    </w:p>
    <w:p w14:paraId="294C473D" w14:textId="1684A001" w:rsidR="00B03D14" w:rsidRDefault="00B14ACB" w:rsidP="00B14ACB">
      <w:pPr>
        <w:pStyle w:val="titreniv3"/>
        <w:rPr>
          <w:lang w:val="fr-FR"/>
        </w:rPr>
      </w:pPr>
      <w:bookmarkStart w:id="22" w:name="_Toc28503868"/>
      <w:r>
        <w:rPr>
          <w:lang w:val="fr-FR"/>
        </w:rPr>
        <w:t>La médiane</w:t>
      </w:r>
      <w:bookmarkEnd w:id="22"/>
    </w:p>
    <w:p w14:paraId="42A68DEE" w14:textId="40430545" w:rsidR="00B03D14" w:rsidRDefault="00C366CC" w:rsidP="00E57338">
      <w:pPr>
        <w:rPr>
          <w:lang w:val="fr-FR"/>
        </w:rPr>
      </w:pPr>
      <w:r w:rsidRPr="00B03D14">
        <w:rPr>
          <w:lang w:val="fr-FR"/>
        </w:rPr>
        <w:t>La</w:t>
      </w:r>
      <w:r w:rsidR="00B03D14" w:rsidRPr="00B03D14">
        <w:rPr>
          <w:lang w:val="fr-FR"/>
        </w:rPr>
        <w:t> </w:t>
      </w:r>
      <w:r w:rsidR="00B03D14" w:rsidRPr="00B03D14">
        <w:rPr>
          <w:bCs/>
          <w:lang w:val="fr-FR"/>
        </w:rPr>
        <w:t>médiane</w:t>
      </w:r>
      <w:r w:rsidR="0002168D">
        <w:rPr>
          <w:lang w:val="fr-FR"/>
        </w:rPr>
        <w:t> est la valeur qui partage une</w:t>
      </w:r>
      <w:r w:rsidR="00B03D14" w:rsidRPr="00B03D14">
        <w:rPr>
          <w:lang w:val="fr-FR"/>
        </w:rPr>
        <w:t xml:space="preserve"> série</w:t>
      </w:r>
      <w:r w:rsidR="0002168D">
        <w:rPr>
          <w:lang w:val="fr-FR"/>
        </w:rPr>
        <w:t xml:space="preserve"> de donnée</w:t>
      </w:r>
      <w:r w:rsidR="00324905">
        <w:rPr>
          <w:lang w:val="fr-FR"/>
        </w:rPr>
        <w:t>s</w:t>
      </w:r>
      <w:r w:rsidR="00B03D14" w:rsidRPr="00B03D14">
        <w:rPr>
          <w:lang w:val="fr-FR"/>
        </w:rPr>
        <w:t xml:space="preserve"> en deux séries de même effectif. Il y a donc autant de valeurs inférieures à la médiane que de valeurs supérieures.</w:t>
      </w:r>
    </w:p>
    <w:p w14:paraId="71C9F8C4" w14:textId="0F7EA047" w:rsidR="00E63F1B" w:rsidRDefault="00E63F1B" w:rsidP="00E57338">
      <w:pPr>
        <w:rPr>
          <w:lang w:val="fr-FR"/>
        </w:rPr>
      </w:pPr>
      <w:r>
        <w:rPr>
          <w:lang w:val="fr-FR"/>
        </w:rPr>
        <w:t>Pour déterminer la médiane, la première étape est de trier la série de données par ordre croissant.</w:t>
      </w:r>
    </w:p>
    <w:p w14:paraId="509AEC93" w14:textId="12849D79" w:rsidR="00E63F1B" w:rsidRDefault="00E63F1B" w:rsidP="00E57338">
      <w:pPr>
        <w:rPr>
          <w:lang w:val="fr-FR"/>
        </w:rPr>
      </w:pPr>
      <w:r>
        <w:rPr>
          <w:lang w:val="fr-FR"/>
        </w:rPr>
        <w:t>Ensuite, si l’effectif est pair, la médiane est la valeur positionnée au milieu de la série.</w:t>
      </w:r>
    </w:p>
    <w:p w14:paraId="2CD91906" w14:textId="674FACB4" w:rsidR="00C366CC" w:rsidRDefault="00C366CC" w:rsidP="00E57338">
      <w:pPr>
        <w:rPr>
          <w:lang w:val="fr-FR"/>
        </w:rPr>
      </w:pPr>
      <w:r>
        <w:rPr>
          <w:noProof/>
        </w:rPr>
        <w:lastRenderedPageBreak/>
        <w:drawing>
          <wp:inline distT="0" distB="0" distL="0" distR="0" wp14:anchorId="02F0CC09" wp14:editId="21BF1E70">
            <wp:extent cx="5039360" cy="956945"/>
            <wp:effectExtent l="0" t="0" r="8890" b="0"/>
            <wp:docPr id="5" name="Image 5" descr="Une image contenant horloge, obje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039360" cy="956945"/>
                    </a:xfrm>
                    <a:prstGeom prst="rect">
                      <a:avLst/>
                    </a:prstGeom>
                  </pic:spPr>
                </pic:pic>
              </a:graphicData>
            </a:graphic>
          </wp:inline>
        </w:drawing>
      </w:r>
    </w:p>
    <w:p w14:paraId="76A17690" w14:textId="2DBBE3CF" w:rsidR="00814975" w:rsidRDefault="00814975" w:rsidP="00E57338">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4</w:t>
      </w:r>
      <w:r w:rsidRPr="00814975">
        <w:rPr>
          <w:lang w:val="fr-FR"/>
        </w:rPr>
        <w:t>).png</w:t>
      </w:r>
    </w:p>
    <w:p w14:paraId="4668784C" w14:textId="10AF5C3D" w:rsidR="00E63F1B" w:rsidRDefault="00E63F1B" w:rsidP="00E57338">
      <w:pPr>
        <w:rPr>
          <w:lang w:val="fr-FR"/>
        </w:rPr>
      </w:pPr>
      <w:r>
        <w:rPr>
          <w:lang w:val="fr-FR"/>
        </w:rPr>
        <w:t>Si le l’effectif est impair, alors la médiane est la somme des deux valeurs positionnées en milieu de série, divisé par deux.</w:t>
      </w:r>
    </w:p>
    <w:p w14:paraId="32724BBB" w14:textId="7893968B" w:rsidR="00E63F1B" w:rsidRDefault="00E63F1B" w:rsidP="00E57338">
      <w:pPr>
        <w:rPr>
          <w:lang w:val="fr-FR"/>
        </w:rPr>
      </w:pPr>
      <w:r w:rsidRPr="00E63F1B">
        <w:rPr>
          <w:noProof/>
        </w:rPr>
        <w:drawing>
          <wp:inline distT="0" distB="0" distL="0" distR="0" wp14:anchorId="583FACFC" wp14:editId="67751E07">
            <wp:extent cx="5039360" cy="905510"/>
            <wp:effectExtent l="0" t="0" r="8890"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039360" cy="905510"/>
                    </a:xfrm>
                    <a:prstGeom prst="rect">
                      <a:avLst/>
                    </a:prstGeom>
                  </pic:spPr>
                </pic:pic>
              </a:graphicData>
            </a:graphic>
          </wp:inline>
        </w:drawing>
      </w:r>
    </w:p>
    <w:p w14:paraId="510352D9" w14:textId="3B1F5DE6" w:rsidR="00814975" w:rsidRDefault="00814975" w:rsidP="00E57338">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5</w:t>
      </w:r>
      <w:r w:rsidRPr="00814975">
        <w:rPr>
          <w:lang w:val="fr-FR"/>
        </w:rPr>
        <w:t>).png</w:t>
      </w:r>
    </w:p>
    <w:p w14:paraId="1D5862F5" w14:textId="77777777" w:rsidR="00B0647B" w:rsidRDefault="00B0647B" w:rsidP="00B0647B">
      <w:pPr>
        <w:rPr>
          <w:lang w:val="fr-FR"/>
        </w:rPr>
      </w:pPr>
      <w:r>
        <w:rPr>
          <w:lang w:val="fr-FR"/>
        </w:rPr>
        <w:t xml:space="preserve">Il est possible de faire ce calcul directement grâce à la fonction </w:t>
      </w:r>
      <w:r w:rsidRPr="006C0154">
        <w:rPr>
          <w:b/>
          <w:bCs/>
          <w:lang w:val="fr-FR"/>
        </w:rPr>
        <w:t>MEDIANE</w:t>
      </w:r>
      <w:r>
        <w:rPr>
          <w:lang w:val="fr-FR"/>
        </w:rPr>
        <w:t xml:space="preserve"> d’Excel.</w:t>
      </w:r>
    </w:p>
    <w:p w14:paraId="62D91689" w14:textId="77777777" w:rsidR="00B0647B" w:rsidRPr="00261115" w:rsidRDefault="00B0647B" w:rsidP="00B0647B">
      <w:pPr>
        <w:rPr>
          <w:lang w:val="fr-FR"/>
        </w:rPr>
      </w:pPr>
      <w:r>
        <w:rPr>
          <w:lang w:val="fr-FR"/>
        </w:rPr>
        <w:t>La syntaxe de la fonction est :</w:t>
      </w:r>
    </w:p>
    <w:p w14:paraId="3D427530" w14:textId="77777777" w:rsidR="00B0647B" w:rsidRPr="005409F7" w:rsidRDefault="00B0647B" w:rsidP="00B0647B">
      <w:pPr>
        <w:pStyle w:val="codeencadre"/>
        <w:rPr>
          <w:shd w:val="clear" w:color="auto" w:fill="FFFFFF"/>
          <w:lang w:val="fr-FR"/>
        </w:rPr>
      </w:pPr>
      <w:proofErr w:type="gramStart"/>
      <w:r w:rsidRPr="005409F7">
        <w:rPr>
          <w:shd w:val="clear" w:color="auto" w:fill="FFFFFF"/>
          <w:lang w:val="fr-FR"/>
        </w:rPr>
        <w:t>MEDIANE(</w:t>
      </w:r>
      <w:proofErr w:type="gramEnd"/>
      <w:r w:rsidRPr="005409F7">
        <w:rPr>
          <w:shd w:val="clear" w:color="auto" w:fill="FFFFFF"/>
          <w:lang w:val="fr-FR"/>
        </w:rPr>
        <w:t>nombre1, [nombre2], ...)</w:t>
      </w:r>
    </w:p>
    <w:p w14:paraId="7524F4DC" w14:textId="77777777" w:rsidR="00E63F1B" w:rsidRPr="00B03D14" w:rsidRDefault="00E63F1B" w:rsidP="00E57338">
      <w:pPr>
        <w:rPr>
          <w:lang w:val="fr-FR"/>
        </w:rPr>
      </w:pPr>
    </w:p>
    <w:p w14:paraId="2E8766A6" w14:textId="2A114457" w:rsidR="00261115" w:rsidRDefault="00261115" w:rsidP="00261115">
      <w:pPr>
        <w:pStyle w:val="titreniv4"/>
        <w:rPr>
          <w:lang w:val="fr-FR"/>
        </w:rPr>
      </w:pPr>
      <w:r>
        <w:rPr>
          <w:lang w:val="fr-FR"/>
        </w:rPr>
        <w:t xml:space="preserve">Exemple : </w:t>
      </w:r>
    </w:p>
    <w:p w14:paraId="0D8A4A00" w14:textId="1822009B" w:rsidR="00B03D14" w:rsidRDefault="0002168D" w:rsidP="00B03D14">
      <w:pPr>
        <w:rPr>
          <w:lang w:val="fr-FR"/>
        </w:rPr>
      </w:pPr>
      <w:r>
        <w:rPr>
          <w:lang w:val="fr-FR"/>
        </w:rPr>
        <w:t>En reprenant l</w:t>
      </w:r>
      <w:r w:rsidR="00261115">
        <w:rPr>
          <w:lang w:val="fr-FR"/>
        </w:rPr>
        <w:t>e tableau</w:t>
      </w:r>
      <w:r>
        <w:rPr>
          <w:lang w:val="fr-FR"/>
        </w:rPr>
        <w:t xml:space="preserve"> précédent, la médiane se situe entre 33 et 34 ans, soit 33,5 ans</w:t>
      </w:r>
      <w:r w:rsidR="00B03D14" w:rsidRPr="00B03D14">
        <w:rPr>
          <w:lang w:val="fr-FR"/>
        </w:rPr>
        <w:t>.</w:t>
      </w:r>
    </w:p>
    <w:p w14:paraId="5BB5FE75" w14:textId="74F7E4C0" w:rsidR="00261115" w:rsidRDefault="002B33D1" w:rsidP="00DB66F9">
      <w:pPr>
        <w:rPr>
          <w:lang w:val="fr-FR"/>
        </w:rPr>
      </w:pPr>
      <w:r w:rsidRPr="002B33D1">
        <w:rPr>
          <w:noProof/>
        </w:rPr>
        <w:lastRenderedPageBreak/>
        <w:drawing>
          <wp:inline distT="0" distB="0" distL="0" distR="0" wp14:anchorId="75E7F383" wp14:editId="4E759F5E">
            <wp:extent cx="5039360" cy="2664460"/>
            <wp:effectExtent l="0" t="0" r="8890" b="2540"/>
            <wp:docPr id="105" name="Image 10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039360" cy="2664460"/>
                    </a:xfrm>
                    <a:prstGeom prst="rect">
                      <a:avLst/>
                    </a:prstGeom>
                  </pic:spPr>
                </pic:pic>
              </a:graphicData>
            </a:graphic>
          </wp:inline>
        </w:drawing>
      </w:r>
    </w:p>
    <w:p w14:paraId="08C61C24" w14:textId="06972E63" w:rsidR="002B33D1" w:rsidRDefault="00814975" w:rsidP="00DB66F9">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6</w:t>
      </w:r>
      <w:r w:rsidRPr="00814975">
        <w:rPr>
          <w:lang w:val="fr-FR"/>
        </w:rPr>
        <w:t>).png</w:t>
      </w:r>
    </w:p>
    <w:p w14:paraId="5A367153" w14:textId="0093370E" w:rsidR="00261115" w:rsidRDefault="00A64C1B" w:rsidP="00A64C1B">
      <w:pPr>
        <w:pStyle w:val="titreniv4"/>
        <w:rPr>
          <w:lang w:val="fr-FR"/>
        </w:rPr>
      </w:pPr>
      <w:r>
        <w:rPr>
          <w:lang w:val="fr-FR"/>
        </w:rPr>
        <w:t>Moyenne et médiane : l’effet Bill Gates</w:t>
      </w:r>
    </w:p>
    <w:p w14:paraId="3C0C6FE5" w14:textId="20935FDF" w:rsidR="002B33D1" w:rsidRDefault="002E2D96" w:rsidP="002E2D96">
      <w:pPr>
        <w:rPr>
          <w:lang w:val="fr-FR"/>
        </w:rPr>
      </w:pPr>
      <w:r>
        <w:rPr>
          <w:lang w:val="fr-FR"/>
        </w:rPr>
        <w:t>Si vos données comprennent des valeurs aberrantes</w:t>
      </w:r>
      <w:r w:rsidR="002B33D1">
        <w:rPr>
          <w:lang w:val="fr-FR"/>
        </w:rPr>
        <w:t xml:space="preserve"> (c’est-à-dire largement distante</w:t>
      </w:r>
      <w:r w:rsidR="000C5D22">
        <w:rPr>
          <w:lang w:val="fr-FR"/>
        </w:rPr>
        <w:t>s</w:t>
      </w:r>
      <w:r w:rsidR="002B33D1">
        <w:rPr>
          <w:lang w:val="fr-FR"/>
        </w:rPr>
        <w:t xml:space="preserve"> des autres données observées) alors</w:t>
      </w:r>
      <w:r>
        <w:rPr>
          <w:lang w:val="fr-FR"/>
        </w:rPr>
        <w:t xml:space="preserve"> la médiane est une valeur plus représentative que la moyenne. </w:t>
      </w:r>
    </w:p>
    <w:p w14:paraId="2AB3B31C" w14:textId="604B190A" w:rsidR="002E2D96" w:rsidRPr="002E2D96" w:rsidRDefault="002E2D96" w:rsidP="002E2D96">
      <w:pPr>
        <w:rPr>
          <w:lang w:val="fr-FR"/>
        </w:rPr>
      </w:pPr>
      <w:r>
        <w:rPr>
          <w:lang w:val="fr-FR"/>
        </w:rPr>
        <w:t>Les valeurs aberrantes ont tendances à tirer la moyenne vers le haut ou vers le bas.</w:t>
      </w:r>
    </w:p>
    <w:p w14:paraId="15DFEB62" w14:textId="23820261" w:rsidR="00DB66F9" w:rsidRPr="002E2D96" w:rsidRDefault="002E2D96" w:rsidP="00DB66F9">
      <w:pPr>
        <w:rPr>
          <w:u w:val="single"/>
          <w:lang w:val="fr-FR"/>
        </w:rPr>
      </w:pPr>
      <w:r w:rsidRPr="002E2D96">
        <w:rPr>
          <w:u w:val="single"/>
          <w:lang w:val="fr-FR"/>
        </w:rPr>
        <w:t>Exemple :</w:t>
      </w:r>
    </w:p>
    <w:p w14:paraId="16336500" w14:textId="07E100A6" w:rsidR="002B33D1" w:rsidRPr="002B33D1" w:rsidRDefault="002B33D1" w:rsidP="002B33D1">
      <w:pPr>
        <w:pStyle w:val="commentaire"/>
        <w:ind w:left="0"/>
        <w:rPr>
          <w:b/>
          <w:bCs/>
          <w:lang w:val="fr-FR"/>
        </w:rPr>
      </w:pPr>
      <w:r>
        <w:rPr>
          <w:lang w:val="fr-FR"/>
        </w:rPr>
        <w:t xml:space="preserve">Vous retrouverez ces données dans l’onglet </w:t>
      </w:r>
      <w:r>
        <w:rPr>
          <w:b/>
          <w:bCs/>
          <w:lang w:val="fr-FR"/>
        </w:rPr>
        <w:t>effet Bill Gates</w:t>
      </w:r>
      <w:r>
        <w:rPr>
          <w:lang w:val="fr-FR"/>
        </w:rPr>
        <w:t xml:space="preserve"> du fichier </w:t>
      </w:r>
      <w:r w:rsidRPr="002B33D1">
        <w:rPr>
          <w:b/>
          <w:bCs/>
          <w:lang w:val="fr-FR"/>
        </w:rPr>
        <w:t>statistiques.xlsx</w:t>
      </w:r>
      <w:r w:rsidRPr="002B33D1">
        <w:rPr>
          <w:lang w:val="fr-FR"/>
        </w:rPr>
        <w:t>.</w:t>
      </w:r>
    </w:p>
    <w:p w14:paraId="21A77ACD" w14:textId="087D2A7F" w:rsidR="002B33D1" w:rsidRDefault="008249C9" w:rsidP="00B03D14">
      <w:pPr>
        <w:rPr>
          <w:lang w:val="fr-FR"/>
        </w:rPr>
      </w:pPr>
      <w:r>
        <w:rPr>
          <w:lang w:val="fr-FR"/>
        </w:rPr>
        <w:t>N</w:t>
      </w:r>
      <w:r w:rsidR="00DB66F9">
        <w:rPr>
          <w:lang w:val="fr-FR"/>
        </w:rPr>
        <w:t xml:space="preserve">ous souhaitons calculer le salaire moyen et médian </w:t>
      </w:r>
      <w:r>
        <w:rPr>
          <w:lang w:val="fr-FR"/>
        </w:rPr>
        <w:t>des habitants</w:t>
      </w:r>
      <w:r w:rsidR="00DB66F9">
        <w:rPr>
          <w:lang w:val="fr-FR"/>
        </w:rPr>
        <w:t xml:space="preserve"> d’un petit village. </w:t>
      </w:r>
    </w:p>
    <w:p w14:paraId="70E0E0FD" w14:textId="442D872C" w:rsidR="00DB66F9" w:rsidRDefault="00DB66F9" w:rsidP="00B03D14">
      <w:pPr>
        <w:rPr>
          <w:lang w:val="fr-FR"/>
        </w:rPr>
      </w:pPr>
      <w:r>
        <w:rPr>
          <w:lang w:val="fr-FR"/>
        </w:rPr>
        <w:t>Nous avons les données suivantes :</w:t>
      </w:r>
    </w:p>
    <w:p w14:paraId="02CF7DEE" w14:textId="272BD791" w:rsidR="00DB66F9" w:rsidRDefault="008249C9" w:rsidP="00B03D14">
      <w:pPr>
        <w:rPr>
          <w:lang w:val="fr-FR"/>
        </w:rPr>
      </w:pPr>
      <w:r>
        <w:rPr>
          <w:noProof/>
        </w:rPr>
        <w:lastRenderedPageBreak/>
        <w:drawing>
          <wp:inline distT="0" distB="0" distL="0" distR="0" wp14:anchorId="5B3E362E" wp14:editId="7CB175A6">
            <wp:extent cx="3467100" cy="3162300"/>
            <wp:effectExtent l="0" t="0"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467100" cy="3162300"/>
                    </a:xfrm>
                    <a:prstGeom prst="rect">
                      <a:avLst/>
                    </a:prstGeom>
                  </pic:spPr>
                </pic:pic>
              </a:graphicData>
            </a:graphic>
          </wp:inline>
        </w:drawing>
      </w:r>
    </w:p>
    <w:p w14:paraId="57F9AB51" w14:textId="72CB1BA1" w:rsidR="00814975" w:rsidRDefault="00814975" w:rsidP="00B03D14">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7</w:t>
      </w:r>
      <w:r w:rsidRPr="00814975">
        <w:rPr>
          <w:lang w:val="fr-FR"/>
        </w:rPr>
        <w:t>).png</w:t>
      </w:r>
    </w:p>
    <w:p w14:paraId="6DADD972" w14:textId="3781D4D9" w:rsidR="008249C9" w:rsidRDefault="008249C9" w:rsidP="00B03D14">
      <w:pPr>
        <w:rPr>
          <w:lang w:val="fr-FR"/>
        </w:rPr>
      </w:pPr>
      <w:r>
        <w:rPr>
          <w:lang w:val="fr-FR"/>
        </w:rPr>
        <w:t>La différence entre la moyenne et la médiane est faible, le niveau de rémunération est relativement homogène.</w:t>
      </w:r>
    </w:p>
    <w:p w14:paraId="00609A97" w14:textId="04B71789" w:rsidR="008249C9" w:rsidRDefault="008249C9" w:rsidP="00B03D14">
      <w:pPr>
        <w:rPr>
          <w:lang w:val="fr-FR"/>
        </w:rPr>
      </w:pPr>
      <w:r>
        <w:rPr>
          <w:lang w:val="fr-FR"/>
        </w:rPr>
        <w:t xml:space="preserve">Imaginons à présent que </w:t>
      </w:r>
      <w:r w:rsidR="007536CF">
        <w:rPr>
          <w:lang w:val="fr-FR"/>
        </w:rPr>
        <w:t>Bill Gates emménage dans le village</w:t>
      </w:r>
      <w:r w:rsidR="002E2D96">
        <w:rPr>
          <w:lang w:val="fr-FR"/>
        </w:rPr>
        <w:t> :</w:t>
      </w:r>
    </w:p>
    <w:p w14:paraId="3EFB5392" w14:textId="3463841F" w:rsidR="008249C9" w:rsidRDefault="007536CF" w:rsidP="00B03D14">
      <w:pPr>
        <w:rPr>
          <w:lang w:val="fr-FR"/>
        </w:rPr>
      </w:pPr>
      <w:r>
        <w:rPr>
          <w:noProof/>
        </w:rPr>
        <w:lastRenderedPageBreak/>
        <w:drawing>
          <wp:inline distT="0" distB="0" distL="0" distR="0" wp14:anchorId="3915BEE5" wp14:editId="1249171C">
            <wp:extent cx="3429000" cy="340995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429000" cy="3409950"/>
                    </a:xfrm>
                    <a:prstGeom prst="rect">
                      <a:avLst/>
                    </a:prstGeom>
                  </pic:spPr>
                </pic:pic>
              </a:graphicData>
            </a:graphic>
          </wp:inline>
        </w:drawing>
      </w:r>
    </w:p>
    <w:p w14:paraId="68D05820" w14:textId="23DBD250" w:rsidR="00814975" w:rsidRDefault="00814975" w:rsidP="00B03D14">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8</w:t>
      </w:r>
      <w:r w:rsidRPr="00814975">
        <w:rPr>
          <w:lang w:val="fr-FR"/>
        </w:rPr>
        <w:t>).png</w:t>
      </w:r>
    </w:p>
    <w:p w14:paraId="5AE17204" w14:textId="3F7AF6FA" w:rsidR="00DB66F9" w:rsidRDefault="007536CF" w:rsidP="00B03D14">
      <w:pPr>
        <w:rPr>
          <w:lang w:val="fr-FR"/>
        </w:rPr>
      </w:pPr>
      <w:r>
        <w:rPr>
          <w:lang w:val="fr-FR"/>
        </w:rPr>
        <w:t xml:space="preserve">La moyenne </w:t>
      </w:r>
      <w:r w:rsidR="002E2D96">
        <w:rPr>
          <w:lang w:val="fr-FR"/>
        </w:rPr>
        <w:t>devient beaucoup</w:t>
      </w:r>
      <w:r w:rsidRPr="007536CF">
        <w:rPr>
          <w:lang w:val="fr-FR"/>
        </w:rPr>
        <w:t xml:space="preserve"> plus élevée que la médiane</w:t>
      </w:r>
      <w:r>
        <w:rPr>
          <w:lang w:val="fr-FR"/>
        </w:rPr>
        <w:t>.</w:t>
      </w:r>
    </w:p>
    <w:p w14:paraId="24E23012" w14:textId="0063147E" w:rsidR="0002168D" w:rsidRDefault="0002168D" w:rsidP="002E2D96">
      <w:pPr>
        <w:pStyle w:val="titreniv3"/>
        <w:rPr>
          <w:lang w:val="fr-FR"/>
        </w:rPr>
      </w:pPr>
      <w:bookmarkStart w:id="23" w:name="_Toc28503869"/>
      <w:r>
        <w:rPr>
          <w:lang w:val="fr-FR"/>
        </w:rPr>
        <w:t>Le Mode</w:t>
      </w:r>
      <w:bookmarkEnd w:id="23"/>
    </w:p>
    <w:p w14:paraId="145AF483" w14:textId="52361F89" w:rsidR="0002168D" w:rsidRDefault="002E2D96" w:rsidP="00B03D14">
      <w:pPr>
        <w:rPr>
          <w:lang w:val="fr-FR"/>
        </w:rPr>
      </w:pPr>
      <w:r>
        <w:rPr>
          <w:lang w:val="fr-FR"/>
        </w:rPr>
        <w:t>L</w:t>
      </w:r>
      <w:r w:rsidR="00C4188E" w:rsidRPr="00C4188E">
        <w:rPr>
          <w:lang w:val="fr-FR"/>
        </w:rPr>
        <w:t xml:space="preserve">e mode est </w:t>
      </w:r>
      <w:r>
        <w:rPr>
          <w:lang w:val="fr-FR"/>
        </w:rPr>
        <w:t>l</w:t>
      </w:r>
      <w:r w:rsidR="006C0154">
        <w:rPr>
          <w:lang w:val="fr-FR"/>
        </w:rPr>
        <w:t>a valeur</w:t>
      </w:r>
      <w:r w:rsidR="00C4188E" w:rsidRPr="00C4188E">
        <w:rPr>
          <w:lang w:val="fr-FR"/>
        </w:rPr>
        <w:t xml:space="preserve"> </w:t>
      </w:r>
      <w:r w:rsidR="006C0154">
        <w:rPr>
          <w:lang w:val="fr-FR"/>
        </w:rPr>
        <w:t>la plus fréquente</w:t>
      </w:r>
      <w:r w:rsidR="00C4188E" w:rsidRPr="00C4188E">
        <w:rPr>
          <w:lang w:val="fr-FR"/>
        </w:rPr>
        <w:t xml:space="preserve"> dans un jeu de données</w:t>
      </w:r>
      <w:r>
        <w:rPr>
          <w:lang w:val="fr-FR"/>
        </w:rPr>
        <w:t> :</w:t>
      </w:r>
    </w:p>
    <w:p w14:paraId="3560076F" w14:textId="70A5A52C" w:rsidR="00DB66F9" w:rsidRDefault="001038DA" w:rsidP="001038DA">
      <w:pPr>
        <w:pStyle w:val="commentaire"/>
        <w:rPr>
          <w:lang w:val="fr-FR"/>
        </w:rPr>
      </w:pPr>
      <w:r w:rsidRPr="001038DA">
        <w:rPr>
          <w:lang w:val="fr-FR"/>
        </w:rPr>
        <w:t>Vous retrouverez ces données dans l’onglet</w:t>
      </w:r>
      <w:r>
        <w:rPr>
          <w:lang w:val="fr-FR"/>
        </w:rPr>
        <w:t xml:space="preserve"> </w:t>
      </w:r>
      <w:r w:rsidRPr="001038DA">
        <w:rPr>
          <w:b/>
          <w:bCs/>
          <w:lang w:val="fr-FR"/>
        </w:rPr>
        <w:t>mode</w:t>
      </w:r>
      <w:r w:rsidRPr="001038DA">
        <w:rPr>
          <w:lang w:val="fr-FR"/>
        </w:rPr>
        <w:t xml:space="preserve"> du fichier </w:t>
      </w:r>
      <w:r w:rsidRPr="001038DA">
        <w:rPr>
          <w:b/>
          <w:bCs/>
          <w:lang w:val="fr-FR"/>
        </w:rPr>
        <w:t>statistiques.xlsx</w:t>
      </w:r>
      <w:r w:rsidRPr="001038DA">
        <w:rPr>
          <w:lang w:val="fr-FR"/>
        </w:rPr>
        <w:t>.</w:t>
      </w:r>
    </w:p>
    <w:p w14:paraId="2E05FFC0" w14:textId="4272D167" w:rsidR="00DB66F9" w:rsidRDefault="00DB66F9" w:rsidP="00B03D14">
      <w:pPr>
        <w:rPr>
          <w:lang w:val="fr-FR"/>
        </w:rPr>
      </w:pPr>
      <w:r>
        <w:rPr>
          <w:noProof/>
        </w:rPr>
        <w:lastRenderedPageBreak/>
        <w:drawing>
          <wp:inline distT="0" distB="0" distL="0" distR="0" wp14:anchorId="67386E02" wp14:editId="7AE131B1">
            <wp:extent cx="3276600" cy="2266950"/>
            <wp:effectExtent l="0" t="0" r="0"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276600" cy="2266950"/>
                    </a:xfrm>
                    <a:prstGeom prst="rect">
                      <a:avLst/>
                    </a:prstGeom>
                  </pic:spPr>
                </pic:pic>
              </a:graphicData>
            </a:graphic>
          </wp:inline>
        </w:drawing>
      </w:r>
    </w:p>
    <w:p w14:paraId="49D822C6" w14:textId="76DBCC4F" w:rsidR="00814975" w:rsidRDefault="00814975" w:rsidP="00B03D14">
      <w:pPr>
        <w:rPr>
          <w:lang w:val="fr-FR"/>
        </w:rPr>
      </w:pPr>
      <w:r w:rsidRPr="00814975">
        <w:rPr>
          <w:lang w:val="fr-FR"/>
        </w:rPr>
        <w:t>01_SOB</w:t>
      </w:r>
      <w:proofErr w:type="gramStart"/>
      <w:r w:rsidRPr="00814975">
        <w:rPr>
          <w:lang w:val="fr-FR"/>
        </w:rPr>
        <w:t>_(</w:t>
      </w:r>
      <w:proofErr w:type="gramEnd"/>
      <w:r w:rsidRPr="00814975">
        <w:rPr>
          <w:lang w:val="fr-FR"/>
        </w:rPr>
        <w:t>8</w:t>
      </w:r>
      <w:r>
        <w:rPr>
          <w:lang w:val="fr-FR"/>
        </w:rPr>
        <w:t>9</w:t>
      </w:r>
      <w:r w:rsidRPr="00814975">
        <w:rPr>
          <w:lang w:val="fr-FR"/>
        </w:rPr>
        <w:t>).png</w:t>
      </w:r>
    </w:p>
    <w:p w14:paraId="1F9F7491" w14:textId="71FE6095" w:rsidR="007536CF" w:rsidRDefault="002E2D96" w:rsidP="00B03D14">
      <w:pPr>
        <w:rPr>
          <w:lang w:val="fr-FR"/>
        </w:rPr>
      </w:pPr>
      <w:r>
        <w:rPr>
          <w:lang w:val="fr-FR"/>
        </w:rPr>
        <w:t>Dans ce tableau, deux clients ont 47 ans</w:t>
      </w:r>
      <w:r w:rsidR="006C0154">
        <w:rPr>
          <w:lang w:val="fr-FR"/>
        </w:rPr>
        <w:t>, les autres valeurs sont uniques. Le mode est donc 47</w:t>
      </w:r>
      <w:r>
        <w:rPr>
          <w:lang w:val="fr-FR"/>
        </w:rPr>
        <w:t>.</w:t>
      </w:r>
    </w:p>
    <w:p w14:paraId="5035C01F" w14:textId="16A2416E" w:rsidR="002E2D96" w:rsidRDefault="002E2D96" w:rsidP="00B03D14">
      <w:pPr>
        <w:rPr>
          <w:b/>
          <w:bCs/>
          <w:lang w:val="fr-FR"/>
        </w:rPr>
      </w:pPr>
      <w:r>
        <w:rPr>
          <w:lang w:val="fr-FR"/>
        </w:rPr>
        <w:t xml:space="preserve">Le mode peut être calculé par </w:t>
      </w:r>
      <w:r w:rsidR="006C0154">
        <w:rPr>
          <w:lang w:val="fr-FR"/>
        </w:rPr>
        <w:t>Excel</w:t>
      </w:r>
      <w:r>
        <w:rPr>
          <w:lang w:val="fr-FR"/>
        </w:rPr>
        <w:t xml:space="preserve"> grâce à la fo</w:t>
      </w:r>
      <w:r w:rsidR="006C0154">
        <w:rPr>
          <w:lang w:val="fr-FR"/>
        </w:rPr>
        <w:t>nction</w:t>
      </w:r>
      <w:r>
        <w:rPr>
          <w:lang w:val="fr-FR"/>
        </w:rPr>
        <w:t xml:space="preserve"> </w:t>
      </w:r>
      <w:r w:rsidRPr="006C0154">
        <w:rPr>
          <w:b/>
          <w:bCs/>
          <w:lang w:val="fr-FR"/>
        </w:rPr>
        <w:t>MODE.SIMPLE</w:t>
      </w:r>
    </w:p>
    <w:p w14:paraId="69B4D786" w14:textId="6CAAF4BA" w:rsidR="006C0154" w:rsidRDefault="006C0154" w:rsidP="00B03D14">
      <w:pPr>
        <w:rPr>
          <w:lang w:val="fr-FR"/>
        </w:rPr>
      </w:pPr>
      <w:r w:rsidRPr="006C0154">
        <w:rPr>
          <w:lang w:val="fr-FR"/>
        </w:rPr>
        <w:t>La syntaxe de la fonction est :</w:t>
      </w:r>
    </w:p>
    <w:p w14:paraId="757B61FA" w14:textId="5A984904" w:rsidR="006C0154" w:rsidRDefault="006C0154" w:rsidP="006C0154">
      <w:pPr>
        <w:pStyle w:val="codeencadre"/>
        <w:rPr>
          <w:lang w:val="fr-FR"/>
        </w:rPr>
      </w:pPr>
      <w:r w:rsidRPr="006C0154">
        <w:rPr>
          <w:lang w:val="fr-FR"/>
        </w:rPr>
        <w:t>MODE.SIMPLE(nombre</w:t>
      </w:r>
      <w:proofErr w:type="gramStart"/>
      <w:r w:rsidRPr="006C0154">
        <w:rPr>
          <w:lang w:val="fr-FR"/>
        </w:rPr>
        <w:t>1,[</w:t>
      </w:r>
      <w:proofErr w:type="gramEnd"/>
      <w:r w:rsidRPr="006C0154">
        <w:rPr>
          <w:lang w:val="fr-FR"/>
        </w:rPr>
        <w:t>nombre2],...)</w:t>
      </w:r>
    </w:p>
    <w:p w14:paraId="1F3603AF" w14:textId="76381342" w:rsidR="006C0154" w:rsidRDefault="006C0154" w:rsidP="006C0154">
      <w:pPr>
        <w:rPr>
          <w:lang w:val="fr-FR"/>
        </w:rPr>
      </w:pPr>
    </w:p>
    <w:p w14:paraId="6047BE24" w14:textId="6B7C63E1" w:rsidR="006C0154" w:rsidRDefault="006C0154" w:rsidP="006C0154">
      <w:pPr>
        <w:rPr>
          <w:lang w:val="fr-FR"/>
        </w:rPr>
      </w:pPr>
      <w:r w:rsidRPr="006C0154">
        <w:rPr>
          <w:noProof/>
        </w:rPr>
        <w:lastRenderedPageBreak/>
        <w:drawing>
          <wp:inline distT="0" distB="0" distL="0" distR="0" wp14:anchorId="3BC32976" wp14:editId="491A598D">
            <wp:extent cx="4410075" cy="2381250"/>
            <wp:effectExtent l="0" t="0" r="9525" b="0"/>
            <wp:docPr id="7" name="Image 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410075" cy="2381250"/>
                    </a:xfrm>
                    <a:prstGeom prst="rect">
                      <a:avLst/>
                    </a:prstGeom>
                  </pic:spPr>
                </pic:pic>
              </a:graphicData>
            </a:graphic>
          </wp:inline>
        </w:drawing>
      </w:r>
    </w:p>
    <w:p w14:paraId="1E108D00" w14:textId="0AEC622A" w:rsidR="00814975" w:rsidRDefault="00814975" w:rsidP="006C0154">
      <w:pPr>
        <w:rPr>
          <w:lang w:val="fr-FR"/>
        </w:rPr>
      </w:pPr>
      <w:r w:rsidRPr="00814975">
        <w:rPr>
          <w:lang w:val="fr-FR"/>
        </w:rPr>
        <w:t>01_SOB</w:t>
      </w:r>
      <w:proofErr w:type="gramStart"/>
      <w:r w:rsidRPr="00814975">
        <w:rPr>
          <w:lang w:val="fr-FR"/>
        </w:rPr>
        <w:t>_(</w:t>
      </w:r>
      <w:proofErr w:type="gramEnd"/>
      <w:r>
        <w:rPr>
          <w:lang w:val="fr-FR"/>
        </w:rPr>
        <w:t>90</w:t>
      </w:r>
      <w:r w:rsidRPr="00814975">
        <w:rPr>
          <w:lang w:val="fr-FR"/>
        </w:rPr>
        <w:t>).png</w:t>
      </w:r>
    </w:p>
    <w:p w14:paraId="571C4395" w14:textId="77777777" w:rsidR="00600CF9" w:rsidRPr="00600CF9" w:rsidRDefault="00600CF9" w:rsidP="00600CF9">
      <w:pPr>
        <w:pStyle w:val="titreniv3"/>
        <w:rPr>
          <w:lang w:val="fr-FR"/>
        </w:rPr>
      </w:pPr>
      <w:bookmarkStart w:id="24" w:name="_Toc28503870"/>
      <w:r w:rsidRPr="00600CF9">
        <w:rPr>
          <w:lang w:val="fr-FR"/>
        </w:rPr>
        <w:t>Le Maximum</w:t>
      </w:r>
      <w:bookmarkEnd w:id="24"/>
    </w:p>
    <w:p w14:paraId="725982A4" w14:textId="77777777" w:rsidR="00600CF9" w:rsidRDefault="00600CF9" w:rsidP="00600CF9">
      <w:pPr>
        <w:rPr>
          <w:lang w:val="fr-FR"/>
        </w:rPr>
      </w:pPr>
      <w:r w:rsidRPr="00C93094">
        <w:rPr>
          <w:lang w:val="fr-FR"/>
        </w:rPr>
        <w:t xml:space="preserve">La fonction MAX </w:t>
      </w:r>
      <w:r>
        <w:rPr>
          <w:lang w:val="fr-FR"/>
        </w:rPr>
        <w:t xml:space="preserve">d’Excel </w:t>
      </w:r>
      <w:r w:rsidRPr="00C93094">
        <w:rPr>
          <w:lang w:val="fr-FR"/>
        </w:rPr>
        <w:t xml:space="preserve">renvoie la plus grande valeur dans une plage de </w:t>
      </w:r>
      <w:r>
        <w:rPr>
          <w:lang w:val="fr-FR"/>
        </w:rPr>
        <w:t>données</w:t>
      </w:r>
      <w:r w:rsidRPr="00C93094">
        <w:rPr>
          <w:lang w:val="fr-FR"/>
        </w:rPr>
        <w:t>.</w:t>
      </w:r>
    </w:p>
    <w:p w14:paraId="6EF5D3C6" w14:textId="77777777" w:rsidR="00600CF9" w:rsidRDefault="00600CF9" w:rsidP="00600CF9">
      <w:pPr>
        <w:rPr>
          <w:lang w:val="fr-FR"/>
        </w:rPr>
      </w:pPr>
      <w:r w:rsidRPr="00C93094">
        <w:rPr>
          <w:lang w:val="fr-FR"/>
        </w:rPr>
        <w:t>La syntaxe de la fonction est :</w:t>
      </w:r>
    </w:p>
    <w:p w14:paraId="67CA390E" w14:textId="77777777" w:rsidR="00600CF9" w:rsidRDefault="00600CF9" w:rsidP="00600CF9">
      <w:pPr>
        <w:pStyle w:val="codeencadre"/>
        <w:rPr>
          <w:lang w:val="fr-FR"/>
        </w:rPr>
      </w:pPr>
      <w:proofErr w:type="gramStart"/>
      <w:r w:rsidRPr="00C93094">
        <w:rPr>
          <w:lang w:val="fr-FR"/>
        </w:rPr>
        <w:t>MAX(</w:t>
      </w:r>
      <w:proofErr w:type="gramEnd"/>
      <w:r w:rsidRPr="00C93094">
        <w:rPr>
          <w:lang w:val="fr-FR"/>
        </w:rPr>
        <w:t>nombre1, [nombre2], ...)</w:t>
      </w:r>
    </w:p>
    <w:p w14:paraId="53FBBE1A" w14:textId="77777777" w:rsidR="00600CF9" w:rsidRDefault="00600CF9" w:rsidP="00600CF9">
      <w:pPr>
        <w:rPr>
          <w:lang w:val="fr-FR"/>
        </w:rPr>
      </w:pPr>
    </w:p>
    <w:p w14:paraId="7BB8DA7C" w14:textId="79E40863" w:rsidR="00600CF9" w:rsidRDefault="00600CF9" w:rsidP="00600CF9">
      <w:pPr>
        <w:rPr>
          <w:lang w:val="fr-FR"/>
        </w:rPr>
      </w:pPr>
      <w:r w:rsidRPr="00B0647B">
        <w:rPr>
          <w:noProof/>
        </w:rPr>
        <w:lastRenderedPageBreak/>
        <w:drawing>
          <wp:inline distT="0" distB="0" distL="0" distR="0" wp14:anchorId="43427B2E" wp14:editId="687C78F0">
            <wp:extent cx="4886325" cy="3448050"/>
            <wp:effectExtent l="0" t="0" r="9525" b="0"/>
            <wp:docPr id="23" name="Image 2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86325" cy="3448050"/>
                    </a:xfrm>
                    <a:prstGeom prst="rect">
                      <a:avLst/>
                    </a:prstGeom>
                  </pic:spPr>
                </pic:pic>
              </a:graphicData>
            </a:graphic>
          </wp:inline>
        </w:drawing>
      </w:r>
    </w:p>
    <w:p w14:paraId="3C22B301" w14:textId="1EC2E683" w:rsidR="00814975" w:rsidRDefault="00814975" w:rsidP="00600CF9">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1</w:t>
      </w:r>
      <w:r w:rsidRPr="00814975">
        <w:rPr>
          <w:lang w:val="fr-FR"/>
        </w:rPr>
        <w:t>).png</w:t>
      </w:r>
    </w:p>
    <w:p w14:paraId="7DA2CE97" w14:textId="77777777" w:rsidR="00600CF9" w:rsidRDefault="00600CF9" w:rsidP="00600CF9">
      <w:pPr>
        <w:pStyle w:val="commentaire"/>
        <w:rPr>
          <w:lang w:val="fr-FR"/>
        </w:rPr>
      </w:pPr>
      <w:r w:rsidRPr="001038DA">
        <w:rPr>
          <w:lang w:val="fr-FR"/>
        </w:rPr>
        <w:t>Vous retrouverez ces données dans l’onglet</w:t>
      </w:r>
      <w:r>
        <w:rPr>
          <w:lang w:val="fr-FR"/>
        </w:rPr>
        <w:t xml:space="preserve"> </w:t>
      </w:r>
      <w:r>
        <w:rPr>
          <w:b/>
          <w:bCs/>
          <w:lang w:val="fr-FR"/>
        </w:rPr>
        <w:t>MAX</w:t>
      </w:r>
      <w:r w:rsidRPr="001038DA">
        <w:rPr>
          <w:lang w:val="fr-FR"/>
        </w:rPr>
        <w:t xml:space="preserve"> du fichier </w:t>
      </w:r>
      <w:r w:rsidRPr="001038DA">
        <w:rPr>
          <w:b/>
          <w:bCs/>
          <w:lang w:val="fr-FR"/>
        </w:rPr>
        <w:t>statistiques.xlsx</w:t>
      </w:r>
      <w:r w:rsidRPr="001038DA">
        <w:rPr>
          <w:lang w:val="fr-FR"/>
        </w:rPr>
        <w:t>.</w:t>
      </w:r>
    </w:p>
    <w:p w14:paraId="69DC6752" w14:textId="77777777" w:rsidR="00600CF9" w:rsidRDefault="00600CF9" w:rsidP="00600CF9">
      <w:pPr>
        <w:pStyle w:val="titreniv3"/>
        <w:rPr>
          <w:lang w:val="fr-FR"/>
        </w:rPr>
      </w:pPr>
      <w:bookmarkStart w:id="25" w:name="_Toc28503871"/>
      <w:r>
        <w:rPr>
          <w:lang w:val="fr-FR"/>
        </w:rPr>
        <w:t>Le Minimum</w:t>
      </w:r>
      <w:bookmarkEnd w:id="25"/>
    </w:p>
    <w:p w14:paraId="4774A75B" w14:textId="77777777" w:rsidR="00600CF9" w:rsidRPr="00C93094" w:rsidRDefault="00600CF9" w:rsidP="00600CF9">
      <w:pPr>
        <w:rPr>
          <w:lang w:val="fr-FR"/>
        </w:rPr>
      </w:pPr>
      <w:r w:rsidRPr="00C93094">
        <w:rPr>
          <w:lang w:val="fr-FR"/>
        </w:rPr>
        <w:t>La fonction Excel M</w:t>
      </w:r>
      <w:r>
        <w:rPr>
          <w:lang w:val="fr-FR"/>
        </w:rPr>
        <w:t>IN</w:t>
      </w:r>
      <w:r w:rsidRPr="00C93094">
        <w:rPr>
          <w:lang w:val="fr-FR"/>
        </w:rPr>
        <w:t xml:space="preserve"> renvoie la plus grande valeur numérique dans une plage de valeurs.</w:t>
      </w:r>
    </w:p>
    <w:p w14:paraId="61451D7B" w14:textId="77777777" w:rsidR="00600CF9" w:rsidRPr="00C93094" w:rsidRDefault="00600CF9" w:rsidP="00600CF9">
      <w:pPr>
        <w:rPr>
          <w:lang w:val="fr-FR"/>
        </w:rPr>
      </w:pPr>
      <w:r w:rsidRPr="00C93094">
        <w:rPr>
          <w:lang w:val="fr-FR"/>
        </w:rPr>
        <w:t>La syntaxe de la fonction est :</w:t>
      </w:r>
    </w:p>
    <w:p w14:paraId="3388E634" w14:textId="77777777" w:rsidR="00600CF9" w:rsidRDefault="00600CF9" w:rsidP="00600CF9">
      <w:pPr>
        <w:pStyle w:val="codeencadre"/>
        <w:rPr>
          <w:lang w:val="fr-FR"/>
        </w:rPr>
      </w:pPr>
      <w:proofErr w:type="gramStart"/>
      <w:r w:rsidRPr="00C93094">
        <w:rPr>
          <w:lang w:val="fr-FR"/>
        </w:rPr>
        <w:t>M</w:t>
      </w:r>
      <w:r>
        <w:rPr>
          <w:lang w:val="fr-FR"/>
        </w:rPr>
        <w:t>IN</w:t>
      </w:r>
      <w:r w:rsidRPr="00C93094">
        <w:rPr>
          <w:lang w:val="fr-FR"/>
        </w:rPr>
        <w:t>(</w:t>
      </w:r>
      <w:proofErr w:type="gramEnd"/>
      <w:r w:rsidRPr="00C93094">
        <w:rPr>
          <w:lang w:val="fr-FR"/>
        </w:rPr>
        <w:t>nombre1, [nombre2], ...)</w:t>
      </w:r>
    </w:p>
    <w:p w14:paraId="25F42FA9" w14:textId="68F00172" w:rsidR="00600CF9" w:rsidRDefault="00600CF9" w:rsidP="00600CF9">
      <w:pPr>
        <w:rPr>
          <w:lang w:val="fr-FR"/>
        </w:rPr>
      </w:pPr>
      <w:r w:rsidRPr="00B0647B">
        <w:rPr>
          <w:noProof/>
        </w:rPr>
        <w:lastRenderedPageBreak/>
        <w:drawing>
          <wp:inline distT="0" distB="0" distL="0" distR="0" wp14:anchorId="0A38783E" wp14:editId="336988F6">
            <wp:extent cx="5039360" cy="3441700"/>
            <wp:effectExtent l="0" t="0" r="8890" b="6350"/>
            <wp:docPr id="24" name="Image 2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039360" cy="3441700"/>
                    </a:xfrm>
                    <a:prstGeom prst="rect">
                      <a:avLst/>
                    </a:prstGeom>
                  </pic:spPr>
                </pic:pic>
              </a:graphicData>
            </a:graphic>
          </wp:inline>
        </w:drawing>
      </w:r>
    </w:p>
    <w:p w14:paraId="5A746DD2" w14:textId="322C0766" w:rsidR="00814975" w:rsidRDefault="00814975" w:rsidP="00600CF9">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2</w:t>
      </w:r>
      <w:r w:rsidRPr="00814975">
        <w:rPr>
          <w:lang w:val="fr-FR"/>
        </w:rPr>
        <w:t>).png</w:t>
      </w:r>
    </w:p>
    <w:p w14:paraId="23D526E9" w14:textId="77777777" w:rsidR="00600CF9" w:rsidRDefault="00600CF9" w:rsidP="00600CF9">
      <w:pPr>
        <w:pStyle w:val="commentaire"/>
        <w:rPr>
          <w:lang w:val="fr-FR"/>
        </w:rPr>
      </w:pPr>
      <w:r w:rsidRPr="001038DA">
        <w:rPr>
          <w:lang w:val="fr-FR"/>
        </w:rPr>
        <w:t>Vous retrouverez ces données dans l’onglet</w:t>
      </w:r>
      <w:r>
        <w:rPr>
          <w:lang w:val="fr-FR"/>
        </w:rPr>
        <w:t xml:space="preserve"> </w:t>
      </w:r>
      <w:r>
        <w:rPr>
          <w:b/>
          <w:bCs/>
          <w:lang w:val="fr-FR"/>
        </w:rPr>
        <w:t>MIN</w:t>
      </w:r>
      <w:r w:rsidRPr="001038DA">
        <w:rPr>
          <w:lang w:val="fr-FR"/>
        </w:rPr>
        <w:t xml:space="preserve"> du fichier </w:t>
      </w:r>
      <w:r w:rsidRPr="001038DA">
        <w:rPr>
          <w:b/>
          <w:bCs/>
          <w:lang w:val="fr-FR"/>
        </w:rPr>
        <w:t>statistiques.xlsx</w:t>
      </w:r>
      <w:r w:rsidRPr="001038DA">
        <w:rPr>
          <w:lang w:val="fr-FR"/>
        </w:rPr>
        <w:t>.</w:t>
      </w:r>
    </w:p>
    <w:p w14:paraId="09CEA1A7" w14:textId="77777777" w:rsidR="00600CF9" w:rsidRDefault="00600CF9" w:rsidP="006C0154">
      <w:pPr>
        <w:rPr>
          <w:lang w:val="fr-FR"/>
        </w:rPr>
      </w:pPr>
    </w:p>
    <w:p w14:paraId="499FBE83" w14:textId="65F623BD" w:rsidR="00372ABF" w:rsidRDefault="00372ABF" w:rsidP="00D54EF6">
      <w:pPr>
        <w:pStyle w:val="titreniv2"/>
        <w:rPr>
          <w:lang w:val="fr-FR"/>
        </w:rPr>
      </w:pPr>
      <w:bookmarkStart w:id="26" w:name="_Toc28503872"/>
      <w:r>
        <w:rPr>
          <w:lang w:val="fr-FR"/>
        </w:rPr>
        <w:t>A</w:t>
      </w:r>
      <w:r w:rsidRPr="00372ABF">
        <w:rPr>
          <w:lang w:val="fr-FR"/>
        </w:rPr>
        <w:t xml:space="preserve"> quelle distance de la moyenne</w:t>
      </w:r>
      <w:r>
        <w:rPr>
          <w:lang w:val="fr-FR"/>
        </w:rPr>
        <w:t> ?</w:t>
      </w:r>
      <w:bookmarkEnd w:id="26"/>
    </w:p>
    <w:p w14:paraId="6A388E8E" w14:textId="5FA75189" w:rsidR="006C0154" w:rsidRDefault="006C0154" w:rsidP="006C0154">
      <w:pPr>
        <w:rPr>
          <w:lang w:val="fr-FR"/>
        </w:rPr>
      </w:pPr>
      <w:r>
        <w:rPr>
          <w:lang w:val="fr-FR"/>
        </w:rPr>
        <w:t>La moyenne et la médiane donnent une information sur la tendance centrale de</w:t>
      </w:r>
      <w:r w:rsidR="00D54EF6">
        <w:rPr>
          <w:lang w:val="fr-FR"/>
        </w:rPr>
        <w:t xml:space="preserve">s données mais pas sur la </w:t>
      </w:r>
      <w:r w:rsidR="00B450DA">
        <w:rPr>
          <w:lang w:val="fr-FR"/>
        </w:rPr>
        <w:t>dispersion</w:t>
      </w:r>
      <w:r w:rsidR="00D54EF6">
        <w:rPr>
          <w:lang w:val="fr-FR"/>
        </w:rPr>
        <w:t xml:space="preserve"> de la série</w:t>
      </w:r>
      <w:r w:rsidRPr="006C0154">
        <w:rPr>
          <w:lang w:val="fr-FR"/>
        </w:rPr>
        <w:t>.</w:t>
      </w:r>
    </w:p>
    <w:p w14:paraId="38B3B97E" w14:textId="23A07185" w:rsidR="00154EB1" w:rsidRDefault="00B41558" w:rsidP="00154EB1">
      <w:pPr>
        <w:rPr>
          <w:lang w:val="fr-FR"/>
        </w:rPr>
      </w:pPr>
      <w:r>
        <w:rPr>
          <w:lang w:val="fr-FR"/>
        </w:rPr>
        <w:t>Dans cette section, nous allons utilisez des histogrammes pour visualiser la dispersion d’une série de données, puis nous étudierons les mesures conventionnelles de la dispersion : la variance et l’écart-type.</w:t>
      </w:r>
    </w:p>
    <w:p w14:paraId="2AF9A613" w14:textId="6B6ACB10" w:rsidR="00154EB1" w:rsidRDefault="00DD7F09" w:rsidP="00DD7F09">
      <w:pPr>
        <w:pStyle w:val="titreniv3"/>
        <w:rPr>
          <w:lang w:val="fr-FR"/>
        </w:rPr>
      </w:pPr>
      <w:bookmarkStart w:id="27" w:name="_Toc28503873"/>
      <w:r>
        <w:rPr>
          <w:lang w:val="fr-FR"/>
        </w:rPr>
        <w:t>Visualiser la dispersion de la distribution</w:t>
      </w:r>
      <w:bookmarkEnd w:id="27"/>
    </w:p>
    <w:p w14:paraId="7AFD0F22" w14:textId="7C134E5E" w:rsidR="00BB0059" w:rsidRPr="00BB0059" w:rsidRDefault="00BB0059" w:rsidP="00BB0059">
      <w:pPr>
        <w:rPr>
          <w:lang w:val="fr-FR"/>
        </w:rPr>
      </w:pPr>
      <w:r>
        <w:rPr>
          <w:lang w:val="fr-FR"/>
        </w:rPr>
        <w:lastRenderedPageBreak/>
        <w:t>L’histogramme est un moyen efficace de visualiser la dispersion de la distribution des données.</w:t>
      </w:r>
    </w:p>
    <w:p w14:paraId="34177984" w14:textId="137B471E" w:rsidR="00BB0059" w:rsidRPr="00BB0059" w:rsidRDefault="00BB0059" w:rsidP="00BB0059">
      <w:pPr>
        <w:rPr>
          <w:lang w:val="fr-FR"/>
        </w:rPr>
      </w:pPr>
      <w:r w:rsidRPr="00BB0059">
        <w:rPr>
          <w:lang w:val="fr-FR"/>
        </w:rPr>
        <w:t>Les données sont réparties en classe, chacune des classes est matérialisé</w:t>
      </w:r>
      <w:r w:rsidR="000C5D22">
        <w:rPr>
          <w:lang w:val="fr-FR"/>
        </w:rPr>
        <w:t>es</w:t>
      </w:r>
      <w:r w:rsidRPr="00BB0059">
        <w:rPr>
          <w:lang w:val="fr-FR"/>
        </w:rPr>
        <w:t xml:space="preserve"> sur le graphique par une barre. La hauteur des barres représente les fréquences observées.</w:t>
      </w:r>
    </w:p>
    <w:p w14:paraId="2770B893" w14:textId="3D1BFEF4" w:rsidR="00DD7F09" w:rsidRDefault="00DD7F09" w:rsidP="00154EB1">
      <w:pPr>
        <w:rPr>
          <w:lang w:val="fr-FR"/>
        </w:rPr>
      </w:pPr>
      <w:r w:rsidRPr="00154EB1">
        <w:rPr>
          <w:lang w:val="fr-FR"/>
        </w:rPr>
        <w:t>Supposons</w:t>
      </w:r>
      <w:r w:rsidR="00154EB1" w:rsidRPr="00154EB1">
        <w:rPr>
          <w:lang w:val="fr-FR"/>
        </w:rPr>
        <w:t xml:space="preserve"> que</w:t>
      </w:r>
      <w:r>
        <w:rPr>
          <w:lang w:val="fr-FR"/>
        </w:rPr>
        <w:t xml:space="preserve"> l’âge moyen de</w:t>
      </w:r>
      <w:r w:rsidR="00154EB1" w:rsidRPr="00154EB1">
        <w:rPr>
          <w:lang w:val="fr-FR"/>
        </w:rPr>
        <w:t xml:space="preserve"> deux groupes</w:t>
      </w:r>
      <w:r>
        <w:rPr>
          <w:lang w:val="fr-FR"/>
        </w:rPr>
        <w:t xml:space="preserve"> de personnes</w:t>
      </w:r>
      <w:r w:rsidR="00154EB1" w:rsidRPr="00154EB1">
        <w:rPr>
          <w:lang w:val="fr-FR"/>
        </w:rPr>
        <w:t xml:space="preserve"> </w:t>
      </w:r>
      <w:r>
        <w:rPr>
          <w:lang w:val="fr-FR"/>
        </w:rPr>
        <w:t>est de</w:t>
      </w:r>
      <w:r w:rsidR="00154EB1" w:rsidRPr="00154EB1">
        <w:rPr>
          <w:lang w:val="fr-FR"/>
        </w:rPr>
        <w:t xml:space="preserve"> 50</w:t>
      </w:r>
      <w:r>
        <w:rPr>
          <w:lang w:val="fr-FR"/>
        </w:rPr>
        <w:t xml:space="preserve"> ans</w:t>
      </w:r>
      <w:r w:rsidR="00154EB1" w:rsidRPr="00154EB1">
        <w:rPr>
          <w:lang w:val="fr-FR"/>
        </w:rPr>
        <w:t xml:space="preserve">. </w:t>
      </w:r>
      <w:r>
        <w:rPr>
          <w:lang w:val="fr-FR"/>
        </w:rPr>
        <w:t>En s’arrêtant à cette seule information, nous pourrions penser que l’âge des individus qui compose</w:t>
      </w:r>
      <w:r w:rsidR="000C5D22">
        <w:rPr>
          <w:lang w:val="fr-FR"/>
        </w:rPr>
        <w:t>nt</w:t>
      </w:r>
      <w:r>
        <w:rPr>
          <w:lang w:val="fr-FR"/>
        </w:rPr>
        <w:t xml:space="preserve"> chacun de ces groupes</w:t>
      </w:r>
      <w:r w:rsidR="00154EB1" w:rsidRPr="00154EB1">
        <w:rPr>
          <w:lang w:val="fr-FR"/>
        </w:rPr>
        <w:t xml:space="preserve"> </w:t>
      </w:r>
      <w:r>
        <w:rPr>
          <w:lang w:val="fr-FR"/>
        </w:rPr>
        <w:t xml:space="preserve">est </w:t>
      </w:r>
      <w:r w:rsidR="00154EB1" w:rsidRPr="00154EB1">
        <w:rPr>
          <w:lang w:val="fr-FR"/>
        </w:rPr>
        <w:t xml:space="preserve">pratiquement équivalent. </w:t>
      </w:r>
    </w:p>
    <w:p w14:paraId="4FC32164" w14:textId="3CD14300" w:rsidR="00154EB1" w:rsidRPr="00154EB1" w:rsidRDefault="00DD7F09" w:rsidP="00154EB1">
      <w:pPr>
        <w:rPr>
          <w:lang w:val="fr-FR"/>
        </w:rPr>
      </w:pPr>
      <w:r>
        <w:rPr>
          <w:lang w:val="fr-FR"/>
        </w:rPr>
        <w:t>C</w:t>
      </w:r>
      <w:r w:rsidR="00154EB1" w:rsidRPr="00154EB1">
        <w:rPr>
          <w:lang w:val="fr-FR"/>
        </w:rPr>
        <w:t xml:space="preserve">ependant, une fois les données représentées graphiquement, </w:t>
      </w:r>
      <w:r>
        <w:rPr>
          <w:lang w:val="fr-FR"/>
        </w:rPr>
        <w:t xml:space="preserve">sous forme d’histogramme, </w:t>
      </w:r>
      <w:r w:rsidR="00154EB1" w:rsidRPr="00154EB1">
        <w:rPr>
          <w:lang w:val="fr-FR"/>
        </w:rPr>
        <w:t>les différences deviennent apparentes, comme illustré ci-dessous</w:t>
      </w:r>
      <w:r w:rsidR="000C5D22">
        <w:rPr>
          <w:lang w:val="fr-FR"/>
        </w:rPr>
        <w:t> :</w:t>
      </w:r>
    </w:p>
    <w:p w14:paraId="34F51163" w14:textId="3F8C233C" w:rsidR="00154EB1" w:rsidRDefault="00600CF9" w:rsidP="00154EB1">
      <w:pPr>
        <w:rPr>
          <w:lang w:val="fr-FR"/>
        </w:rPr>
      </w:pPr>
      <w:r w:rsidRPr="00600CF9">
        <w:rPr>
          <w:noProof/>
        </w:rPr>
        <w:drawing>
          <wp:inline distT="0" distB="0" distL="0" distR="0" wp14:anchorId="5A9FB073" wp14:editId="1A77C1B8">
            <wp:extent cx="5039360" cy="2011680"/>
            <wp:effectExtent l="0" t="0" r="8890" b="7620"/>
            <wp:docPr id="60" name="Image 6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039360" cy="2011680"/>
                    </a:xfrm>
                    <a:prstGeom prst="rect">
                      <a:avLst/>
                    </a:prstGeom>
                  </pic:spPr>
                </pic:pic>
              </a:graphicData>
            </a:graphic>
          </wp:inline>
        </w:drawing>
      </w:r>
    </w:p>
    <w:p w14:paraId="7E3092E7" w14:textId="34AFBC26" w:rsidR="00814975" w:rsidRDefault="00814975" w:rsidP="00154EB1">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3</w:t>
      </w:r>
      <w:r w:rsidRPr="00814975">
        <w:rPr>
          <w:lang w:val="fr-FR"/>
        </w:rPr>
        <w:t>).png</w:t>
      </w:r>
    </w:p>
    <w:p w14:paraId="38D75CDA" w14:textId="77777777" w:rsidR="00600CF9" w:rsidRDefault="00600CF9" w:rsidP="00154EB1">
      <w:pPr>
        <w:rPr>
          <w:lang w:val="fr-FR"/>
        </w:rPr>
      </w:pPr>
      <w:r w:rsidRPr="00154EB1">
        <w:rPr>
          <w:lang w:val="fr-FR"/>
        </w:rPr>
        <w:t>L</w:t>
      </w:r>
      <w:r>
        <w:rPr>
          <w:lang w:val="fr-FR"/>
        </w:rPr>
        <w:t>’âge moyen des deux groupes est bien de</w:t>
      </w:r>
      <w:r w:rsidR="00154EB1" w:rsidRPr="00154EB1">
        <w:rPr>
          <w:lang w:val="fr-FR"/>
        </w:rPr>
        <w:t xml:space="preserve"> 50</w:t>
      </w:r>
      <w:r>
        <w:rPr>
          <w:lang w:val="fr-FR"/>
        </w:rPr>
        <w:t xml:space="preserve"> ans</w:t>
      </w:r>
      <w:r w:rsidR="00154EB1" w:rsidRPr="00154EB1">
        <w:rPr>
          <w:lang w:val="fr-FR"/>
        </w:rPr>
        <w:t xml:space="preserve"> mais la répartition des </w:t>
      </w:r>
      <w:r>
        <w:rPr>
          <w:lang w:val="fr-FR"/>
        </w:rPr>
        <w:t>âges</w:t>
      </w:r>
      <w:r w:rsidR="00154EB1" w:rsidRPr="00154EB1">
        <w:rPr>
          <w:lang w:val="fr-FR"/>
        </w:rPr>
        <w:t xml:space="preserve"> est notablement différente. </w:t>
      </w:r>
      <w:r>
        <w:rPr>
          <w:lang w:val="fr-FR"/>
        </w:rPr>
        <w:t>Dans</w:t>
      </w:r>
      <w:r w:rsidR="00154EB1" w:rsidRPr="00154EB1">
        <w:rPr>
          <w:lang w:val="fr-FR"/>
        </w:rPr>
        <w:t xml:space="preserve"> le groupe A</w:t>
      </w:r>
      <w:r>
        <w:rPr>
          <w:lang w:val="fr-FR"/>
        </w:rPr>
        <w:t>, la grande majorité des personnes ont entre 40 et 70 ans, tandis que dans</w:t>
      </w:r>
      <w:r w:rsidR="00154EB1" w:rsidRPr="00154EB1">
        <w:rPr>
          <w:lang w:val="fr-FR"/>
        </w:rPr>
        <w:t xml:space="preserve"> le groupe B, cette plage est comprise entre </w:t>
      </w:r>
      <w:r>
        <w:rPr>
          <w:lang w:val="fr-FR"/>
        </w:rPr>
        <w:t>1</w:t>
      </w:r>
      <w:r w:rsidR="00154EB1" w:rsidRPr="00154EB1">
        <w:rPr>
          <w:lang w:val="fr-FR"/>
        </w:rPr>
        <w:t xml:space="preserve">0 et </w:t>
      </w:r>
      <w:r>
        <w:rPr>
          <w:lang w:val="fr-FR"/>
        </w:rPr>
        <w:t>plus de 100 ans</w:t>
      </w:r>
      <w:r w:rsidR="00154EB1" w:rsidRPr="00154EB1">
        <w:rPr>
          <w:lang w:val="fr-FR"/>
        </w:rPr>
        <w:t xml:space="preserve">. </w:t>
      </w:r>
    </w:p>
    <w:p w14:paraId="03CD7172" w14:textId="094A9B71" w:rsidR="00600CF9" w:rsidRDefault="00154EB1" w:rsidP="000C5E40">
      <w:pPr>
        <w:rPr>
          <w:lang w:val="fr-FR"/>
        </w:rPr>
      </w:pPr>
      <w:r w:rsidRPr="00154EB1">
        <w:rPr>
          <w:lang w:val="fr-FR"/>
        </w:rPr>
        <w:t xml:space="preserve">La moyenne ne raconte pas toute l'histoire. </w:t>
      </w:r>
      <w:r w:rsidR="00600CF9">
        <w:rPr>
          <w:lang w:val="fr-FR"/>
        </w:rPr>
        <w:t>Avec un histogramme, e</w:t>
      </w:r>
      <w:r w:rsidRPr="00154EB1">
        <w:rPr>
          <w:lang w:val="fr-FR"/>
        </w:rPr>
        <w:t>n un coup d'œil, la différence est évidente.</w:t>
      </w:r>
    </w:p>
    <w:p w14:paraId="0FBE2FBE" w14:textId="67E979CB" w:rsidR="00BB0059" w:rsidRDefault="00BB0059" w:rsidP="00BB0059">
      <w:pPr>
        <w:pStyle w:val="titreniv4"/>
        <w:rPr>
          <w:lang w:val="fr-FR"/>
        </w:rPr>
      </w:pPr>
      <w:r w:rsidRPr="00BB0059">
        <w:rPr>
          <w:lang w:val="fr-FR"/>
        </w:rPr>
        <w:lastRenderedPageBreak/>
        <w:t xml:space="preserve">Différence entre Histogramme et Graphique </w:t>
      </w:r>
      <w:r w:rsidR="000817CC">
        <w:rPr>
          <w:lang w:val="fr-FR"/>
        </w:rPr>
        <w:t>en</w:t>
      </w:r>
      <w:r w:rsidRPr="00BB0059">
        <w:rPr>
          <w:lang w:val="fr-FR"/>
        </w:rPr>
        <w:t xml:space="preserve"> barres</w:t>
      </w:r>
    </w:p>
    <w:p w14:paraId="02F25796" w14:textId="2E503460" w:rsidR="000817CC" w:rsidRPr="000817CC" w:rsidRDefault="000817CC" w:rsidP="000817CC">
      <w:pPr>
        <w:rPr>
          <w:lang w:val="fr-FR"/>
        </w:rPr>
      </w:pPr>
      <w:r>
        <w:rPr>
          <w:lang w:val="fr-FR"/>
        </w:rPr>
        <w:t xml:space="preserve">Il existe une confusion courante entre </w:t>
      </w:r>
      <w:r w:rsidR="00B246ED">
        <w:rPr>
          <w:lang w:val="fr-FR"/>
        </w:rPr>
        <w:t>les histogrammes</w:t>
      </w:r>
      <w:r>
        <w:rPr>
          <w:lang w:val="fr-FR"/>
        </w:rPr>
        <w:t xml:space="preserve"> et </w:t>
      </w:r>
      <w:r w:rsidR="000C5D22">
        <w:rPr>
          <w:lang w:val="fr-FR"/>
        </w:rPr>
        <w:t>les graphiques</w:t>
      </w:r>
      <w:r>
        <w:rPr>
          <w:lang w:val="fr-FR"/>
        </w:rPr>
        <w:t xml:space="preserve"> en barre</w:t>
      </w:r>
      <w:r w:rsidR="000C5D22">
        <w:rPr>
          <w:lang w:val="fr-FR"/>
        </w:rPr>
        <w:t>s.</w:t>
      </w:r>
      <w:r>
        <w:rPr>
          <w:lang w:val="fr-FR"/>
        </w:rPr>
        <w:t xml:space="preserve"> </w:t>
      </w:r>
      <w:r w:rsidR="000C5D22">
        <w:rPr>
          <w:lang w:val="fr-FR"/>
        </w:rPr>
        <w:t>A</w:t>
      </w:r>
      <w:r>
        <w:rPr>
          <w:lang w:val="fr-FR"/>
        </w:rPr>
        <w:t xml:space="preserve"> vrai dire, cette confusion existe aussi dans Excel, pourtant, il s’agit bien de deux graphique</w:t>
      </w:r>
      <w:r w:rsidR="00783209">
        <w:rPr>
          <w:lang w:val="fr-FR"/>
        </w:rPr>
        <w:t>s</w:t>
      </w:r>
      <w:r>
        <w:rPr>
          <w:lang w:val="fr-FR"/>
        </w:rPr>
        <w:t xml:space="preserve"> différent</w:t>
      </w:r>
      <w:r w:rsidR="00783209">
        <w:rPr>
          <w:lang w:val="fr-FR"/>
        </w:rPr>
        <w:t>s</w:t>
      </w:r>
      <w:r>
        <w:rPr>
          <w:lang w:val="fr-FR"/>
        </w:rPr>
        <w:t xml:space="preserve"> :  </w:t>
      </w:r>
    </w:p>
    <w:p w14:paraId="0E3A3443" w14:textId="57F18789" w:rsidR="00BB0059" w:rsidRPr="00BB0059" w:rsidRDefault="00BB0059" w:rsidP="00BB0059">
      <w:pPr>
        <w:rPr>
          <w:b/>
          <w:bCs/>
          <w:lang w:val="fr-FR"/>
        </w:rPr>
      </w:pPr>
      <w:r w:rsidRPr="00BB0059">
        <w:rPr>
          <w:b/>
          <w:bCs/>
          <w:lang w:val="fr-FR"/>
        </w:rPr>
        <w:t xml:space="preserve">Graphique </w:t>
      </w:r>
      <w:r w:rsidR="000817CC">
        <w:rPr>
          <w:b/>
          <w:bCs/>
          <w:lang w:val="fr-FR"/>
        </w:rPr>
        <w:t>en</w:t>
      </w:r>
      <w:r w:rsidRPr="00BB0059">
        <w:rPr>
          <w:b/>
          <w:bCs/>
          <w:lang w:val="fr-FR"/>
        </w:rPr>
        <w:t xml:space="preserve"> barres</w:t>
      </w:r>
    </w:p>
    <w:p w14:paraId="69F3B692" w14:textId="77777777" w:rsidR="00BB0059" w:rsidRPr="00BB0059" w:rsidRDefault="00BB0059" w:rsidP="00BB0059">
      <w:pPr>
        <w:rPr>
          <w:lang w:val="fr-FR"/>
        </w:rPr>
      </w:pPr>
      <w:r w:rsidRPr="00BB0059">
        <w:rPr>
          <w:lang w:val="fr-FR"/>
        </w:rPr>
        <w:t>•</w:t>
      </w:r>
      <w:r w:rsidRPr="00BB0059">
        <w:rPr>
          <w:lang w:val="fr-FR"/>
        </w:rPr>
        <w:tab/>
        <w:t>Les colonnes sont placées sur une étiquette qui représente une variable catégorielle.</w:t>
      </w:r>
    </w:p>
    <w:p w14:paraId="45AFDCC6" w14:textId="77777777" w:rsidR="00BB0059" w:rsidRPr="00BB0059" w:rsidRDefault="00BB0059" w:rsidP="00BB0059">
      <w:pPr>
        <w:rPr>
          <w:lang w:val="fr-FR"/>
        </w:rPr>
      </w:pPr>
      <w:r w:rsidRPr="00BB0059">
        <w:rPr>
          <w:lang w:val="fr-FR"/>
        </w:rPr>
        <w:t>•</w:t>
      </w:r>
      <w:r w:rsidRPr="00BB0059">
        <w:rPr>
          <w:lang w:val="fr-FR"/>
        </w:rPr>
        <w:tab/>
        <w:t>La hauteur de la colonne indique la taille du groupe défini par les catégories.</w:t>
      </w:r>
    </w:p>
    <w:p w14:paraId="06B57AB0" w14:textId="77777777" w:rsidR="00BB0059" w:rsidRPr="00BB0059" w:rsidRDefault="00BB0059" w:rsidP="00BB0059">
      <w:pPr>
        <w:rPr>
          <w:b/>
          <w:bCs/>
          <w:lang w:val="fr-FR"/>
        </w:rPr>
      </w:pPr>
      <w:r w:rsidRPr="00BB0059">
        <w:rPr>
          <w:b/>
          <w:bCs/>
          <w:lang w:val="fr-FR"/>
        </w:rPr>
        <w:t>Histogramme</w:t>
      </w:r>
    </w:p>
    <w:p w14:paraId="7B3074D8" w14:textId="0FEBC344" w:rsidR="00BB0059" w:rsidRPr="00BB0059" w:rsidRDefault="00BB0059" w:rsidP="00BB0059">
      <w:pPr>
        <w:rPr>
          <w:lang w:val="fr-FR"/>
        </w:rPr>
      </w:pPr>
      <w:r w:rsidRPr="00BB0059">
        <w:rPr>
          <w:lang w:val="fr-FR"/>
        </w:rPr>
        <w:t>•</w:t>
      </w:r>
      <w:r w:rsidRPr="00BB0059">
        <w:rPr>
          <w:lang w:val="fr-FR"/>
        </w:rPr>
        <w:tab/>
        <w:t>Les colonnes sont placées sur une étiquette qui représente une</w:t>
      </w:r>
      <w:r w:rsidR="00822568">
        <w:rPr>
          <w:lang w:val="fr-FR"/>
        </w:rPr>
        <w:t xml:space="preserve"> classe représentant une</w:t>
      </w:r>
      <w:r w:rsidRPr="00BB0059">
        <w:rPr>
          <w:lang w:val="fr-FR"/>
        </w:rPr>
        <w:t xml:space="preserve"> variable quantitative.</w:t>
      </w:r>
    </w:p>
    <w:p w14:paraId="0E39EB29" w14:textId="7056E26B" w:rsidR="00BB0059" w:rsidRDefault="00BB0059" w:rsidP="00BB0059">
      <w:pPr>
        <w:rPr>
          <w:lang w:val="fr-FR"/>
        </w:rPr>
      </w:pPr>
      <w:r w:rsidRPr="00BB0059">
        <w:rPr>
          <w:lang w:val="fr-FR"/>
        </w:rPr>
        <w:t>•</w:t>
      </w:r>
      <w:r w:rsidRPr="00BB0059">
        <w:rPr>
          <w:lang w:val="fr-FR"/>
        </w:rPr>
        <w:tab/>
        <w:t>L</w:t>
      </w:r>
      <w:r w:rsidR="00822568">
        <w:rPr>
          <w:lang w:val="fr-FR"/>
        </w:rPr>
        <w:t>a hauteur de la colonne indique la fréquence de l’occurrence des éléments appartenant à cette classe</w:t>
      </w:r>
      <w:r w:rsidRPr="00BB0059">
        <w:rPr>
          <w:lang w:val="fr-FR"/>
        </w:rPr>
        <w:t>.</w:t>
      </w:r>
    </w:p>
    <w:p w14:paraId="01FBB22B" w14:textId="11D78048" w:rsidR="00BB0059" w:rsidRDefault="006B5088" w:rsidP="000C5E40">
      <w:pPr>
        <w:rPr>
          <w:lang w:val="fr-FR"/>
        </w:rPr>
      </w:pPr>
      <w:r w:rsidRPr="006B5088">
        <w:rPr>
          <w:noProof/>
        </w:rPr>
        <w:drawing>
          <wp:inline distT="0" distB="0" distL="0" distR="0" wp14:anchorId="7E5DF0A4" wp14:editId="52376075">
            <wp:extent cx="5345434" cy="1669774"/>
            <wp:effectExtent l="0" t="0" r="7620" b="6985"/>
            <wp:docPr id="216" name="Image 21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355306" cy="1672858"/>
                    </a:xfrm>
                    <a:prstGeom prst="rect">
                      <a:avLst/>
                    </a:prstGeom>
                  </pic:spPr>
                </pic:pic>
              </a:graphicData>
            </a:graphic>
          </wp:inline>
        </w:drawing>
      </w:r>
    </w:p>
    <w:p w14:paraId="1360F312" w14:textId="1D5A7C4F" w:rsidR="00814975" w:rsidRDefault="00814975" w:rsidP="000C5E40">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4</w:t>
      </w:r>
      <w:r w:rsidRPr="00814975">
        <w:rPr>
          <w:lang w:val="fr-FR"/>
        </w:rPr>
        <w:t>).png</w:t>
      </w:r>
    </w:p>
    <w:p w14:paraId="4D3DBCDE" w14:textId="0F30E06D" w:rsidR="0014135C" w:rsidRDefault="0014135C" w:rsidP="0014135C">
      <w:pPr>
        <w:pStyle w:val="titreniv4"/>
        <w:rPr>
          <w:lang w:val="fr-FR"/>
        </w:rPr>
      </w:pPr>
      <w:r>
        <w:rPr>
          <w:lang w:val="fr-FR"/>
        </w:rPr>
        <w:t>Réalisation d’un histogramme avec Excel</w:t>
      </w:r>
    </w:p>
    <w:p w14:paraId="611E7FDA" w14:textId="6A1BA842" w:rsidR="00FB6F9C" w:rsidRDefault="00FB6F9C" w:rsidP="00FB6F9C">
      <w:pPr>
        <w:rPr>
          <w:lang w:val="fr-FR"/>
        </w:rPr>
      </w:pPr>
    </w:p>
    <w:p w14:paraId="67245E9C" w14:textId="31957434" w:rsidR="00FB6F9C" w:rsidRDefault="00FB6F9C" w:rsidP="00FB6F9C">
      <w:pPr>
        <w:pStyle w:val="commentaire"/>
        <w:rPr>
          <w:lang w:val="fr-FR"/>
        </w:rPr>
      </w:pPr>
      <w:r>
        <w:rPr>
          <w:lang w:val="fr-FR"/>
        </w:rPr>
        <w:lastRenderedPageBreak/>
        <w:t xml:space="preserve">Pour illustrer la réalisation d’histogramme d’Excel, nous utiliserons les </w:t>
      </w:r>
      <w:r w:rsidRPr="00BA2ABB">
        <w:rPr>
          <w:lang w:val="fr-FR"/>
        </w:rPr>
        <w:t>données d</w:t>
      </w:r>
      <w:r>
        <w:rPr>
          <w:lang w:val="fr-FR"/>
        </w:rPr>
        <w:t>e</w:t>
      </w:r>
      <w:r w:rsidRPr="00BA2ABB">
        <w:rPr>
          <w:lang w:val="fr-FR"/>
        </w:rPr>
        <w:t xml:space="preserve"> l’onglet </w:t>
      </w:r>
      <w:r>
        <w:rPr>
          <w:b/>
          <w:bCs/>
          <w:lang w:val="fr-FR"/>
        </w:rPr>
        <w:t>histogramme</w:t>
      </w:r>
      <w:r w:rsidRPr="00BA2ABB">
        <w:rPr>
          <w:lang w:val="fr-FR"/>
        </w:rPr>
        <w:t xml:space="preserve"> du fichier </w:t>
      </w:r>
      <w:r w:rsidRPr="00BA2ABB">
        <w:rPr>
          <w:b/>
          <w:bCs/>
          <w:lang w:val="fr-FR"/>
        </w:rPr>
        <w:t>statistiques.xlsx</w:t>
      </w:r>
      <w:r w:rsidRPr="00BA2ABB">
        <w:rPr>
          <w:lang w:val="fr-FR"/>
        </w:rPr>
        <w:t>.</w:t>
      </w:r>
    </w:p>
    <w:p w14:paraId="4212D28E" w14:textId="77777777" w:rsidR="00FB6F9C" w:rsidRPr="00FB6F9C" w:rsidRDefault="00FB6F9C" w:rsidP="00FB6F9C">
      <w:pPr>
        <w:rPr>
          <w:lang w:val="fr-FR"/>
        </w:rPr>
      </w:pPr>
    </w:p>
    <w:p w14:paraId="2C666477" w14:textId="0371C92A" w:rsidR="0014135C" w:rsidRDefault="0014135C" w:rsidP="000C5E40">
      <w:pPr>
        <w:rPr>
          <w:lang w:val="fr-FR"/>
        </w:rPr>
      </w:pPr>
      <w:r>
        <w:rPr>
          <w:lang w:val="fr-FR"/>
        </w:rPr>
        <w:t xml:space="preserve">Il existe </w:t>
      </w:r>
      <w:r w:rsidR="007D4628">
        <w:rPr>
          <w:lang w:val="fr-FR"/>
        </w:rPr>
        <w:t>deux méthodes pour réaliser un histogramme dans Excel</w:t>
      </w:r>
    </w:p>
    <w:p w14:paraId="00DC03D8" w14:textId="2990417C" w:rsidR="007D4628" w:rsidRDefault="007D4628" w:rsidP="000C5E40">
      <w:pPr>
        <w:rPr>
          <w:b/>
          <w:bCs/>
          <w:lang w:val="fr-FR"/>
        </w:rPr>
      </w:pPr>
      <w:r w:rsidRPr="00C04C0B">
        <w:rPr>
          <w:b/>
          <w:bCs/>
          <w:lang w:val="fr-FR"/>
        </w:rPr>
        <w:t>1</w:t>
      </w:r>
      <w:r w:rsidRPr="00C04C0B">
        <w:rPr>
          <w:b/>
          <w:bCs/>
          <w:vertAlign w:val="superscript"/>
          <w:lang w:val="fr-FR"/>
        </w:rPr>
        <w:t>ere</w:t>
      </w:r>
      <w:r w:rsidRPr="00C04C0B">
        <w:rPr>
          <w:b/>
          <w:bCs/>
          <w:lang w:val="fr-FR"/>
        </w:rPr>
        <w:t xml:space="preserve"> méthode</w:t>
      </w:r>
      <w:r w:rsidR="00C04C0B" w:rsidRPr="00C04C0B">
        <w:rPr>
          <w:b/>
          <w:bCs/>
          <w:lang w:val="fr-FR"/>
        </w:rPr>
        <w:t xml:space="preserve"> : </w:t>
      </w:r>
      <w:r w:rsidRPr="00C04C0B">
        <w:rPr>
          <w:b/>
          <w:bCs/>
          <w:lang w:val="fr-FR"/>
        </w:rPr>
        <w:t xml:space="preserve"> à partir du bouton insérer un graphique statistique</w:t>
      </w:r>
    </w:p>
    <w:p w14:paraId="1E2CF6D5" w14:textId="39D6EDE5" w:rsidR="00C04C0B" w:rsidRDefault="00C04C0B" w:rsidP="00C04C0B">
      <w:pPr>
        <w:pStyle w:val="manip"/>
        <w:rPr>
          <w:lang w:val="fr-FR"/>
        </w:rPr>
      </w:pPr>
      <w:r w:rsidRPr="00C04C0B">
        <w:rPr>
          <w:lang w:val="fr-FR"/>
        </w:rPr>
        <w:t xml:space="preserve">Sélèctionnez la colonne </w:t>
      </w:r>
      <w:r w:rsidRPr="00C04C0B">
        <w:rPr>
          <w:b/>
          <w:bCs/>
          <w:lang w:val="fr-FR"/>
        </w:rPr>
        <w:t>C.A</w:t>
      </w:r>
      <w:r>
        <w:rPr>
          <w:lang w:val="fr-FR"/>
        </w:rPr>
        <w:t>.</w:t>
      </w:r>
    </w:p>
    <w:p w14:paraId="05713473" w14:textId="4D97C3DC" w:rsidR="00C04C0B" w:rsidRDefault="00C04C0B" w:rsidP="00C04C0B">
      <w:pPr>
        <w:pStyle w:val="manip"/>
        <w:rPr>
          <w:lang w:val="fr-FR"/>
        </w:rPr>
      </w:pPr>
      <w:r>
        <w:rPr>
          <w:lang w:val="fr-FR"/>
        </w:rPr>
        <w:t xml:space="preserve">Dans le ruban, </w:t>
      </w:r>
      <w:r w:rsidR="00552AB6">
        <w:rPr>
          <w:lang w:val="fr-FR"/>
        </w:rPr>
        <w:t>sélectionnez</w:t>
      </w:r>
      <w:r>
        <w:rPr>
          <w:lang w:val="fr-FR"/>
        </w:rPr>
        <w:t xml:space="preserve"> le menu </w:t>
      </w:r>
      <w:r w:rsidRPr="00552AB6">
        <w:rPr>
          <w:b/>
          <w:bCs/>
          <w:lang w:val="fr-FR"/>
        </w:rPr>
        <w:t>Insertion</w:t>
      </w:r>
      <w:r>
        <w:rPr>
          <w:lang w:val="fr-FR"/>
        </w:rPr>
        <w:t xml:space="preserve">. Au niveau du groupe </w:t>
      </w:r>
      <w:r w:rsidRPr="00552AB6">
        <w:rPr>
          <w:b/>
          <w:bCs/>
          <w:lang w:val="fr-FR"/>
        </w:rPr>
        <w:t>Graphique</w:t>
      </w:r>
      <w:r>
        <w:rPr>
          <w:lang w:val="fr-FR"/>
        </w:rPr>
        <w:t xml:space="preserve">, cliquez sur </w:t>
      </w:r>
      <w:r w:rsidRPr="00552AB6">
        <w:rPr>
          <w:b/>
          <w:bCs/>
          <w:lang w:val="fr-FR"/>
        </w:rPr>
        <w:t>Insérer un graphique statistique</w:t>
      </w:r>
      <w:r>
        <w:rPr>
          <w:lang w:val="fr-FR"/>
        </w:rPr>
        <w:t xml:space="preserve">, </w:t>
      </w:r>
      <w:r w:rsidRPr="00552AB6">
        <w:rPr>
          <w:b/>
          <w:bCs/>
          <w:lang w:val="fr-FR"/>
        </w:rPr>
        <w:t>Histogramme</w:t>
      </w:r>
      <w:r>
        <w:rPr>
          <w:lang w:val="fr-FR"/>
        </w:rPr>
        <w:t>.</w:t>
      </w:r>
    </w:p>
    <w:p w14:paraId="5241A803" w14:textId="77777777" w:rsidR="00FB6F9C" w:rsidRDefault="00FB6F9C" w:rsidP="00FB6F9C">
      <w:pPr>
        <w:pStyle w:val="manip"/>
        <w:numPr>
          <w:ilvl w:val="0"/>
          <w:numId w:val="0"/>
        </w:numPr>
        <w:ind w:left="357"/>
        <w:rPr>
          <w:lang w:val="fr-FR"/>
        </w:rPr>
      </w:pPr>
    </w:p>
    <w:p w14:paraId="6B33EA68" w14:textId="77C5CED9" w:rsidR="00C04C0B" w:rsidRDefault="00C04C0B" w:rsidP="00C04C0B">
      <w:pPr>
        <w:rPr>
          <w:lang w:val="fr-FR"/>
        </w:rPr>
      </w:pPr>
      <w:r w:rsidRPr="00C04C0B">
        <w:rPr>
          <w:noProof/>
        </w:rPr>
        <w:drawing>
          <wp:inline distT="0" distB="0" distL="0" distR="0" wp14:anchorId="56F47D45" wp14:editId="7C76A404">
            <wp:extent cx="4057650" cy="2657475"/>
            <wp:effectExtent l="0" t="0" r="0" b="9525"/>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057650" cy="2657475"/>
                    </a:xfrm>
                    <a:prstGeom prst="rect">
                      <a:avLst/>
                    </a:prstGeom>
                  </pic:spPr>
                </pic:pic>
              </a:graphicData>
            </a:graphic>
          </wp:inline>
        </w:drawing>
      </w:r>
    </w:p>
    <w:p w14:paraId="7A9D5EDA" w14:textId="4A20D615" w:rsidR="00814975" w:rsidRDefault="00814975" w:rsidP="00C04C0B">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5</w:t>
      </w:r>
      <w:r w:rsidRPr="00814975">
        <w:rPr>
          <w:lang w:val="fr-FR"/>
        </w:rPr>
        <w:t>).png</w:t>
      </w:r>
    </w:p>
    <w:p w14:paraId="532F29AE" w14:textId="6EE8A0FF" w:rsidR="00C04C0B" w:rsidRDefault="00C04C0B" w:rsidP="00C04C0B">
      <w:pPr>
        <w:rPr>
          <w:lang w:val="fr-FR"/>
        </w:rPr>
      </w:pPr>
      <w:r>
        <w:rPr>
          <w:lang w:val="fr-FR"/>
        </w:rPr>
        <w:t xml:space="preserve">Le résultat est le suivant : </w:t>
      </w:r>
    </w:p>
    <w:p w14:paraId="6D7549F3" w14:textId="6D1284CE" w:rsidR="00C04C0B" w:rsidRDefault="00C04C0B" w:rsidP="00C04C0B">
      <w:pPr>
        <w:rPr>
          <w:lang w:val="fr-FR"/>
        </w:rPr>
      </w:pPr>
      <w:r>
        <w:rPr>
          <w:noProof/>
          <w:lang w:val="fr-FR"/>
        </w:rPr>
        <w:lastRenderedPageBreak/>
        <w:drawing>
          <wp:inline distT="0" distB="0" distL="0" distR="0" wp14:anchorId="41A032F3" wp14:editId="3E6986F8">
            <wp:extent cx="4578350" cy="274955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8350" cy="2749550"/>
                    </a:xfrm>
                    <a:prstGeom prst="rect">
                      <a:avLst/>
                    </a:prstGeom>
                    <a:noFill/>
                  </pic:spPr>
                </pic:pic>
              </a:graphicData>
            </a:graphic>
          </wp:inline>
        </w:drawing>
      </w:r>
    </w:p>
    <w:p w14:paraId="7A7DBF54" w14:textId="501DCD1F" w:rsidR="00814975" w:rsidRDefault="00814975" w:rsidP="00C04C0B">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6</w:t>
      </w:r>
      <w:r w:rsidRPr="00814975">
        <w:rPr>
          <w:lang w:val="fr-FR"/>
        </w:rPr>
        <w:t>).png</w:t>
      </w:r>
    </w:p>
    <w:p w14:paraId="2722153C" w14:textId="56790404" w:rsidR="00C04C0B" w:rsidRDefault="00C04C0B" w:rsidP="00C04C0B">
      <w:pPr>
        <w:rPr>
          <w:lang w:val="fr-FR"/>
        </w:rPr>
      </w:pPr>
      <w:r>
        <w:rPr>
          <w:lang w:val="fr-FR"/>
        </w:rPr>
        <w:t>Par défaut, Excel à reparti les données en trois classes.</w:t>
      </w:r>
      <w:r w:rsidR="00BA08C0">
        <w:rPr>
          <w:lang w:val="fr-FR"/>
        </w:rPr>
        <w:t xml:space="preserve"> Il est possible de modifier le nombre de classe.</w:t>
      </w:r>
    </w:p>
    <w:p w14:paraId="7B9C045C" w14:textId="759042AC" w:rsidR="00BA08C0" w:rsidRDefault="00BA08C0" w:rsidP="00BA08C0">
      <w:pPr>
        <w:pStyle w:val="manip"/>
        <w:rPr>
          <w:lang w:val="fr-FR"/>
        </w:rPr>
      </w:pPr>
      <w:r>
        <w:rPr>
          <w:lang w:val="fr-FR"/>
        </w:rPr>
        <w:t xml:space="preserve">Au niveau du graphique, faites un clic droit sur l’axe horizontal, </w:t>
      </w:r>
      <w:r w:rsidRPr="00BA08C0">
        <w:rPr>
          <w:b/>
          <w:bCs/>
          <w:lang w:val="fr-FR"/>
        </w:rPr>
        <w:t>Mise en forme de l’axe</w:t>
      </w:r>
      <w:r>
        <w:rPr>
          <w:lang w:val="fr-FR"/>
        </w:rPr>
        <w:t>.</w:t>
      </w:r>
    </w:p>
    <w:p w14:paraId="3A5AC9D4" w14:textId="77777777" w:rsidR="00BA08C0" w:rsidRDefault="00BA08C0" w:rsidP="00BA08C0">
      <w:pPr>
        <w:pStyle w:val="manip"/>
        <w:numPr>
          <w:ilvl w:val="0"/>
          <w:numId w:val="0"/>
        </w:numPr>
        <w:ind w:left="357"/>
        <w:rPr>
          <w:lang w:val="fr-FR"/>
        </w:rPr>
      </w:pPr>
    </w:p>
    <w:p w14:paraId="5CC577F4" w14:textId="6360F67D" w:rsidR="00BA08C0" w:rsidRDefault="00BA08C0" w:rsidP="00BA08C0">
      <w:pPr>
        <w:rPr>
          <w:lang w:val="fr-FR"/>
        </w:rPr>
      </w:pPr>
      <w:r w:rsidRPr="00BA08C0">
        <w:rPr>
          <w:noProof/>
        </w:rPr>
        <w:lastRenderedPageBreak/>
        <w:drawing>
          <wp:inline distT="0" distB="0" distL="0" distR="0" wp14:anchorId="5978647B" wp14:editId="7AB3B911">
            <wp:extent cx="4581525" cy="3409950"/>
            <wp:effectExtent l="0" t="0" r="9525" b="0"/>
            <wp:docPr id="79" name="Image 7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581525" cy="3409950"/>
                    </a:xfrm>
                    <a:prstGeom prst="rect">
                      <a:avLst/>
                    </a:prstGeom>
                  </pic:spPr>
                </pic:pic>
              </a:graphicData>
            </a:graphic>
          </wp:inline>
        </w:drawing>
      </w:r>
    </w:p>
    <w:p w14:paraId="19DCF786" w14:textId="09DE0B55" w:rsidR="00814975" w:rsidRDefault="00814975" w:rsidP="00BA08C0">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7</w:t>
      </w:r>
      <w:r w:rsidRPr="00814975">
        <w:rPr>
          <w:lang w:val="fr-FR"/>
        </w:rPr>
        <w:t>).png</w:t>
      </w:r>
    </w:p>
    <w:p w14:paraId="3CB54A09" w14:textId="724E3EA5" w:rsidR="00BA08C0" w:rsidRDefault="00BA08C0" w:rsidP="00BA08C0">
      <w:pPr>
        <w:pStyle w:val="manip"/>
        <w:rPr>
          <w:lang w:val="fr-FR"/>
        </w:rPr>
      </w:pPr>
      <w:r>
        <w:rPr>
          <w:lang w:val="fr-FR"/>
        </w:rPr>
        <w:t xml:space="preserve">Le volet </w:t>
      </w:r>
      <w:r w:rsidRPr="00BA08C0">
        <w:rPr>
          <w:b/>
          <w:bCs/>
          <w:lang w:val="fr-FR"/>
        </w:rPr>
        <w:t>Format de l’axe</w:t>
      </w:r>
      <w:r>
        <w:rPr>
          <w:lang w:val="fr-FR"/>
        </w:rPr>
        <w:t xml:space="preserve"> apparait sur le côté droit de l’écran.</w:t>
      </w:r>
    </w:p>
    <w:p w14:paraId="3EC62C10" w14:textId="34043830" w:rsidR="00BA08C0" w:rsidRDefault="00BA08C0" w:rsidP="00BA08C0">
      <w:pPr>
        <w:pStyle w:val="manip"/>
        <w:rPr>
          <w:lang w:val="fr-FR"/>
        </w:rPr>
      </w:pPr>
      <w:r>
        <w:rPr>
          <w:lang w:val="fr-FR"/>
        </w:rPr>
        <w:t xml:space="preserve">Dans </w:t>
      </w:r>
      <w:r w:rsidRPr="00BA08C0">
        <w:rPr>
          <w:b/>
          <w:bCs/>
          <w:lang w:val="fr-FR"/>
        </w:rPr>
        <w:t>Option d’axe</w:t>
      </w:r>
      <w:r>
        <w:rPr>
          <w:lang w:val="fr-FR"/>
        </w:rPr>
        <w:t xml:space="preserve">, </w:t>
      </w:r>
      <w:r w:rsidRPr="00BA08C0">
        <w:rPr>
          <w:b/>
          <w:bCs/>
          <w:lang w:val="fr-FR"/>
        </w:rPr>
        <w:t>Classes</w:t>
      </w:r>
      <w:r>
        <w:rPr>
          <w:lang w:val="fr-FR"/>
        </w:rPr>
        <w:t xml:space="preserve">, sélectionnez </w:t>
      </w:r>
      <w:r w:rsidRPr="00BA08C0">
        <w:rPr>
          <w:b/>
          <w:bCs/>
          <w:lang w:val="fr-FR"/>
        </w:rPr>
        <w:t>Nombre de classes</w:t>
      </w:r>
      <w:r>
        <w:rPr>
          <w:lang w:val="fr-FR"/>
        </w:rPr>
        <w:t>.</w:t>
      </w:r>
    </w:p>
    <w:p w14:paraId="20EC5D96" w14:textId="27CDF877" w:rsidR="00BA08C0" w:rsidRDefault="00BA08C0" w:rsidP="00BA08C0">
      <w:pPr>
        <w:pStyle w:val="manip"/>
        <w:rPr>
          <w:lang w:val="fr-FR"/>
        </w:rPr>
      </w:pPr>
      <w:r>
        <w:rPr>
          <w:lang w:val="fr-FR"/>
        </w:rPr>
        <w:t xml:space="preserve">Au niveau de la zone de saisie </w:t>
      </w:r>
      <w:r w:rsidRPr="00BA08C0">
        <w:rPr>
          <w:b/>
          <w:bCs/>
          <w:lang w:val="fr-FR"/>
        </w:rPr>
        <w:t>Nombre de classes</w:t>
      </w:r>
      <w:r>
        <w:rPr>
          <w:lang w:val="fr-FR"/>
        </w:rPr>
        <w:t>, saisissez 5</w:t>
      </w:r>
      <w:r w:rsidR="00F24B64">
        <w:rPr>
          <w:lang w:val="fr-FR"/>
        </w:rPr>
        <w:t>.</w:t>
      </w:r>
    </w:p>
    <w:p w14:paraId="23C1A9D9" w14:textId="77777777" w:rsidR="00F24B64" w:rsidRDefault="00F24B64" w:rsidP="00F24B64">
      <w:pPr>
        <w:rPr>
          <w:lang w:val="fr-FR"/>
        </w:rPr>
      </w:pPr>
    </w:p>
    <w:p w14:paraId="1FBF401A" w14:textId="1B28F659" w:rsidR="00BA08C0" w:rsidRDefault="00BA08C0" w:rsidP="00BA08C0">
      <w:pPr>
        <w:rPr>
          <w:lang w:val="fr-FR"/>
        </w:rPr>
      </w:pPr>
      <w:r w:rsidRPr="00BA08C0">
        <w:rPr>
          <w:noProof/>
        </w:rPr>
        <w:lastRenderedPageBreak/>
        <w:drawing>
          <wp:inline distT="0" distB="0" distL="0" distR="0" wp14:anchorId="03B6F707" wp14:editId="1D2F7567">
            <wp:extent cx="3829050" cy="3933825"/>
            <wp:effectExtent l="0" t="0" r="0" b="9525"/>
            <wp:docPr id="203" name="Image 20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829050" cy="3933825"/>
                    </a:xfrm>
                    <a:prstGeom prst="rect">
                      <a:avLst/>
                    </a:prstGeom>
                  </pic:spPr>
                </pic:pic>
              </a:graphicData>
            </a:graphic>
          </wp:inline>
        </w:drawing>
      </w:r>
    </w:p>
    <w:p w14:paraId="0D7F6CAE" w14:textId="7696EF02" w:rsidR="00814975" w:rsidRDefault="00814975" w:rsidP="00BA08C0">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8</w:t>
      </w:r>
      <w:r w:rsidRPr="00814975">
        <w:rPr>
          <w:lang w:val="fr-FR"/>
        </w:rPr>
        <w:t>).png</w:t>
      </w:r>
    </w:p>
    <w:p w14:paraId="557E88AD" w14:textId="4B135BFA" w:rsidR="00BA08C0" w:rsidRPr="00F24B64" w:rsidRDefault="00F24B64" w:rsidP="00BA08C0">
      <w:pPr>
        <w:pStyle w:val="manip"/>
        <w:rPr>
          <w:lang w:val="fr-FR"/>
        </w:rPr>
      </w:pPr>
      <w:r>
        <w:rPr>
          <w:lang w:val="fr-FR"/>
        </w:rPr>
        <w:t xml:space="preserve">Appuyez sur </w:t>
      </w:r>
      <w:r w:rsidRPr="00F24B64">
        <w:rPr>
          <w:b/>
          <w:bCs/>
          <w:lang w:val="fr-FR"/>
        </w:rPr>
        <w:t>Entrée</w:t>
      </w:r>
      <w:r>
        <w:rPr>
          <w:lang w:val="fr-FR"/>
        </w:rPr>
        <w:t>.</w:t>
      </w:r>
    </w:p>
    <w:p w14:paraId="2E24B3C6" w14:textId="167ABEE3" w:rsidR="00C04C0B" w:rsidRDefault="00F24B64" w:rsidP="00F24B64">
      <w:pPr>
        <w:pStyle w:val="manip"/>
        <w:rPr>
          <w:lang w:val="fr-FR"/>
        </w:rPr>
      </w:pPr>
      <w:r>
        <w:rPr>
          <w:lang w:val="fr-FR"/>
        </w:rPr>
        <w:t>Supprimez le titre du graphique.</w:t>
      </w:r>
    </w:p>
    <w:p w14:paraId="7DF9CBCD" w14:textId="77777777" w:rsidR="00F24B64" w:rsidRDefault="00F24B64" w:rsidP="00F24B64">
      <w:pPr>
        <w:pStyle w:val="manip"/>
        <w:numPr>
          <w:ilvl w:val="0"/>
          <w:numId w:val="0"/>
        </w:numPr>
        <w:ind w:left="357"/>
        <w:rPr>
          <w:lang w:val="fr-FR"/>
        </w:rPr>
      </w:pPr>
    </w:p>
    <w:p w14:paraId="65326723" w14:textId="7BC94479" w:rsidR="00F24B64" w:rsidRDefault="00F24B64" w:rsidP="00C04C0B">
      <w:pPr>
        <w:rPr>
          <w:lang w:val="fr-FR"/>
        </w:rPr>
      </w:pPr>
      <w:r>
        <w:rPr>
          <w:lang w:val="fr-FR"/>
        </w:rPr>
        <w:t>Le résultat est le suivant :</w:t>
      </w:r>
    </w:p>
    <w:p w14:paraId="7354DCE6" w14:textId="40DDA644" w:rsidR="00F24B64" w:rsidRDefault="00F24B64" w:rsidP="00C04C0B">
      <w:pPr>
        <w:rPr>
          <w:lang w:val="fr-FR"/>
        </w:rPr>
      </w:pPr>
      <w:r>
        <w:rPr>
          <w:noProof/>
          <w:lang w:val="fr-FR"/>
        </w:rPr>
        <w:lastRenderedPageBreak/>
        <w:drawing>
          <wp:inline distT="0" distB="0" distL="0" distR="0" wp14:anchorId="5FE8122B" wp14:editId="1B4F80C8">
            <wp:extent cx="5041900" cy="2749550"/>
            <wp:effectExtent l="0" t="0" r="6350" b="0"/>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41900" cy="2749550"/>
                    </a:xfrm>
                    <a:prstGeom prst="rect">
                      <a:avLst/>
                    </a:prstGeom>
                    <a:noFill/>
                  </pic:spPr>
                </pic:pic>
              </a:graphicData>
            </a:graphic>
          </wp:inline>
        </w:drawing>
      </w:r>
    </w:p>
    <w:p w14:paraId="124049A2" w14:textId="63B15CA0" w:rsidR="00814975" w:rsidRDefault="00814975" w:rsidP="00C04C0B">
      <w:pPr>
        <w:rPr>
          <w:lang w:val="fr-FR"/>
        </w:rPr>
      </w:pPr>
      <w:r w:rsidRPr="00814975">
        <w:rPr>
          <w:lang w:val="fr-FR"/>
        </w:rPr>
        <w:t>01_SOB</w:t>
      </w:r>
      <w:proofErr w:type="gramStart"/>
      <w:r w:rsidRPr="00814975">
        <w:rPr>
          <w:lang w:val="fr-FR"/>
        </w:rPr>
        <w:t>_(</w:t>
      </w:r>
      <w:proofErr w:type="gramEnd"/>
      <w:r w:rsidRPr="00814975">
        <w:rPr>
          <w:lang w:val="fr-FR"/>
        </w:rPr>
        <w:t>9</w:t>
      </w:r>
      <w:r>
        <w:rPr>
          <w:lang w:val="fr-FR"/>
        </w:rPr>
        <w:t>9</w:t>
      </w:r>
      <w:r w:rsidRPr="00814975">
        <w:rPr>
          <w:lang w:val="fr-FR"/>
        </w:rPr>
        <w:t>).png</w:t>
      </w:r>
    </w:p>
    <w:p w14:paraId="6D7EDFCB" w14:textId="6ED4D13F" w:rsidR="00C04C0B" w:rsidRPr="00552AB6" w:rsidRDefault="00F24B64" w:rsidP="00C04C0B">
      <w:pPr>
        <w:rPr>
          <w:b/>
          <w:bCs/>
          <w:lang w:val="fr-FR"/>
        </w:rPr>
      </w:pPr>
      <w:r w:rsidRPr="00552AB6">
        <w:rPr>
          <w:b/>
          <w:bCs/>
          <w:lang w:val="fr-FR"/>
        </w:rPr>
        <w:t xml:space="preserve">2 </w:t>
      </w:r>
      <w:proofErr w:type="spellStart"/>
      <w:r w:rsidRPr="00552AB6">
        <w:rPr>
          <w:b/>
          <w:bCs/>
          <w:vertAlign w:val="superscript"/>
          <w:lang w:val="fr-FR"/>
        </w:rPr>
        <w:t>ème</w:t>
      </w:r>
      <w:proofErr w:type="spellEnd"/>
      <w:r w:rsidRPr="00552AB6">
        <w:rPr>
          <w:b/>
          <w:bCs/>
          <w:lang w:val="fr-FR"/>
        </w:rPr>
        <w:t xml:space="preserve"> méthode, à partir de l’utilitaire d’analyse</w:t>
      </w:r>
    </w:p>
    <w:p w14:paraId="756C5B04" w14:textId="36569AF2" w:rsidR="00F24B64" w:rsidRDefault="00F24B64" w:rsidP="00C04C0B">
      <w:pPr>
        <w:rPr>
          <w:lang w:val="fr-FR"/>
        </w:rPr>
      </w:pPr>
      <w:r>
        <w:rPr>
          <w:lang w:val="fr-FR"/>
        </w:rPr>
        <w:t>L’utilitaire d’analyse est un complément d’Excel qui permet de réaliser de nombreux tests et graphiques statistiques.</w:t>
      </w:r>
    </w:p>
    <w:p w14:paraId="33831872" w14:textId="6ACB0C75" w:rsidR="00F24B64" w:rsidRDefault="00F24B64" w:rsidP="00C04C0B">
      <w:pPr>
        <w:rPr>
          <w:lang w:val="fr-FR"/>
        </w:rPr>
      </w:pPr>
      <w:r>
        <w:rPr>
          <w:lang w:val="fr-FR"/>
        </w:rPr>
        <w:t xml:space="preserve">Il se situe dans le menu </w:t>
      </w:r>
      <w:r w:rsidRPr="00552AB6">
        <w:rPr>
          <w:b/>
          <w:bCs/>
          <w:lang w:val="fr-FR"/>
        </w:rPr>
        <w:t>Donnée</w:t>
      </w:r>
      <w:r>
        <w:rPr>
          <w:lang w:val="fr-FR"/>
        </w:rPr>
        <w:t xml:space="preserve"> du ruban, au niveau du groupe </w:t>
      </w:r>
      <w:r w:rsidRPr="00552AB6">
        <w:rPr>
          <w:b/>
          <w:bCs/>
          <w:lang w:val="fr-FR"/>
        </w:rPr>
        <w:t>Analyse</w:t>
      </w:r>
      <w:r>
        <w:rPr>
          <w:lang w:val="fr-FR"/>
        </w:rPr>
        <w:t> :</w:t>
      </w:r>
    </w:p>
    <w:p w14:paraId="0AA9E2FD" w14:textId="4B9E668E" w:rsidR="00F24B64" w:rsidRDefault="00F24B64" w:rsidP="00C04C0B">
      <w:pPr>
        <w:rPr>
          <w:lang w:val="fr-FR"/>
        </w:rPr>
      </w:pPr>
      <w:r w:rsidRPr="00F24B64">
        <w:rPr>
          <w:noProof/>
        </w:rPr>
        <w:drawing>
          <wp:inline distT="0" distB="0" distL="0" distR="0" wp14:anchorId="38C140F0" wp14:editId="68E51C57">
            <wp:extent cx="1371600" cy="942975"/>
            <wp:effectExtent l="0" t="0" r="0" b="9525"/>
            <wp:docPr id="212" name="Image 21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371600" cy="942975"/>
                    </a:xfrm>
                    <a:prstGeom prst="rect">
                      <a:avLst/>
                    </a:prstGeom>
                  </pic:spPr>
                </pic:pic>
              </a:graphicData>
            </a:graphic>
          </wp:inline>
        </w:drawing>
      </w:r>
    </w:p>
    <w:p w14:paraId="16D135B9" w14:textId="764A8A4C" w:rsidR="00814975" w:rsidRDefault="002376BE" w:rsidP="00C04C0B">
      <w:pPr>
        <w:rPr>
          <w:lang w:val="fr-FR"/>
        </w:rPr>
      </w:pPr>
      <w:r w:rsidRPr="002376BE">
        <w:rPr>
          <w:lang w:val="fr-FR"/>
        </w:rPr>
        <w:t>01_SOB</w:t>
      </w:r>
      <w:proofErr w:type="gramStart"/>
      <w:r w:rsidRPr="002376BE">
        <w:rPr>
          <w:lang w:val="fr-FR"/>
        </w:rPr>
        <w:t>_(</w:t>
      </w:r>
      <w:proofErr w:type="gramEnd"/>
      <w:r>
        <w:rPr>
          <w:lang w:val="fr-FR"/>
        </w:rPr>
        <w:t>100</w:t>
      </w:r>
      <w:r w:rsidRPr="002376BE">
        <w:rPr>
          <w:lang w:val="fr-FR"/>
        </w:rPr>
        <w:t>).png</w:t>
      </w:r>
    </w:p>
    <w:p w14:paraId="032EA41B" w14:textId="6F6ACED5" w:rsidR="00552AB6" w:rsidRDefault="00552AB6" w:rsidP="00C04C0B">
      <w:pPr>
        <w:rPr>
          <w:lang w:val="fr-FR"/>
        </w:rPr>
      </w:pPr>
      <w:r>
        <w:rPr>
          <w:lang w:val="fr-FR"/>
        </w:rPr>
        <w:lastRenderedPageBreak/>
        <w:t xml:space="preserve">Si l’utilitaire d’analyse n’est pas présent dans le menu </w:t>
      </w:r>
      <w:r w:rsidRPr="00552AB6">
        <w:rPr>
          <w:b/>
          <w:bCs/>
          <w:lang w:val="fr-FR"/>
        </w:rPr>
        <w:t>Données</w:t>
      </w:r>
      <w:r>
        <w:rPr>
          <w:lang w:val="fr-FR"/>
        </w:rPr>
        <w:t xml:space="preserve">, il faut effectuez la manipulation suivante : </w:t>
      </w:r>
    </w:p>
    <w:p w14:paraId="10A23A8E" w14:textId="581E5796" w:rsidR="00552AB6" w:rsidRDefault="00552AB6" w:rsidP="00552AB6">
      <w:pPr>
        <w:pStyle w:val="manip"/>
        <w:rPr>
          <w:lang w:val="fr-FR"/>
        </w:rPr>
      </w:pPr>
      <w:r>
        <w:rPr>
          <w:lang w:val="fr-FR"/>
        </w:rPr>
        <w:t xml:space="preserve">Au niveau du ruban, cliquez sur </w:t>
      </w:r>
      <w:r w:rsidRPr="00B55DD7">
        <w:rPr>
          <w:b/>
          <w:bCs/>
          <w:lang w:val="fr-FR"/>
        </w:rPr>
        <w:t>Options</w:t>
      </w:r>
      <w:r>
        <w:rPr>
          <w:lang w:val="fr-FR"/>
        </w:rPr>
        <w:t xml:space="preserve">, </w:t>
      </w:r>
      <w:r w:rsidRPr="00B55DD7">
        <w:rPr>
          <w:b/>
          <w:bCs/>
          <w:lang w:val="fr-FR"/>
        </w:rPr>
        <w:t>Compléments</w:t>
      </w:r>
      <w:r>
        <w:rPr>
          <w:lang w:val="fr-FR"/>
        </w:rPr>
        <w:t xml:space="preserve">. Dans la liste déroulante </w:t>
      </w:r>
      <w:r w:rsidRPr="00B55DD7">
        <w:rPr>
          <w:b/>
          <w:bCs/>
          <w:lang w:val="fr-FR"/>
        </w:rPr>
        <w:t>Gérer</w:t>
      </w:r>
      <w:r>
        <w:rPr>
          <w:lang w:val="fr-FR"/>
        </w:rPr>
        <w:t xml:space="preserve">, sélectionnez </w:t>
      </w:r>
      <w:r w:rsidRPr="00B55DD7">
        <w:rPr>
          <w:b/>
          <w:bCs/>
          <w:lang w:val="fr-FR"/>
        </w:rPr>
        <w:t>Complément Excel</w:t>
      </w:r>
      <w:r>
        <w:rPr>
          <w:lang w:val="fr-FR"/>
        </w:rPr>
        <w:t xml:space="preserve"> p</w:t>
      </w:r>
      <w:r w:rsidR="00B55DD7">
        <w:rPr>
          <w:lang w:val="fr-FR"/>
        </w:rPr>
        <w:t>u</w:t>
      </w:r>
      <w:r>
        <w:rPr>
          <w:lang w:val="fr-FR"/>
        </w:rPr>
        <w:t xml:space="preserve">is cliquez sur le bouton </w:t>
      </w:r>
      <w:r w:rsidRPr="00B55DD7">
        <w:rPr>
          <w:b/>
          <w:bCs/>
          <w:lang w:val="fr-FR"/>
        </w:rPr>
        <w:t>Atteindre</w:t>
      </w:r>
      <w:r>
        <w:rPr>
          <w:lang w:val="fr-FR"/>
        </w:rPr>
        <w:t>.</w:t>
      </w:r>
    </w:p>
    <w:p w14:paraId="3FBFCA85" w14:textId="1F12EBBD" w:rsidR="00552AB6" w:rsidRDefault="00552AB6" w:rsidP="00B55DD7">
      <w:pPr>
        <w:pStyle w:val="manip"/>
        <w:rPr>
          <w:lang w:val="fr-FR"/>
        </w:rPr>
      </w:pPr>
      <w:r>
        <w:rPr>
          <w:lang w:val="fr-FR"/>
        </w:rPr>
        <w:t xml:space="preserve">Dans la boite de dialogue </w:t>
      </w:r>
      <w:r w:rsidRPr="00B55DD7">
        <w:rPr>
          <w:b/>
          <w:bCs/>
          <w:lang w:val="fr-FR"/>
        </w:rPr>
        <w:t>Compléments</w:t>
      </w:r>
      <w:r>
        <w:rPr>
          <w:lang w:val="fr-FR"/>
        </w:rPr>
        <w:t xml:space="preserve">, cochez </w:t>
      </w:r>
      <w:proofErr w:type="spellStart"/>
      <w:r w:rsidRPr="00B55DD7">
        <w:rPr>
          <w:b/>
          <w:bCs/>
          <w:lang w:val="fr-FR"/>
        </w:rPr>
        <w:t>Analysis</w:t>
      </w:r>
      <w:proofErr w:type="spellEnd"/>
      <w:r w:rsidRPr="00B55DD7">
        <w:rPr>
          <w:b/>
          <w:bCs/>
          <w:lang w:val="fr-FR"/>
        </w:rPr>
        <w:t xml:space="preserve"> </w:t>
      </w:r>
      <w:proofErr w:type="spellStart"/>
      <w:r w:rsidRPr="00B55DD7">
        <w:rPr>
          <w:b/>
          <w:bCs/>
          <w:lang w:val="fr-FR"/>
        </w:rPr>
        <w:t>ToolPak</w:t>
      </w:r>
      <w:proofErr w:type="spellEnd"/>
      <w:r>
        <w:rPr>
          <w:lang w:val="fr-FR"/>
        </w:rPr>
        <w:t xml:space="preserve">, puis cliquez sur le bouton </w:t>
      </w:r>
      <w:r w:rsidRPr="00B55DD7">
        <w:rPr>
          <w:b/>
          <w:bCs/>
          <w:lang w:val="fr-FR"/>
        </w:rPr>
        <w:t>OK</w:t>
      </w:r>
      <w:r>
        <w:rPr>
          <w:lang w:val="fr-FR"/>
        </w:rPr>
        <w:t>.</w:t>
      </w:r>
    </w:p>
    <w:p w14:paraId="33EA67C2" w14:textId="429B5CDC" w:rsidR="00B55DD7" w:rsidRDefault="00B55DD7" w:rsidP="00B55DD7">
      <w:pPr>
        <w:rPr>
          <w:lang w:val="fr-FR"/>
        </w:rPr>
      </w:pPr>
    </w:p>
    <w:p w14:paraId="5D464687" w14:textId="51901B95" w:rsidR="00B55DD7" w:rsidRDefault="00B55DD7" w:rsidP="00B55DD7">
      <w:pPr>
        <w:pStyle w:val="titreniv4"/>
        <w:rPr>
          <w:lang w:val="fr-FR"/>
        </w:rPr>
      </w:pPr>
      <w:r>
        <w:rPr>
          <w:lang w:val="fr-FR"/>
        </w:rPr>
        <w:t>Mise en place de l’histogramme</w:t>
      </w:r>
    </w:p>
    <w:p w14:paraId="207EFE78" w14:textId="590BBD61" w:rsidR="00B55DD7" w:rsidRDefault="00B55DD7" w:rsidP="00FB6F9C">
      <w:pPr>
        <w:pStyle w:val="manip"/>
        <w:rPr>
          <w:lang w:val="fr-FR"/>
        </w:rPr>
      </w:pPr>
      <w:r>
        <w:rPr>
          <w:lang w:val="fr-FR"/>
        </w:rPr>
        <w:t xml:space="preserve">Dans le menu </w:t>
      </w:r>
      <w:r w:rsidRPr="00FB6F9C">
        <w:rPr>
          <w:b/>
          <w:bCs/>
          <w:lang w:val="fr-FR"/>
        </w:rPr>
        <w:t>Données du ruban</w:t>
      </w:r>
      <w:r>
        <w:rPr>
          <w:lang w:val="fr-FR"/>
        </w:rPr>
        <w:t xml:space="preserve">, au niveau du groupe </w:t>
      </w:r>
      <w:r w:rsidRPr="00FB6F9C">
        <w:rPr>
          <w:b/>
          <w:bCs/>
          <w:lang w:val="fr-FR"/>
        </w:rPr>
        <w:t>Analyse</w:t>
      </w:r>
      <w:r>
        <w:rPr>
          <w:lang w:val="fr-FR"/>
        </w:rPr>
        <w:t xml:space="preserve">, cliquez sur </w:t>
      </w:r>
      <w:r w:rsidRPr="00FB6F9C">
        <w:rPr>
          <w:b/>
          <w:bCs/>
          <w:lang w:val="fr-FR"/>
        </w:rPr>
        <w:t>Utilitaire d’analyse</w:t>
      </w:r>
      <w:r>
        <w:rPr>
          <w:lang w:val="fr-FR"/>
        </w:rPr>
        <w:t>.</w:t>
      </w:r>
    </w:p>
    <w:p w14:paraId="326D2135" w14:textId="77777777" w:rsidR="00FB6F9C" w:rsidRDefault="00FB6F9C" w:rsidP="00FB6F9C">
      <w:pPr>
        <w:pStyle w:val="manip"/>
        <w:numPr>
          <w:ilvl w:val="0"/>
          <w:numId w:val="0"/>
        </w:numPr>
        <w:ind w:left="357"/>
        <w:rPr>
          <w:lang w:val="fr-FR"/>
        </w:rPr>
      </w:pPr>
    </w:p>
    <w:p w14:paraId="1E76D65C" w14:textId="5F206340" w:rsidR="00B55DD7" w:rsidRDefault="00B55DD7" w:rsidP="00B55DD7">
      <w:pPr>
        <w:rPr>
          <w:lang w:val="fr-FR"/>
        </w:rPr>
      </w:pPr>
      <w:r>
        <w:rPr>
          <w:lang w:val="fr-FR"/>
        </w:rPr>
        <w:t xml:space="preserve">La boite de dialogue </w:t>
      </w:r>
      <w:r w:rsidRPr="00FB6F9C">
        <w:rPr>
          <w:b/>
          <w:bCs/>
          <w:lang w:val="fr-FR"/>
        </w:rPr>
        <w:t>Utilitaire d’analyse</w:t>
      </w:r>
      <w:r>
        <w:rPr>
          <w:lang w:val="fr-FR"/>
        </w:rPr>
        <w:t xml:space="preserve"> apparait à l’écran.</w:t>
      </w:r>
    </w:p>
    <w:p w14:paraId="788C6AB5" w14:textId="1F9FC878" w:rsidR="00B55DD7" w:rsidRDefault="00B55DD7" w:rsidP="00FB6F9C">
      <w:pPr>
        <w:pStyle w:val="manip"/>
        <w:rPr>
          <w:lang w:val="fr-FR"/>
        </w:rPr>
      </w:pPr>
      <w:r>
        <w:rPr>
          <w:lang w:val="fr-FR"/>
        </w:rPr>
        <w:t xml:space="preserve">Sélectionnez </w:t>
      </w:r>
      <w:r w:rsidRPr="00FB6F9C">
        <w:rPr>
          <w:b/>
          <w:bCs/>
          <w:lang w:val="fr-FR"/>
        </w:rPr>
        <w:t>Histogramme</w:t>
      </w:r>
      <w:r>
        <w:rPr>
          <w:lang w:val="fr-FR"/>
        </w:rPr>
        <w:t>.</w:t>
      </w:r>
    </w:p>
    <w:p w14:paraId="4FDA71BE" w14:textId="77777777" w:rsidR="00FB6F9C" w:rsidRDefault="00FB6F9C" w:rsidP="00FB6F9C">
      <w:pPr>
        <w:pStyle w:val="manip"/>
        <w:numPr>
          <w:ilvl w:val="0"/>
          <w:numId w:val="0"/>
        </w:numPr>
        <w:ind w:left="357"/>
        <w:rPr>
          <w:lang w:val="fr-FR"/>
        </w:rPr>
      </w:pPr>
    </w:p>
    <w:p w14:paraId="782D1FED" w14:textId="6E11661A" w:rsidR="00B55DD7" w:rsidRDefault="00B55DD7" w:rsidP="00B55DD7">
      <w:pPr>
        <w:rPr>
          <w:lang w:val="fr-FR"/>
        </w:rPr>
      </w:pPr>
      <w:r w:rsidRPr="00B55DD7">
        <w:rPr>
          <w:noProof/>
        </w:rPr>
        <w:drawing>
          <wp:inline distT="0" distB="0" distL="0" distR="0" wp14:anchorId="6CF133A2" wp14:editId="7C56BF97">
            <wp:extent cx="4905375" cy="1933575"/>
            <wp:effectExtent l="0" t="0" r="9525" b="9525"/>
            <wp:docPr id="22" name="Image 2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905375" cy="1933575"/>
                    </a:xfrm>
                    <a:prstGeom prst="rect">
                      <a:avLst/>
                    </a:prstGeom>
                  </pic:spPr>
                </pic:pic>
              </a:graphicData>
            </a:graphic>
          </wp:inline>
        </w:drawing>
      </w:r>
    </w:p>
    <w:p w14:paraId="2C86F12D" w14:textId="47ECEBAC" w:rsidR="002376BE" w:rsidRDefault="002376BE" w:rsidP="00B55DD7">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1</w:t>
      </w:r>
      <w:r w:rsidRPr="002376BE">
        <w:rPr>
          <w:lang w:val="fr-FR"/>
        </w:rPr>
        <w:t>).png</w:t>
      </w:r>
    </w:p>
    <w:p w14:paraId="267DB6E6" w14:textId="0A4A712D" w:rsidR="00B55DD7" w:rsidRDefault="00B55DD7" w:rsidP="00AF0BCD">
      <w:pPr>
        <w:pStyle w:val="manip"/>
        <w:rPr>
          <w:lang w:val="fr-FR"/>
        </w:rPr>
      </w:pPr>
      <w:r>
        <w:rPr>
          <w:lang w:val="fr-FR"/>
        </w:rPr>
        <w:t xml:space="preserve">Cliquez sur le bouton </w:t>
      </w:r>
      <w:r w:rsidRPr="00AF0BCD">
        <w:rPr>
          <w:b/>
          <w:bCs/>
          <w:lang w:val="fr-FR"/>
        </w:rPr>
        <w:t>OK</w:t>
      </w:r>
      <w:r>
        <w:rPr>
          <w:lang w:val="fr-FR"/>
        </w:rPr>
        <w:t>.</w:t>
      </w:r>
    </w:p>
    <w:p w14:paraId="64E47515" w14:textId="77777777" w:rsidR="00FB6F9C" w:rsidRDefault="00FB6F9C" w:rsidP="00FB6F9C">
      <w:pPr>
        <w:pStyle w:val="manip"/>
        <w:numPr>
          <w:ilvl w:val="0"/>
          <w:numId w:val="0"/>
        </w:numPr>
        <w:rPr>
          <w:lang w:val="fr-FR"/>
        </w:rPr>
      </w:pPr>
    </w:p>
    <w:p w14:paraId="47F01121" w14:textId="3263D2FB" w:rsidR="00B55DD7" w:rsidRDefault="00B55DD7" w:rsidP="00FB6F9C">
      <w:pPr>
        <w:rPr>
          <w:lang w:val="fr-FR"/>
        </w:rPr>
      </w:pPr>
      <w:r>
        <w:rPr>
          <w:lang w:val="fr-FR"/>
        </w:rPr>
        <w:t xml:space="preserve">La boite de dialogue </w:t>
      </w:r>
      <w:r w:rsidRPr="00AF0BCD">
        <w:rPr>
          <w:b/>
          <w:bCs/>
          <w:lang w:val="fr-FR"/>
        </w:rPr>
        <w:t>Histogramme</w:t>
      </w:r>
      <w:r>
        <w:rPr>
          <w:lang w:val="fr-FR"/>
        </w:rPr>
        <w:t xml:space="preserve"> apparait à l’écran.</w:t>
      </w:r>
    </w:p>
    <w:p w14:paraId="3AA1B197" w14:textId="356A22EF" w:rsidR="00B55DD7" w:rsidRDefault="00B55DD7" w:rsidP="00AF0BCD">
      <w:pPr>
        <w:pStyle w:val="manip"/>
        <w:rPr>
          <w:lang w:val="fr-FR"/>
        </w:rPr>
      </w:pPr>
      <w:r>
        <w:rPr>
          <w:lang w:val="fr-FR"/>
        </w:rPr>
        <w:t xml:space="preserve">Au niveau de la </w:t>
      </w:r>
      <w:r w:rsidRPr="00AF0BCD">
        <w:rPr>
          <w:b/>
          <w:bCs/>
          <w:lang w:val="fr-FR"/>
        </w:rPr>
        <w:t>Plage d’entrée</w:t>
      </w:r>
      <w:r>
        <w:rPr>
          <w:lang w:val="fr-FR"/>
        </w:rPr>
        <w:t xml:space="preserve">, sélectionnez la colonne </w:t>
      </w:r>
      <w:r w:rsidR="00051A79" w:rsidRPr="00AF0BCD">
        <w:rPr>
          <w:b/>
          <w:bCs/>
          <w:lang w:val="fr-FR"/>
        </w:rPr>
        <w:t>CA</w:t>
      </w:r>
      <w:r w:rsidR="00051A79">
        <w:rPr>
          <w:lang w:val="fr-FR"/>
        </w:rPr>
        <w:t>.</w:t>
      </w:r>
    </w:p>
    <w:p w14:paraId="43CB0796" w14:textId="34FE52DA" w:rsidR="00051A79" w:rsidRDefault="00051A79" w:rsidP="00AF0BCD">
      <w:pPr>
        <w:pStyle w:val="manip"/>
        <w:rPr>
          <w:lang w:val="fr-FR"/>
        </w:rPr>
      </w:pPr>
      <w:r>
        <w:rPr>
          <w:lang w:val="fr-FR"/>
        </w:rPr>
        <w:lastRenderedPageBreak/>
        <w:t xml:space="preserve">Au niveau de la </w:t>
      </w:r>
      <w:r w:rsidRPr="00AF0BCD">
        <w:rPr>
          <w:b/>
          <w:bCs/>
          <w:lang w:val="fr-FR"/>
        </w:rPr>
        <w:t>Plage des classes</w:t>
      </w:r>
      <w:r>
        <w:rPr>
          <w:lang w:val="fr-FR"/>
        </w:rPr>
        <w:t xml:space="preserve">, sélectionnez la plage de </w:t>
      </w:r>
      <w:r w:rsidR="00AF0BCD">
        <w:rPr>
          <w:lang w:val="fr-FR"/>
        </w:rPr>
        <w:t>cellules</w:t>
      </w:r>
      <w:r>
        <w:rPr>
          <w:lang w:val="fr-FR"/>
        </w:rPr>
        <w:t xml:space="preserve"> </w:t>
      </w:r>
      <w:r w:rsidRPr="00AF0BCD">
        <w:rPr>
          <w:b/>
          <w:bCs/>
          <w:lang w:val="fr-FR"/>
        </w:rPr>
        <w:t>E</w:t>
      </w:r>
      <w:proofErr w:type="gramStart"/>
      <w:r w:rsidRPr="00AF0BCD">
        <w:rPr>
          <w:b/>
          <w:bCs/>
          <w:lang w:val="fr-FR"/>
        </w:rPr>
        <w:t>32:E</w:t>
      </w:r>
      <w:proofErr w:type="gramEnd"/>
      <w:r w:rsidRPr="00AF0BCD">
        <w:rPr>
          <w:b/>
          <w:bCs/>
          <w:lang w:val="fr-FR"/>
        </w:rPr>
        <w:t>38</w:t>
      </w:r>
      <w:r w:rsidR="00AF0BCD">
        <w:rPr>
          <w:lang w:val="fr-FR"/>
        </w:rPr>
        <w:t>.</w:t>
      </w:r>
    </w:p>
    <w:p w14:paraId="11CD0A44" w14:textId="02F7A70B" w:rsidR="002D25EC" w:rsidRDefault="00AF0BCD" w:rsidP="00AF0BCD">
      <w:pPr>
        <w:pStyle w:val="manip"/>
        <w:rPr>
          <w:lang w:val="fr-FR"/>
        </w:rPr>
      </w:pPr>
      <w:r>
        <w:rPr>
          <w:lang w:val="fr-FR"/>
        </w:rPr>
        <w:t>Au niveau d</w:t>
      </w:r>
      <w:r w:rsidR="002D25EC">
        <w:rPr>
          <w:lang w:val="fr-FR"/>
        </w:rPr>
        <w:t xml:space="preserve">e la zone </w:t>
      </w:r>
      <w:r w:rsidRPr="002D25EC">
        <w:rPr>
          <w:b/>
          <w:bCs/>
          <w:lang w:val="fr-FR"/>
        </w:rPr>
        <w:t>Option de sortie</w:t>
      </w:r>
      <w:r>
        <w:rPr>
          <w:lang w:val="fr-FR"/>
        </w:rPr>
        <w:t xml:space="preserve">, sélectionnez la case </w:t>
      </w:r>
      <w:r w:rsidRPr="002D25EC">
        <w:rPr>
          <w:b/>
          <w:bCs/>
          <w:lang w:val="fr-FR"/>
        </w:rPr>
        <w:t>Plage de sortie</w:t>
      </w:r>
      <w:r>
        <w:rPr>
          <w:lang w:val="fr-FR"/>
        </w:rPr>
        <w:t xml:space="preserve">, activez </w:t>
      </w:r>
      <w:r w:rsidR="002D25EC">
        <w:rPr>
          <w:lang w:val="fr-FR"/>
        </w:rPr>
        <w:t xml:space="preserve">la zone de saisie et sélectionnez par exemple la cellule </w:t>
      </w:r>
      <w:r w:rsidR="002D25EC" w:rsidRPr="002D25EC">
        <w:rPr>
          <w:b/>
          <w:bCs/>
          <w:lang w:val="fr-FR"/>
        </w:rPr>
        <w:t>H31</w:t>
      </w:r>
      <w:r w:rsidR="002D25EC">
        <w:rPr>
          <w:lang w:val="fr-FR"/>
        </w:rPr>
        <w:t>.</w:t>
      </w:r>
    </w:p>
    <w:p w14:paraId="2F9429F6" w14:textId="71CFF6AF" w:rsidR="002D25EC" w:rsidRDefault="002D25EC" w:rsidP="00AF0BCD">
      <w:pPr>
        <w:pStyle w:val="manip"/>
        <w:rPr>
          <w:lang w:val="fr-FR"/>
        </w:rPr>
      </w:pPr>
      <w:r>
        <w:rPr>
          <w:lang w:val="fr-FR"/>
        </w:rPr>
        <w:t xml:space="preserve">Cochez la case </w:t>
      </w:r>
      <w:r w:rsidRPr="002D25EC">
        <w:rPr>
          <w:b/>
          <w:bCs/>
          <w:lang w:val="fr-FR"/>
        </w:rPr>
        <w:t>Représentation graphique</w:t>
      </w:r>
      <w:r>
        <w:rPr>
          <w:lang w:val="fr-FR"/>
        </w:rPr>
        <w:t>.</w:t>
      </w:r>
    </w:p>
    <w:p w14:paraId="52377F6D" w14:textId="36206013" w:rsidR="002D25EC" w:rsidRDefault="002D25EC" w:rsidP="002D25EC">
      <w:pPr>
        <w:pStyle w:val="manip"/>
        <w:numPr>
          <w:ilvl w:val="0"/>
          <w:numId w:val="0"/>
        </w:numPr>
        <w:ind w:left="357"/>
        <w:rPr>
          <w:lang w:val="fr-FR"/>
        </w:rPr>
      </w:pPr>
    </w:p>
    <w:p w14:paraId="13128CD3" w14:textId="6987BA4A" w:rsidR="002D25EC" w:rsidRDefault="002D25EC" w:rsidP="002D25EC">
      <w:pPr>
        <w:rPr>
          <w:lang w:val="fr-FR"/>
        </w:rPr>
      </w:pPr>
      <w:r w:rsidRPr="002D25EC">
        <w:rPr>
          <w:noProof/>
        </w:rPr>
        <w:drawing>
          <wp:inline distT="0" distB="0" distL="0" distR="0" wp14:anchorId="3C6849E3" wp14:editId="07E75885">
            <wp:extent cx="4248150" cy="2847975"/>
            <wp:effectExtent l="0" t="0" r="0" b="9525"/>
            <wp:docPr id="214" name="Image 21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248150" cy="2847975"/>
                    </a:xfrm>
                    <a:prstGeom prst="rect">
                      <a:avLst/>
                    </a:prstGeom>
                  </pic:spPr>
                </pic:pic>
              </a:graphicData>
            </a:graphic>
          </wp:inline>
        </w:drawing>
      </w:r>
    </w:p>
    <w:p w14:paraId="1702A232" w14:textId="5BD68A4B" w:rsidR="002376BE" w:rsidRDefault="002376BE" w:rsidP="002D25EC">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2</w:t>
      </w:r>
      <w:r w:rsidRPr="002376BE">
        <w:rPr>
          <w:lang w:val="fr-FR"/>
        </w:rPr>
        <w:t>).png</w:t>
      </w:r>
    </w:p>
    <w:p w14:paraId="1DB72C1D" w14:textId="7E8E26DE" w:rsidR="002D25EC" w:rsidRDefault="002D25EC" w:rsidP="002D25EC">
      <w:pPr>
        <w:pStyle w:val="manip"/>
        <w:rPr>
          <w:lang w:val="fr-FR"/>
        </w:rPr>
      </w:pPr>
      <w:r>
        <w:rPr>
          <w:lang w:val="fr-FR"/>
        </w:rPr>
        <w:t xml:space="preserve">Cliquez sur le bouton </w:t>
      </w:r>
      <w:r w:rsidRPr="002D25EC">
        <w:rPr>
          <w:b/>
          <w:bCs/>
          <w:lang w:val="fr-FR"/>
        </w:rPr>
        <w:t>OK</w:t>
      </w:r>
      <w:r>
        <w:rPr>
          <w:lang w:val="fr-FR"/>
        </w:rPr>
        <w:t>.</w:t>
      </w:r>
    </w:p>
    <w:p w14:paraId="2E75FDCC" w14:textId="77777777" w:rsidR="002D25EC" w:rsidRDefault="002D25EC" w:rsidP="002D25EC">
      <w:pPr>
        <w:pStyle w:val="manip"/>
        <w:numPr>
          <w:ilvl w:val="0"/>
          <w:numId w:val="0"/>
        </w:numPr>
        <w:ind w:left="357"/>
        <w:rPr>
          <w:lang w:val="fr-FR"/>
        </w:rPr>
      </w:pPr>
    </w:p>
    <w:p w14:paraId="4977D7D8" w14:textId="77777777" w:rsidR="002D25EC" w:rsidRDefault="002D25EC" w:rsidP="002D25EC">
      <w:pPr>
        <w:rPr>
          <w:lang w:val="fr-FR"/>
        </w:rPr>
      </w:pPr>
      <w:r>
        <w:rPr>
          <w:lang w:val="fr-FR"/>
        </w:rPr>
        <w:t xml:space="preserve">Le résultat est le suivant : </w:t>
      </w:r>
    </w:p>
    <w:p w14:paraId="1BBD4466" w14:textId="7E71916C" w:rsidR="00AF0BCD" w:rsidRDefault="002D25EC" w:rsidP="002D25EC">
      <w:pPr>
        <w:rPr>
          <w:lang w:val="fr-FR"/>
        </w:rPr>
      </w:pPr>
      <w:r>
        <w:rPr>
          <w:lang w:val="fr-FR"/>
        </w:rPr>
        <w:lastRenderedPageBreak/>
        <w:t xml:space="preserve"> </w:t>
      </w:r>
      <w:r w:rsidRPr="002D25EC">
        <w:rPr>
          <w:noProof/>
        </w:rPr>
        <w:drawing>
          <wp:inline distT="0" distB="0" distL="0" distR="0" wp14:anchorId="6600622A" wp14:editId="641034C0">
            <wp:extent cx="5039360" cy="2611120"/>
            <wp:effectExtent l="0" t="0" r="8890" b="0"/>
            <wp:docPr id="213" name="Image 21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039360" cy="2611120"/>
                    </a:xfrm>
                    <a:prstGeom prst="rect">
                      <a:avLst/>
                    </a:prstGeom>
                  </pic:spPr>
                </pic:pic>
              </a:graphicData>
            </a:graphic>
          </wp:inline>
        </w:drawing>
      </w:r>
    </w:p>
    <w:p w14:paraId="65E4EB0C" w14:textId="3E8F6D0F" w:rsidR="002376BE" w:rsidRPr="002D25EC" w:rsidRDefault="002376BE" w:rsidP="002D25EC">
      <w:r w:rsidRPr="002376BE">
        <w:t>01_SOB</w:t>
      </w:r>
      <w:proofErr w:type="gramStart"/>
      <w:r w:rsidRPr="002376BE">
        <w:t>_(</w:t>
      </w:r>
      <w:proofErr w:type="gramEnd"/>
      <w:r w:rsidRPr="002376BE">
        <w:t>10</w:t>
      </w:r>
      <w:r>
        <w:t>3</w:t>
      </w:r>
      <w:r w:rsidRPr="002376BE">
        <w:t>).png</w:t>
      </w:r>
    </w:p>
    <w:p w14:paraId="30AB8003" w14:textId="2B6C8723" w:rsidR="007D4628" w:rsidRDefault="002D25EC" w:rsidP="000C5E40">
      <w:pPr>
        <w:rPr>
          <w:lang w:val="fr-FR"/>
        </w:rPr>
      </w:pPr>
      <w:r>
        <w:rPr>
          <w:lang w:val="fr-FR"/>
        </w:rPr>
        <w:t>Nous obtenons un tableau retraçant la fréquence par classe et une représentation graphique de l’histogramme.</w:t>
      </w:r>
    </w:p>
    <w:p w14:paraId="32D59B7A" w14:textId="6A502BC9" w:rsidR="00D54EF6" w:rsidRPr="006C0154" w:rsidRDefault="00D54EF6" w:rsidP="00D54EF6">
      <w:pPr>
        <w:pStyle w:val="titreniv3"/>
        <w:rPr>
          <w:lang w:val="fr-FR"/>
        </w:rPr>
      </w:pPr>
      <w:bookmarkStart w:id="28" w:name="_Toc28503874"/>
      <w:r>
        <w:rPr>
          <w:lang w:val="fr-FR"/>
        </w:rPr>
        <w:t>La variance</w:t>
      </w:r>
      <w:r w:rsidR="00796933">
        <w:rPr>
          <w:lang w:val="fr-FR"/>
        </w:rPr>
        <w:t xml:space="preserve"> et l’écart-type</w:t>
      </w:r>
      <w:bookmarkEnd w:id="28"/>
    </w:p>
    <w:p w14:paraId="105C85EE" w14:textId="002CD6AD" w:rsidR="00372ABF" w:rsidRDefault="00372ABF" w:rsidP="00372ABF">
      <w:pPr>
        <w:rPr>
          <w:lang w:val="fr-FR"/>
        </w:rPr>
      </w:pPr>
      <w:r w:rsidRPr="00372ABF">
        <w:rPr>
          <w:lang w:val="fr-FR"/>
        </w:rPr>
        <w:t>La variance</w:t>
      </w:r>
      <w:r w:rsidR="00B0647B">
        <w:rPr>
          <w:lang w:val="fr-FR"/>
        </w:rPr>
        <w:t xml:space="preserve"> et l’écart-type</w:t>
      </w:r>
      <w:r w:rsidRPr="00372ABF">
        <w:rPr>
          <w:lang w:val="fr-FR"/>
        </w:rPr>
        <w:t xml:space="preserve"> mesure</w:t>
      </w:r>
      <w:r w:rsidR="00B0647B">
        <w:rPr>
          <w:lang w:val="fr-FR"/>
        </w:rPr>
        <w:t>nt</w:t>
      </w:r>
      <w:r w:rsidRPr="00372ABF">
        <w:rPr>
          <w:lang w:val="fr-FR"/>
        </w:rPr>
        <w:t xml:space="preserve"> la dispersion d'un</w:t>
      </w:r>
      <w:r w:rsidR="00B0647B">
        <w:rPr>
          <w:lang w:val="fr-FR"/>
        </w:rPr>
        <w:t>e</w:t>
      </w:r>
      <w:r w:rsidRPr="00372ABF">
        <w:rPr>
          <w:lang w:val="fr-FR"/>
        </w:rPr>
        <w:t xml:space="preserve"> </w:t>
      </w:r>
      <w:r w:rsidR="00B0647B">
        <w:rPr>
          <w:lang w:val="fr-FR"/>
        </w:rPr>
        <w:t>série</w:t>
      </w:r>
      <w:r w:rsidRPr="00372ABF">
        <w:rPr>
          <w:lang w:val="fr-FR"/>
        </w:rPr>
        <w:t xml:space="preserve"> de données </w:t>
      </w:r>
      <w:r w:rsidR="00B0647B">
        <w:rPr>
          <w:lang w:val="fr-FR"/>
        </w:rPr>
        <w:t>autour de</w:t>
      </w:r>
      <w:r w:rsidRPr="00372ABF">
        <w:rPr>
          <w:lang w:val="fr-FR"/>
        </w:rPr>
        <w:t xml:space="preserve"> sa moyenne.</w:t>
      </w:r>
    </w:p>
    <w:p w14:paraId="19223AE6" w14:textId="01EF779A" w:rsidR="00796933" w:rsidRDefault="00576A3B" w:rsidP="00372ABF">
      <w:pPr>
        <w:rPr>
          <w:lang w:val="fr-FR"/>
        </w:rPr>
      </w:pPr>
      <w:r w:rsidRPr="00576A3B">
        <w:rPr>
          <w:noProof/>
        </w:rPr>
        <w:lastRenderedPageBreak/>
        <w:drawing>
          <wp:inline distT="0" distB="0" distL="0" distR="0" wp14:anchorId="385A2926" wp14:editId="562C4352">
            <wp:extent cx="5039360" cy="2484120"/>
            <wp:effectExtent l="0" t="0" r="889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039360" cy="2484120"/>
                    </a:xfrm>
                    <a:prstGeom prst="rect">
                      <a:avLst/>
                    </a:prstGeom>
                  </pic:spPr>
                </pic:pic>
              </a:graphicData>
            </a:graphic>
          </wp:inline>
        </w:drawing>
      </w:r>
    </w:p>
    <w:p w14:paraId="5ACC093D" w14:textId="40346FA2" w:rsidR="002376BE" w:rsidRPr="00372ABF" w:rsidRDefault="002376BE" w:rsidP="00372ABF">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4</w:t>
      </w:r>
      <w:r w:rsidRPr="002376BE">
        <w:rPr>
          <w:lang w:val="fr-FR"/>
        </w:rPr>
        <w:t>).png</w:t>
      </w:r>
    </w:p>
    <w:p w14:paraId="4E1FEC78" w14:textId="00D3062F" w:rsidR="00D00DE1" w:rsidRDefault="00D54EF6" w:rsidP="00372ABF">
      <w:pPr>
        <w:rPr>
          <w:lang w:val="fr-FR"/>
        </w:rPr>
      </w:pPr>
      <w:r>
        <w:rPr>
          <w:lang w:val="fr-FR"/>
        </w:rPr>
        <w:t>P</w:t>
      </w:r>
      <w:r w:rsidR="00372ABF" w:rsidRPr="00372ABF">
        <w:rPr>
          <w:lang w:val="fr-FR"/>
        </w:rPr>
        <w:t>lus la variance</w:t>
      </w:r>
      <w:r w:rsidR="00CA06DC">
        <w:rPr>
          <w:lang w:val="fr-FR"/>
        </w:rPr>
        <w:t xml:space="preserve"> et l’écart-type</w:t>
      </w:r>
      <w:r w:rsidR="00372ABF" w:rsidRPr="00372ABF">
        <w:rPr>
          <w:lang w:val="fr-FR"/>
        </w:rPr>
        <w:t xml:space="preserve"> </w:t>
      </w:r>
      <w:r w:rsidR="00CA06DC">
        <w:rPr>
          <w:lang w:val="fr-FR"/>
        </w:rPr>
        <w:t>sont</w:t>
      </w:r>
      <w:r w:rsidR="00372ABF" w:rsidRPr="00372ABF">
        <w:rPr>
          <w:lang w:val="fr-FR"/>
        </w:rPr>
        <w:t xml:space="preserve"> faible</w:t>
      </w:r>
      <w:r w:rsidR="00CA06DC">
        <w:rPr>
          <w:lang w:val="fr-FR"/>
        </w:rPr>
        <w:t>s</w:t>
      </w:r>
      <w:r w:rsidR="00372ABF" w:rsidRPr="00372ABF">
        <w:rPr>
          <w:lang w:val="fr-FR"/>
        </w:rPr>
        <w:t>, moins les données sont dispersées.</w:t>
      </w:r>
    </w:p>
    <w:p w14:paraId="3AA0F3E5" w14:textId="0EFE028E" w:rsidR="00CA06DC" w:rsidRDefault="00CA06DC" w:rsidP="00372ABF">
      <w:pPr>
        <w:rPr>
          <w:lang w:val="fr-FR"/>
        </w:rPr>
      </w:pPr>
      <w:r>
        <w:rPr>
          <w:lang w:val="fr-FR"/>
        </w:rPr>
        <w:t xml:space="preserve">La formule de la variance </w:t>
      </w:r>
      <w:r w:rsidR="00D8746A">
        <w:rPr>
          <w:lang w:val="fr-FR"/>
        </w:rPr>
        <w:t>notée</w:t>
      </w:r>
      <w:r w:rsidR="00BA2ABB">
        <w:rPr>
          <w:lang w:val="fr-FR"/>
        </w:rPr>
        <w:t xml:space="preserve"> </w:t>
      </w:r>
      <w:r w:rsidR="00BA2ABB" w:rsidRPr="00BA2ABB">
        <w:rPr>
          <w:lang w:val="fr-FR"/>
        </w:rPr>
        <w:t>σ</w:t>
      </w:r>
      <w:r w:rsidR="00BA2ABB" w:rsidRPr="00BA2ABB">
        <w:rPr>
          <w:vertAlign w:val="superscript"/>
          <w:lang w:val="fr-FR"/>
        </w:rPr>
        <w:t>2</w:t>
      </w:r>
      <w:r w:rsidR="00D8746A">
        <w:rPr>
          <w:lang w:val="fr-FR"/>
        </w:rPr>
        <w:t xml:space="preserve"> </w:t>
      </w:r>
      <w:r>
        <w:rPr>
          <w:lang w:val="fr-FR"/>
        </w:rPr>
        <w:t>est :</w:t>
      </w:r>
    </w:p>
    <w:p w14:paraId="11D4F5D0" w14:textId="0D70D6AB" w:rsidR="00F03DCE" w:rsidRDefault="00CA06DC" w:rsidP="00372ABF">
      <w:pPr>
        <w:rPr>
          <w:lang w:val="fr-FR"/>
        </w:rPr>
      </w:pPr>
      <w:r>
        <w:rPr>
          <w:noProof/>
        </w:rPr>
        <mc:AlternateContent>
          <mc:Choice Requires="wps">
            <w:drawing>
              <wp:anchor distT="0" distB="0" distL="114300" distR="114300" simplePos="0" relativeHeight="251657216" behindDoc="0" locked="0" layoutInCell="1" allowOverlap="1" wp14:anchorId="3CE80BAE" wp14:editId="2D14D679">
                <wp:simplePos x="0" y="0"/>
                <wp:positionH relativeFrom="column">
                  <wp:posOffset>0</wp:posOffset>
                </wp:positionH>
                <wp:positionV relativeFrom="paragraph">
                  <wp:posOffset>-635</wp:posOffset>
                </wp:positionV>
                <wp:extent cx="1148893" cy="485775"/>
                <wp:effectExtent l="0" t="0" r="0" b="0"/>
                <wp:wrapNone/>
                <wp:docPr id="42" name="ZoneTexte 3"/>
                <wp:cNvGraphicFramePr/>
                <a:graphic xmlns:a="http://schemas.openxmlformats.org/drawingml/2006/main">
                  <a:graphicData uri="http://schemas.microsoft.com/office/word/2010/wordprocessingShape">
                    <wps:wsp>
                      <wps:cNvSpPr txBox="1"/>
                      <wps:spPr>
                        <a:xfrm>
                          <a:off x="0" y="0"/>
                          <a:ext cx="1148893" cy="48577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EF71794" w14:textId="77777777" w:rsidR="00CE734F" w:rsidRDefault="00DD66A2" w:rsidP="00CA06DC">
                            <w:pPr>
                              <w:rPr>
                                <w:sz w:val="24"/>
                                <w:szCs w:val="24"/>
                              </w:rPr>
                            </w:pPr>
                            <m:oMathPara>
                              <m:oMathParaPr>
                                <m:jc m:val="centerGroup"/>
                              </m:oMathParaPr>
                              <m:oMath>
                                <m:sSup>
                                  <m:sSupPr>
                                    <m:ctrlPr>
                                      <w:rPr>
                                        <w:rFonts w:ascii="Cambria Math" w:eastAsiaTheme="minorEastAsia" w:hAnsi="Cambria Math"/>
                                        <w:i/>
                                        <w:iCs/>
                                        <w:color w:val="000000" w:themeColor="text1"/>
                                      </w:rPr>
                                    </m:ctrlPr>
                                  </m:sSupPr>
                                  <m:e>
                                    <m:r>
                                      <w:rPr>
                                        <w:rFonts w:ascii="Cambria Math" w:hAnsi="Cambria Math"/>
                                        <w:color w:val="000000" w:themeColor="text1"/>
                                      </w:rPr>
                                      <m:t>σ</m:t>
                                    </m:r>
                                  </m:e>
                                  <m:sup>
                                    <m:r>
                                      <w:rPr>
                                        <w:rFonts w:ascii="Cambria Math" w:hAnsi="Cambria Math"/>
                                        <w:color w:val="000000" w:themeColor="text1"/>
                                      </w:rPr>
                                      <m:t>2</m:t>
                                    </m:r>
                                  </m:sup>
                                </m:sSup>
                                <m:r>
                                  <w:rPr>
                                    <w:rFonts w:ascii="Cambria Math" w:hAnsi="Cambria Math"/>
                                    <w:color w:val="000000" w:themeColor="text1"/>
                                  </w:rPr>
                                  <m:t>=</m:t>
                                </m:r>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e>
                                    </m:nary>
                                  </m:num>
                                  <m:den>
                                    <m:r>
                                      <w:rPr>
                                        <w:rFonts w:ascii="Cambria Math" w:hAnsi="Cambria Math"/>
                                        <w:color w:val="000000" w:themeColor="text1"/>
                                      </w:rPr>
                                      <m:t>N</m:t>
                                    </m:r>
                                  </m:den>
                                </m:f>
                              </m:oMath>
                            </m:oMathPara>
                          </w:p>
                        </w:txbxContent>
                      </wps:txbx>
                      <wps:bodyPr vertOverflow="clip" horzOverflow="clip" wrap="square" lIns="0" tIns="0" rIns="0" bIns="0" rtlCol="0" anchor="t">
                        <a:noAutofit/>
                      </wps:bodyPr>
                    </wps:wsp>
                  </a:graphicData>
                </a:graphic>
              </wp:anchor>
            </w:drawing>
          </mc:Choice>
          <mc:Fallback>
            <w:pict>
              <v:shapetype w14:anchorId="3CE80BAE" id="_x0000_t202" coordsize="21600,21600" o:spt="202" path="m,l,21600r21600,l21600,xe">
                <v:stroke joinstyle="miter"/>
                <v:path gradientshapeok="t" o:connecttype="rect"/>
              </v:shapetype>
              <v:shape id="ZoneTexte 3" o:spid="_x0000_s1026" type="#_x0000_t202" style="position:absolute;margin-left:0;margin-top:-.05pt;width:90.45pt;height:38.2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" filled="f" stroked="f">
                <v:textbox inset="0,0,0,0">
                  <w:txbxContent>
                    <w:p w14:paraId="1EF71794" w14:textId="77777777" w:rsidR="00CE734F" w:rsidRDefault="00CE734F" w:rsidP="00CA06DC">
                      <w:pPr>
                        <w:rPr>
                          <w:sz w:val="24"/>
                          <w:szCs w:val="24"/>
                        </w:rPr>
                      </w:pPr>
                      <m:oMathPara>
                        <m:oMathParaPr>
                          <m:jc m:val="centerGroup"/>
                        </m:oMathParaPr>
                        <m:oMath>
                          <m:sSup>
                            <m:sSupPr>
                              <m:ctrlPr>
                                <w:rPr>
                                  <w:rFonts w:ascii="Cambria Math" w:eastAsiaTheme="minorEastAsia" w:hAnsi="Cambria Math"/>
                                  <w:i/>
                                  <w:iCs/>
                                  <w:color w:val="000000" w:themeColor="text1"/>
                                </w:rPr>
                              </m:ctrlPr>
                            </m:sSupPr>
                            <m:e>
                              <m:r>
                                <w:rPr>
                                  <w:rFonts w:ascii="Cambria Math" w:hAnsi="Cambria Math"/>
                                  <w:color w:val="000000" w:themeColor="text1"/>
                                </w:rPr>
                                <m:t>σ</m:t>
                              </m:r>
                            </m:e>
                            <m:sup>
                              <m:r>
                                <w:rPr>
                                  <w:rFonts w:ascii="Cambria Math" w:hAnsi="Cambria Math"/>
                                  <w:color w:val="000000" w:themeColor="text1"/>
                                </w:rPr>
                                <m:t>2</m:t>
                              </m:r>
                            </m:sup>
                          </m:sSup>
                          <m:r>
                            <w:rPr>
                              <w:rFonts w:ascii="Cambria Math" w:hAnsi="Cambria Math"/>
                              <w:color w:val="000000" w:themeColor="text1"/>
                            </w:rPr>
                            <m:t>=</m:t>
                          </m:r>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e>
                              </m:nary>
                            </m:num>
                            <m:den>
                              <m:r>
                                <w:rPr>
                                  <w:rFonts w:ascii="Cambria Math" w:hAnsi="Cambria Math"/>
                                  <w:color w:val="000000" w:themeColor="text1"/>
                                </w:rPr>
                                <m:t>N</m:t>
                              </m:r>
                            </m:den>
                          </m:f>
                        </m:oMath>
                      </m:oMathPara>
                    </w:p>
                  </w:txbxContent>
                </v:textbox>
              </v:shape>
            </w:pict>
          </mc:Fallback>
        </mc:AlternateContent>
      </w:r>
    </w:p>
    <w:p w14:paraId="1272E95A" w14:textId="77777777" w:rsidR="008C6436" w:rsidRDefault="008C6436" w:rsidP="00372ABF">
      <w:pPr>
        <w:rPr>
          <w:lang w:val="fr-FR"/>
        </w:rPr>
      </w:pPr>
    </w:p>
    <w:p w14:paraId="1C050A87" w14:textId="12D9A695" w:rsidR="00CA06DC" w:rsidRDefault="00CA06DC" w:rsidP="00372ABF">
      <w:pPr>
        <w:rPr>
          <w:lang w:val="fr-FR"/>
        </w:rPr>
      </w:pPr>
      <w:r>
        <w:rPr>
          <w:lang w:val="fr-FR"/>
        </w:rPr>
        <w:t>La formule de l’écart-type</w:t>
      </w:r>
      <w:r w:rsidR="00BA2ABB">
        <w:rPr>
          <w:lang w:val="fr-FR"/>
        </w:rPr>
        <w:t xml:space="preserve"> notée</w:t>
      </w:r>
      <w:r w:rsidR="00BA2ABB" w:rsidRPr="00BA2ABB">
        <w:rPr>
          <w:lang w:val="fr-FR"/>
        </w:rPr>
        <w:t xml:space="preserve"> σ</w:t>
      </w:r>
      <w:r w:rsidR="00BA2ABB">
        <w:rPr>
          <w:lang w:val="fr-FR"/>
        </w:rPr>
        <w:t xml:space="preserve"> </w:t>
      </w:r>
      <w:r>
        <w:rPr>
          <w:lang w:val="fr-FR"/>
        </w:rPr>
        <w:t>est :</w:t>
      </w:r>
    </w:p>
    <w:p w14:paraId="0F3C5167" w14:textId="42D869FD" w:rsidR="00CA06DC" w:rsidRDefault="00CA06DC" w:rsidP="00372ABF">
      <w:pPr>
        <w:rPr>
          <w:lang w:val="fr-FR"/>
        </w:rPr>
      </w:pPr>
      <w:r>
        <w:rPr>
          <w:noProof/>
        </w:rPr>
        <mc:AlternateContent>
          <mc:Choice Requires="wps">
            <w:drawing>
              <wp:inline distT="0" distB="0" distL="0" distR="0" wp14:anchorId="1A9527C3" wp14:editId="156CAFAD">
                <wp:extent cx="1097280" cy="499745"/>
                <wp:effectExtent l="0" t="0" r="7620" b="635"/>
                <wp:docPr id="39" name="ZoneTexte 4"/>
                <wp:cNvGraphicFramePr/>
                <a:graphic xmlns:a="http://schemas.openxmlformats.org/drawingml/2006/main">
                  <a:graphicData uri="http://schemas.microsoft.com/office/word/2010/wordprocessingShape">
                    <wps:wsp>
                      <wps:cNvSpPr txBox="1"/>
                      <wps:spPr>
                        <a:xfrm>
                          <a:off x="0" y="0"/>
                          <a:ext cx="1097280" cy="499745"/>
                        </a:xfrm>
                        <a:prstGeom prst="rect">
                          <a:avLst/>
                        </a:prstGeom>
                        <a:noFill/>
                        <a:ln>
                          <a:noFill/>
                        </a:ln>
                        <a:effectLst/>
                      </wps:spPr>
                      <wps:txbx>
                        <w:txbxContent>
                          <w:p w14:paraId="180B9CDC" w14:textId="77777777" w:rsidR="00CE734F" w:rsidRDefault="00CE734F" w:rsidP="00CA06DC">
                            <w:pPr>
                              <w:rPr>
                                <w:sz w:val="24"/>
                                <w:szCs w:val="24"/>
                              </w:rPr>
                            </w:pPr>
                            <m:oMathPara>
                              <m:oMathParaPr>
                                <m:jc m:val="centerGroup"/>
                              </m:oMathParaPr>
                              <m:oMath>
                                <m:r>
                                  <w:rPr>
                                    <w:rFonts w:ascii="Cambria Math" w:hAnsi="Cambria Math"/>
                                    <w:color w:val="000000" w:themeColor="text1"/>
                                  </w:rPr>
                                  <m:t>σ=</m:t>
                                </m:r>
                                <m:rad>
                                  <m:radPr>
                                    <m:degHide m:val="1"/>
                                    <m:ctrlPr>
                                      <w:rPr>
                                        <w:rFonts w:ascii="Cambria Math" w:eastAsiaTheme="minorEastAsia" w:hAnsi="Cambria Math"/>
                                        <w:i/>
                                        <w:iCs/>
                                        <w:color w:val="000000" w:themeColor="text1"/>
                                      </w:rPr>
                                    </m:ctrlPr>
                                  </m:radPr>
                                  <m:deg/>
                                  <m:e>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e>
                                        </m:nary>
                                      </m:num>
                                      <m:den>
                                        <m:r>
                                          <w:rPr>
                                            <w:rFonts w:ascii="Cambria Math" w:hAnsi="Cambria Math"/>
                                            <w:color w:val="000000" w:themeColor="text1"/>
                                          </w:rPr>
                                          <m:t>N</m:t>
                                        </m:r>
                                      </m:den>
                                    </m:f>
                                  </m:e>
                                </m:rad>
                              </m:oMath>
                            </m:oMathPara>
                          </w:p>
                        </w:txbxContent>
                      </wps:txbx>
                      <wps:bodyPr vertOverflow="clip" horzOverflow="clip" wrap="square" lIns="0" tIns="0" rIns="0" bIns="0" rtlCol="0" anchor="t">
                        <a:spAutoFit/>
                      </wps:bodyPr>
                    </wps:wsp>
                  </a:graphicData>
                </a:graphic>
              </wp:inline>
            </w:drawing>
          </mc:Choice>
          <mc:Fallback>
            <w:pict>
              <v:shape w14:anchorId="1A9527C3" id="ZoneTexte 4" o:spid="_x0000_s1027" type="#_x0000_t202" style="width:86.4pt;height:3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" filled="f" stroked="f">
                <v:textbox style="mso-fit-shape-to-text:t" inset="0,0,0,0">
                  <w:txbxContent>
                    <w:p w14:paraId="180B9CDC" w14:textId="77777777" w:rsidR="00CE734F" w:rsidRDefault="00CE734F" w:rsidP="00CA06DC">
                      <w:pPr>
                        <w:rPr>
                          <w:sz w:val="24"/>
                          <w:szCs w:val="24"/>
                        </w:rPr>
                      </w:pPr>
                      <m:oMathPara>
                        <m:oMathParaPr>
                          <m:jc m:val="centerGroup"/>
                        </m:oMathParaPr>
                        <m:oMath>
                          <m:r>
                            <w:rPr>
                              <w:rFonts w:ascii="Cambria Math" w:hAnsi="Cambria Math"/>
                              <w:color w:val="000000" w:themeColor="text1"/>
                            </w:rPr>
                            <m:t>σ=</m:t>
                          </m:r>
                          <m:rad>
                            <m:radPr>
                              <m:degHide m:val="1"/>
                              <m:ctrlPr>
                                <w:rPr>
                                  <w:rFonts w:ascii="Cambria Math" w:eastAsiaTheme="minorEastAsia" w:hAnsi="Cambria Math"/>
                                  <w:i/>
                                  <w:iCs/>
                                  <w:color w:val="000000" w:themeColor="text1"/>
                                </w:rPr>
                              </m:ctrlPr>
                            </m:radPr>
                            <m:deg/>
                            <m:e>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e>
                                  </m:nary>
                                </m:num>
                                <m:den>
                                  <m:r>
                                    <w:rPr>
                                      <w:rFonts w:ascii="Cambria Math" w:hAnsi="Cambria Math"/>
                                      <w:color w:val="000000" w:themeColor="text1"/>
                                    </w:rPr>
                                    <m:t>N</m:t>
                                  </m:r>
                                </m:den>
                              </m:f>
                            </m:e>
                          </m:rad>
                        </m:oMath>
                      </m:oMathPara>
                    </w:p>
                  </w:txbxContent>
                </v:textbox>
                <w10:anchorlock/>
              </v:shape>
            </w:pict>
          </mc:Fallback>
        </mc:AlternateContent>
      </w:r>
    </w:p>
    <w:p w14:paraId="0366E0D0" w14:textId="6EB6EB4E" w:rsidR="00BA2ABB" w:rsidRDefault="00BA2ABB" w:rsidP="00372ABF">
      <w:pPr>
        <w:rPr>
          <w:lang w:val="fr-FR"/>
        </w:rPr>
      </w:pPr>
      <w:r>
        <w:rPr>
          <w:lang w:val="fr-FR"/>
        </w:rPr>
        <w:t>Où</w:t>
      </w:r>
    </w:p>
    <w:p w14:paraId="63337F1C" w14:textId="3FB997FF" w:rsidR="00BA2ABB" w:rsidRDefault="00BA2ABB" w:rsidP="00372ABF">
      <w:pPr>
        <w:rPr>
          <w:lang w:val="fr-FR"/>
        </w:rPr>
      </w:pPr>
      <m:oMath>
        <m:r>
          <w:rPr>
            <w:rFonts w:ascii="Cambria Math" w:hAnsi="Cambria Math"/>
            <w:color w:val="000000" w:themeColor="text1"/>
          </w:rPr>
          <m:t>x</m:t>
        </m:r>
      </m:oMath>
      <w:r>
        <w:rPr>
          <w:i/>
          <w:iCs/>
          <w:lang w:val="fr-FR"/>
        </w:rPr>
        <w:t xml:space="preserve"> </w:t>
      </w:r>
      <w:proofErr w:type="gramStart"/>
      <w:r w:rsidRPr="00BA2ABB">
        <w:rPr>
          <w:lang w:val="fr-FR"/>
        </w:rPr>
        <w:t>est</w:t>
      </w:r>
      <w:proofErr w:type="gramEnd"/>
      <w:r w:rsidRPr="00BA2ABB">
        <w:rPr>
          <w:lang w:val="fr-FR"/>
        </w:rPr>
        <w:t xml:space="preserve"> </w:t>
      </w:r>
      <w:r>
        <w:rPr>
          <w:lang w:val="fr-FR"/>
        </w:rPr>
        <w:t xml:space="preserve">la valeur observée </w:t>
      </w:r>
    </w:p>
    <w:p w14:paraId="46083D19" w14:textId="22242367" w:rsidR="00BA2ABB" w:rsidRDefault="00DD66A2" w:rsidP="00372ABF">
      <w:pPr>
        <w:rPr>
          <w:rFonts w:eastAsiaTheme="minorEastAsia"/>
          <w:iCs/>
          <w:color w:val="000000" w:themeColor="text1"/>
          <w:lang w:val="fr-FR"/>
        </w:rPr>
      </w:pPr>
      <m:oMath>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oMath>
      <w:r w:rsidR="00BA2ABB" w:rsidRPr="00BA2ABB">
        <w:rPr>
          <w:rFonts w:eastAsiaTheme="minorEastAsia"/>
          <w:iCs/>
          <w:color w:val="000000" w:themeColor="text1"/>
          <w:lang w:val="fr-FR"/>
        </w:rPr>
        <w:t xml:space="preserve"> </w:t>
      </w:r>
      <w:proofErr w:type="gramStart"/>
      <w:r w:rsidR="00BA2ABB">
        <w:rPr>
          <w:rFonts w:eastAsiaTheme="minorEastAsia"/>
          <w:iCs/>
          <w:color w:val="000000" w:themeColor="text1"/>
          <w:lang w:val="fr-FR"/>
        </w:rPr>
        <w:t>est</w:t>
      </w:r>
      <w:proofErr w:type="gramEnd"/>
      <w:r w:rsidR="00BA2ABB">
        <w:rPr>
          <w:rFonts w:eastAsiaTheme="minorEastAsia"/>
          <w:iCs/>
          <w:color w:val="000000" w:themeColor="text1"/>
          <w:lang w:val="fr-FR"/>
        </w:rPr>
        <w:t xml:space="preserve"> la moyenne des valeurs observées</w:t>
      </w:r>
    </w:p>
    <w:p w14:paraId="5F6EDBFD" w14:textId="3EF6E9B6" w:rsidR="00BA2ABB" w:rsidRPr="00BA2ABB" w:rsidRDefault="00BA2ABB" w:rsidP="00372ABF">
      <w:pPr>
        <w:rPr>
          <w:rFonts w:eastAsiaTheme="minorEastAsia"/>
          <w:iCs/>
          <w:color w:val="000000" w:themeColor="text1"/>
          <w:lang w:val="fr-FR"/>
        </w:rPr>
      </w:pPr>
      <m:oMath>
        <m:r>
          <w:rPr>
            <w:rFonts w:ascii="Cambria Math" w:hAnsi="Cambria Math"/>
            <w:color w:val="000000" w:themeColor="text1"/>
          </w:rPr>
          <m:t>N</m:t>
        </m:r>
      </m:oMath>
      <w:r w:rsidRPr="00BA2ABB">
        <w:rPr>
          <w:rFonts w:eastAsiaTheme="minorEastAsia"/>
          <w:color w:val="000000" w:themeColor="text1"/>
          <w:lang w:val="fr-FR"/>
        </w:rPr>
        <w:t xml:space="preserve"> </w:t>
      </w:r>
      <w:proofErr w:type="gramStart"/>
      <w:r w:rsidRPr="00BA2ABB">
        <w:rPr>
          <w:rFonts w:eastAsiaTheme="minorEastAsia"/>
          <w:color w:val="000000" w:themeColor="text1"/>
          <w:lang w:val="fr-FR"/>
        </w:rPr>
        <w:t>est</w:t>
      </w:r>
      <w:proofErr w:type="gramEnd"/>
      <w:r w:rsidRPr="00BA2ABB">
        <w:rPr>
          <w:rFonts w:eastAsiaTheme="minorEastAsia"/>
          <w:color w:val="000000" w:themeColor="text1"/>
          <w:lang w:val="fr-FR"/>
        </w:rPr>
        <w:t xml:space="preserve"> le nombre d</w:t>
      </w:r>
      <w:r>
        <w:rPr>
          <w:rFonts w:eastAsiaTheme="minorEastAsia"/>
          <w:color w:val="000000" w:themeColor="text1"/>
          <w:lang w:val="fr-FR"/>
        </w:rPr>
        <w:t>es observations</w:t>
      </w:r>
    </w:p>
    <w:p w14:paraId="2303477D" w14:textId="7D8921C1" w:rsidR="00CA06DC" w:rsidRDefault="00CA06DC" w:rsidP="00FB6F9C">
      <w:pPr>
        <w:pStyle w:val="commentaire"/>
        <w:ind w:left="0"/>
        <w:rPr>
          <w:lang w:val="fr-FR"/>
        </w:rPr>
      </w:pPr>
      <w:r>
        <w:rPr>
          <w:lang w:val="fr-FR"/>
        </w:rPr>
        <w:t>Pour illustrer le calcul de la variance et de l’écart type</w:t>
      </w:r>
      <w:r w:rsidR="008C6436">
        <w:rPr>
          <w:lang w:val="fr-FR"/>
        </w:rPr>
        <w:t xml:space="preserve">, nous utiliserons </w:t>
      </w:r>
      <w:r w:rsidR="00BA2ABB">
        <w:rPr>
          <w:lang w:val="fr-FR"/>
        </w:rPr>
        <w:t xml:space="preserve">les </w:t>
      </w:r>
      <w:r w:rsidR="00BA2ABB" w:rsidRPr="00BA2ABB">
        <w:rPr>
          <w:lang w:val="fr-FR"/>
        </w:rPr>
        <w:t>données d</w:t>
      </w:r>
      <w:r w:rsidR="00BA2ABB">
        <w:rPr>
          <w:lang w:val="fr-FR"/>
        </w:rPr>
        <w:t>e</w:t>
      </w:r>
      <w:r w:rsidR="00BA2ABB" w:rsidRPr="00BA2ABB">
        <w:rPr>
          <w:lang w:val="fr-FR"/>
        </w:rPr>
        <w:t xml:space="preserve"> l’onglet </w:t>
      </w:r>
      <w:proofErr w:type="spellStart"/>
      <w:r w:rsidR="00BA2ABB" w:rsidRPr="00BA2ABB">
        <w:rPr>
          <w:b/>
          <w:bCs/>
          <w:lang w:val="fr-FR"/>
        </w:rPr>
        <w:t>variance_ecart_type</w:t>
      </w:r>
      <w:proofErr w:type="spellEnd"/>
      <w:r w:rsidR="00BA2ABB" w:rsidRPr="00BA2ABB">
        <w:rPr>
          <w:lang w:val="fr-FR"/>
        </w:rPr>
        <w:t xml:space="preserve"> du fichier </w:t>
      </w:r>
      <w:r w:rsidR="00BA2ABB" w:rsidRPr="00BA2ABB">
        <w:rPr>
          <w:b/>
          <w:bCs/>
          <w:lang w:val="fr-FR"/>
        </w:rPr>
        <w:t>statistiques.xlsx</w:t>
      </w:r>
      <w:r w:rsidR="00BA2ABB" w:rsidRPr="00BA2ABB">
        <w:rPr>
          <w:lang w:val="fr-FR"/>
        </w:rPr>
        <w:t>.</w:t>
      </w:r>
    </w:p>
    <w:p w14:paraId="547DE7EB" w14:textId="49805DCC" w:rsidR="00CA06DC" w:rsidRDefault="00CA06DC" w:rsidP="00CA06DC">
      <w:pPr>
        <w:pStyle w:val="titreniv4"/>
        <w:rPr>
          <w:lang w:val="fr-FR"/>
        </w:rPr>
      </w:pPr>
      <w:r>
        <w:rPr>
          <w:lang w:val="fr-FR"/>
        </w:rPr>
        <w:t>L</w:t>
      </w:r>
      <w:r w:rsidR="00466D65">
        <w:rPr>
          <w:lang w:val="fr-FR"/>
        </w:rPr>
        <w:t>e calcul de la</w:t>
      </w:r>
      <w:r>
        <w:rPr>
          <w:lang w:val="fr-FR"/>
        </w:rPr>
        <w:t xml:space="preserve"> variance</w:t>
      </w:r>
    </w:p>
    <w:p w14:paraId="20DF1C60" w14:textId="6ACFBB7B" w:rsidR="00372ABF" w:rsidRDefault="0047735E" w:rsidP="00372ABF">
      <w:pPr>
        <w:rPr>
          <w:lang w:val="fr-FR"/>
        </w:rPr>
      </w:pPr>
      <w:r>
        <w:rPr>
          <w:lang w:val="fr-FR"/>
        </w:rPr>
        <w:t xml:space="preserve">Le calcul de la variance se fait en 4 étapes : </w:t>
      </w:r>
      <w:r w:rsidR="00466D65" w:rsidRPr="00466D65">
        <w:rPr>
          <w:noProof/>
        </w:rPr>
        <w:drawing>
          <wp:inline distT="0" distB="0" distL="0" distR="0" wp14:anchorId="4118FF87" wp14:editId="18959BAE">
            <wp:extent cx="5039360" cy="3643630"/>
            <wp:effectExtent l="0" t="0" r="8890" b="0"/>
            <wp:docPr id="207" name="Image 20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039360" cy="3643630"/>
                    </a:xfrm>
                    <a:prstGeom prst="rect">
                      <a:avLst/>
                    </a:prstGeom>
                  </pic:spPr>
                </pic:pic>
              </a:graphicData>
            </a:graphic>
          </wp:inline>
        </w:drawing>
      </w:r>
    </w:p>
    <w:p w14:paraId="3E583AE5" w14:textId="57BDBF71" w:rsidR="002376BE" w:rsidRDefault="002376BE" w:rsidP="00372ABF">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5</w:t>
      </w:r>
      <w:r w:rsidRPr="002376BE">
        <w:rPr>
          <w:lang w:val="fr-FR"/>
        </w:rPr>
        <w:t>).png</w:t>
      </w:r>
    </w:p>
    <w:p w14:paraId="2A506545" w14:textId="7E77FF3D" w:rsidR="00372ABF" w:rsidRDefault="00D00DE1" w:rsidP="00677D7D">
      <w:pPr>
        <w:pStyle w:val="titreniv4"/>
        <w:rPr>
          <w:lang w:val="fr-FR"/>
        </w:rPr>
      </w:pPr>
      <w:r>
        <w:rPr>
          <w:lang w:val="fr-FR"/>
        </w:rPr>
        <w:t>1</w:t>
      </w:r>
      <w:r w:rsidRPr="00677D7D">
        <w:rPr>
          <w:vertAlign w:val="superscript"/>
          <w:lang w:val="fr-FR"/>
        </w:rPr>
        <w:t xml:space="preserve"> ère</w:t>
      </w:r>
      <w:r>
        <w:rPr>
          <w:lang w:val="fr-FR"/>
        </w:rPr>
        <w:t xml:space="preserve"> étape : c</w:t>
      </w:r>
      <w:r w:rsidR="00372ABF" w:rsidRPr="00372ABF">
        <w:rPr>
          <w:lang w:val="fr-FR"/>
        </w:rPr>
        <w:t>alculez la moyenne</w:t>
      </w:r>
    </w:p>
    <w:p w14:paraId="6B454AB5" w14:textId="4AAF8FEA" w:rsidR="00D00DE1" w:rsidRDefault="00D00DE1" w:rsidP="00D00DE1">
      <w:pPr>
        <w:pStyle w:val="manip"/>
        <w:rPr>
          <w:lang w:val="fr-FR"/>
        </w:rPr>
      </w:pPr>
      <w:r>
        <w:rPr>
          <w:lang w:val="fr-FR"/>
        </w:rPr>
        <w:t>Dans la cellule B</w:t>
      </w:r>
      <w:r w:rsidR="00576A3B">
        <w:rPr>
          <w:lang w:val="fr-FR"/>
        </w:rPr>
        <w:t>2</w:t>
      </w:r>
      <w:r>
        <w:rPr>
          <w:lang w:val="fr-FR"/>
        </w:rPr>
        <w:t xml:space="preserve">, la formule est </w:t>
      </w:r>
      <w:r w:rsidRPr="00FB6F9C">
        <w:rPr>
          <w:b/>
          <w:bCs/>
          <w:lang w:val="fr-FR"/>
        </w:rPr>
        <w:t>=MOYENNE(B</w:t>
      </w:r>
      <w:proofErr w:type="gramStart"/>
      <w:r w:rsidRPr="00FB6F9C">
        <w:rPr>
          <w:b/>
          <w:bCs/>
          <w:lang w:val="fr-FR"/>
        </w:rPr>
        <w:t>4:B</w:t>
      </w:r>
      <w:proofErr w:type="gramEnd"/>
      <w:r w:rsidRPr="00FB6F9C">
        <w:rPr>
          <w:b/>
          <w:bCs/>
          <w:lang w:val="fr-FR"/>
        </w:rPr>
        <w:t>1</w:t>
      </w:r>
      <w:r w:rsidR="00576A3B" w:rsidRPr="00FB6F9C">
        <w:rPr>
          <w:b/>
          <w:bCs/>
          <w:lang w:val="fr-FR"/>
        </w:rPr>
        <w:t>3</w:t>
      </w:r>
      <w:r w:rsidRPr="00FB6F9C">
        <w:rPr>
          <w:b/>
          <w:bCs/>
          <w:lang w:val="fr-FR"/>
        </w:rPr>
        <w:t>)</w:t>
      </w:r>
      <w:r>
        <w:rPr>
          <w:lang w:val="fr-FR"/>
        </w:rPr>
        <w:t>.</w:t>
      </w:r>
    </w:p>
    <w:p w14:paraId="6C2C6029" w14:textId="3E8226C5" w:rsidR="00372ABF" w:rsidRDefault="00466D65" w:rsidP="00372ABF">
      <w:pPr>
        <w:rPr>
          <w:lang w:val="fr-FR"/>
        </w:rPr>
      </w:pPr>
      <w:r>
        <w:rPr>
          <w:lang w:val="fr-FR"/>
        </w:rPr>
        <w:t>Le résultat est 56 913,33.</w:t>
      </w:r>
    </w:p>
    <w:p w14:paraId="7D71F49C" w14:textId="10E0D35D" w:rsidR="00372ABF" w:rsidRDefault="00D00DE1" w:rsidP="00677D7D">
      <w:pPr>
        <w:pStyle w:val="titreniv4"/>
        <w:rPr>
          <w:lang w:val="fr-FR"/>
        </w:rPr>
      </w:pPr>
      <w:r>
        <w:rPr>
          <w:lang w:val="fr-FR"/>
        </w:rPr>
        <w:t xml:space="preserve">2 </w:t>
      </w:r>
      <w:proofErr w:type="spellStart"/>
      <w:r w:rsidRPr="00677D7D">
        <w:rPr>
          <w:vertAlign w:val="superscript"/>
          <w:lang w:val="fr-FR"/>
        </w:rPr>
        <w:t>ème</w:t>
      </w:r>
      <w:proofErr w:type="spellEnd"/>
      <w:r>
        <w:rPr>
          <w:lang w:val="fr-FR"/>
        </w:rPr>
        <w:t xml:space="preserve"> étape :</w:t>
      </w:r>
      <w:r w:rsidR="00372ABF" w:rsidRPr="00372ABF">
        <w:rPr>
          <w:lang w:val="fr-FR"/>
        </w:rPr>
        <w:t xml:space="preserve"> soustrayez la moyenne de cha</w:t>
      </w:r>
      <w:r w:rsidR="00576A3B">
        <w:rPr>
          <w:lang w:val="fr-FR"/>
        </w:rPr>
        <w:t>cun des âges</w:t>
      </w:r>
    </w:p>
    <w:p w14:paraId="1C196024" w14:textId="4647F9BC" w:rsidR="00FB6F9C" w:rsidRDefault="00FB6F9C" w:rsidP="00FB6F9C">
      <w:pPr>
        <w:pStyle w:val="manip"/>
        <w:rPr>
          <w:lang w:val="fr-FR"/>
        </w:rPr>
      </w:pPr>
      <w:r>
        <w:rPr>
          <w:lang w:val="fr-FR"/>
        </w:rPr>
        <w:t xml:space="preserve">Dans la cellule </w:t>
      </w:r>
      <w:r w:rsidRPr="00FB6F9C">
        <w:rPr>
          <w:b/>
          <w:bCs/>
          <w:lang w:val="fr-FR"/>
        </w:rPr>
        <w:t>C4</w:t>
      </w:r>
      <w:r>
        <w:rPr>
          <w:lang w:val="fr-FR"/>
        </w:rPr>
        <w:t xml:space="preserve">, la formule est </w:t>
      </w:r>
      <w:r w:rsidRPr="00FB6F9C">
        <w:rPr>
          <w:b/>
          <w:bCs/>
          <w:lang w:val="fr-FR"/>
        </w:rPr>
        <w:t>B4-B$1</w:t>
      </w:r>
      <w:r>
        <w:rPr>
          <w:lang w:val="fr-FR"/>
        </w:rPr>
        <w:t>.</w:t>
      </w:r>
    </w:p>
    <w:p w14:paraId="52446DDF" w14:textId="4A1A552E" w:rsidR="00FB6F9C" w:rsidRDefault="00B96365" w:rsidP="00B96365">
      <w:pPr>
        <w:pStyle w:val="commentaire"/>
        <w:rPr>
          <w:lang w:val="fr-FR"/>
        </w:rPr>
      </w:pPr>
      <w:r>
        <w:rPr>
          <w:lang w:val="fr-FR"/>
        </w:rPr>
        <w:t>Nous allons copier la formule vers le bas, n</w:t>
      </w:r>
      <w:r w:rsidR="00FB6F9C">
        <w:rPr>
          <w:lang w:val="fr-FR"/>
        </w:rPr>
        <w:t xml:space="preserve">otez l’utilisation du signe </w:t>
      </w:r>
      <w:r w:rsidR="00FB6F9C" w:rsidRPr="00B96365">
        <w:rPr>
          <w:b/>
          <w:bCs/>
          <w:lang w:val="fr-FR"/>
        </w:rPr>
        <w:t>$</w:t>
      </w:r>
      <w:r>
        <w:rPr>
          <w:lang w:val="fr-FR"/>
        </w:rPr>
        <w:t xml:space="preserve"> afin de figer les lignes au niveau de la référence à la cellule contenant le calcul de la moyenne.</w:t>
      </w:r>
    </w:p>
    <w:p w14:paraId="7B81702A" w14:textId="4763E806" w:rsidR="00FB6F9C" w:rsidRDefault="00FB6F9C" w:rsidP="00FB6F9C">
      <w:pPr>
        <w:pStyle w:val="manip"/>
        <w:rPr>
          <w:lang w:val="fr-FR"/>
        </w:rPr>
      </w:pPr>
      <w:r>
        <w:rPr>
          <w:lang w:val="fr-FR"/>
        </w:rPr>
        <w:t xml:space="preserve">Copiez la formule de la cellule </w:t>
      </w:r>
      <w:r w:rsidRPr="00FB6F9C">
        <w:rPr>
          <w:b/>
          <w:bCs/>
          <w:lang w:val="fr-FR"/>
        </w:rPr>
        <w:t>C4</w:t>
      </w:r>
      <w:r>
        <w:rPr>
          <w:lang w:val="fr-FR"/>
        </w:rPr>
        <w:t xml:space="preserve"> vers le bas, jusqu’à la cellule </w:t>
      </w:r>
      <w:r w:rsidRPr="00FB6F9C">
        <w:rPr>
          <w:b/>
          <w:bCs/>
          <w:lang w:val="fr-FR"/>
        </w:rPr>
        <w:t>C18</w:t>
      </w:r>
      <w:r>
        <w:rPr>
          <w:lang w:val="fr-FR"/>
        </w:rPr>
        <w:t>.</w:t>
      </w:r>
    </w:p>
    <w:p w14:paraId="5EC8FA61" w14:textId="77777777" w:rsidR="00B96365" w:rsidRPr="00FB6F9C" w:rsidRDefault="00B96365" w:rsidP="00B96365">
      <w:pPr>
        <w:pStyle w:val="manip"/>
        <w:numPr>
          <w:ilvl w:val="0"/>
          <w:numId w:val="0"/>
        </w:numPr>
        <w:ind w:left="357"/>
        <w:rPr>
          <w:lang w:val="fr-FR"/>
        </w:rPr>
      </w:pPr>
    </w:p>
    <w:p w14:paraId="1BC960E5" w14:textId="6529DAF4" w:rsidR="0047735E" w:rsidRDefault="009043FC" w:rsidP="00372ABF">
      <w:pPr>
        <w:rPr>
          <w:lang w:val="fr-FR"/>
        </w:rPr>
      </w:pPr>
      <w:r w:rsidRPr="009043FC">
        <w:rPr>
          <w:noProof/>
        </w:rPr>
        <w:drawing>
          <wp:inline distT="0" distB="0" distL="0" distR="0" wp14:anchorId="11C1B788" wp14:editId="4FAA9DAB">
            <wp:extent cx="3581400" cy="3571875"/>
            <wp:effectExtent l="0" t="0" r="0" b="9525"/>
            <wp:docPr id="65" name="Image 6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581400" cy="3571875"/>
                    </a:xfrm>
                    <a:prstGeom prst="rect">
                      <a:avLst/>
                    </a:prstGeom>
                  </pic:spPr>
                </pic:pic>
              </a:graphicData>
            </a:graphic>
          </wp:inline>
        </w:drawing>
      </w:r>
    </w:p>
    <w:p w14:paraId="560277D0" w14:textId="5D16BB80" w:rsidR="0051557B" w:rsidRDefault="002376BE" w:rsidP="00372ABF">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6</w:t>
      </w:r>
      <w:r w:rsidRPr="002376BE">
        <w:rPr>
          <w:lang w:val="fr-FR"/>
        </w:rPr>
        <w:t>).png</w:t>
      </w:r>
    </w:p>
    <w:p w14:paraId="75DDB685" w14:textId="5B4341B3" w:rsidR="00D00DE1" w:rsidRDefault="00D00DE1" w:rsidP="00677D7D">
      <w:pPr>
        <w:pStyle w:val="titreniv4"/>
        <w:rPr>
          <w:lang w:val="fr-FR"/>
        </w:rPr>
      </w:pPr>
      <w:r>
        <w:rPr>
          <w:lang w:val="fr-FR"/>
        </w:rPr>
        <w:t>3</w:t>
      </w:r>
      <w:r w:rsidRPr="00677D7D">
        <w:rPr>
          <w:vertAlign w:val="superscript"/>
          <w:lang w:val="fr-FR"/>
        </w:rPr>
        <w:t xml:space="preserve"> </w:t>
      </w:r>
      <w:proofErr w:type="spellStart"/>
      <w:r w:rsidRPr="00677D7D">
        <w:rPr>
          <w:vertAlign w:val="superscript"/>
          <w:lang w:val="fr-FR"/>
        </w:rPr>
        <w:t>ème</w:t>
      </w:r>
      <w:proofErr w:type="spellEnd"/>
      <w:r>
        <w:rPr>
          <w:lang w:val="fr-FR"/>
        </w:rPr>
        <w:t xml:space="preserve"> étape :</w:t>
      </w:r>
      <w:r w:rsidR="00D17F9C">
        <w:rPr>
          <w:lang w:val="fr-FR"/>
        </w:rPr>
        <w:t xml:space="preserve"> élever le résultat précédent au carré</w:t>
      </w:r>
    </w:p>
    <w:p w14:paraId="2974C0A0" w14:textId="26C05DEF" w:rsidR="00B96365" w:rsidRDefault="00B96365" w:rsidP="00B96365">
      <w:pPr>
        <w:pStyle w:val="manip"/>
        <w:rPr>
          <w:lang w:val="fr-FR"/>
        </w:rPr>
      </w:pPr>
      <w:r>
        <w:rPr>
          <w:lang w:val="fr-FR"/>
        </w:rPr>
        <w:t xml:space="preserve">Dans la cellule </w:t>
      </w:r>
      <w:r>
        <w:rPr>
          <w:b/>
          <w:bCs/>
          <w:lang w:val="fr-FR"/>
        </w:rPr>
        <w:t>D</w:t>
      </w:r>
      <w:r w:rsidRPr="00FB6F9C">
        <w:rPr>
          <w:b/>
          <w:bCs/>
          <w:lang w:val="fr-FR"/>
        </w:rPr>
        <w:t>4</w:t>
      </w:r>
      <w:r>
        <w:rPr>
          <w:lang w:val="fr-FR"/>
        </w:rPr>
        <w:t xml:space="preserve">, la formule est </w:t>
      </w:r>
      <w:r>
        <w:rPr>
          <w:b/>
          <w:bCs/>
          <w:lang w:val="fr-FR"/>
        </w:rPr>
        <w:t>C</w:t>
      </w:r>
      <w:r w:rsidRPr="00FB6F9C">
        <w:rPr>
          <w:b/>
          <w:bCs/>
          <w:lang w:val="fr-FR"/>
        </w:rPr>
        <w:t>4</w:t>
      </w:r>
      <w:r>
        <w:rPr>
          <w:b/>
          <w:bCs/>
          <w:lang w:val="fr-FR"/>
        </w:rPr>
        <w:t>^2</w:t>
      </w:r>
      <w:r>
        <w:rPr>
          <w:lang w:val="fr-FR"/>
        </w:rPr>
        <w:t>.</w:t>
      </w:r>
    </w:p>
    <w:p w14:paraId="0421F33A" w14:textId="2582F143" w:rsidR="00B96365" w:rsidRDefault="00B96365" w:rsidP="00B96365">
      <w:pPr>
        <w:pStyle w:val="manip"/>
        <w:rPr>
          <w:lang w:val="fr-FR"/>
        </w:rPr>
      </w:pPr>
      <w:r>
        <w:rPr>
          <w:lang w:val="fr-FR"/>
        </w:rPr>
        <w:t xml:space="preserve">Copiez la formule de la cellule </w:t>
      </w:r>
      <w:r>
        <w:rPr>
          <w:b/>
          <w:bCs/>
          <w:lang w:val="fr-FR"/>
        </w:rPr>
        <w:t>D</w:t>
      </w:r>
      <w:r w:rsidRPr="00FB6F9C">
        <w:rPr>
          <w:b/>
          <w:bCs/>
          <w:lang w:val="fr-FR"/>
        </w:rPr>
        <w:t>4</w:t>
      </w:r>
      <w:r>
        <w:rPr>
          <w:lang w:val="fr-FR"/>
        </w:rPr>
        <w:t xml:space="preserve"> vers le bas, jusqu’à la cellule </w:t>
      </w:r>
      <w:r>
        <w:rPr>
          <w:b/>
          <w:bCs/>
          <w:lang w:val="fr-FR"/>
        </w:rPr>
        <w:t>D</w:t>
      </w:r>
      <w:r w:rsidRPr="00FB6F9C">
        <w:rPr>
          <w:b/>
          <w:bCs/>
          <w:lang w:val="fr-FR"/>
        </w:rPr>
        <w:t>18</w:t>
      </w:r>
      <w:r>
        <w:rPr>
          <w:lang w:val="fr-FR"/>
        </w:rPr>
        <w:t>.</w:t>
      </w:r>
    </w:p>
    <w:p w14:paraId="3E3C46CB" w14:textId="77777777" w:rsidR="00B96365" w:rsidRPr="00B96365" w:rsidRDefault="00B96365" w:rsidP="00B96365">
      <w:pPr>
        <w:rPr>
          <w:lang w:val="fr-FR"/>
        </w:rPr>
      </w:pPr>
    </w:p>
    <w:p w14:paraId="76CB81A1" w14:textId="1BC60B6B" w:rsidR="00D17F9C" w:rsidRDefault="009043FC" w:rsidP="0051557B">
      <w:pPr>
        <w:rPr>
          <w:lang w:val="fr-FR"/>
        </w:rPr>
      </w:pPr>
      <w:r w:rsidRPr="009043FC">
        <w:rPr>
          <w:noProof/>
        </w:rPr>
        <w:drawing>
          <wp:inline distT="0" distB="0" distL="0" distR="0" wp14:anchorId="26136F91" wp14:editId="52ABD95A">
            <wp:extent cx="4752975" cy="3571875"/>
            <wp:effectExtent l="0" t="0" r="9525" b="9525"/>
            <wp:docPr id="67" name="Image 6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52975" cy="3571875"/>
                    </a:xfrm>
                    <a:prstGeom prst="rect">
                      <a:avLst/>
                    </a:prstGeom>
                  </pic:spPr>
                </pic:pic>
              </a:graphicData>
            </a:graphic>
          </wp:inline>
        </w:drawing>
      </w:r>
    </w:p>
    <w:p w14:paraId="17B0BA00" w14:textId="3B411F28" w:rsidR="002376BE" w:rsidRDefault="002376BE" w:rsidP="0051557B">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7</w:t>
      </w:r>
      <w:r w:rsidRPr="002376BE">
        <w:rPr>
          <w:lang w:val="fr-FR"/>
        </w:rPr>
        <w:t>).png</w:t>
      </w:r>
    </w:p>
    <w:p w14:paraId="30E3C5AC" w14:textId="2B6E6677" w:rsidR="00D17F9C" w:rsidRDefault="00D17F9C" w:rsidP="00466D65">
      <w:pPr>
        <w:pStyle w:val="titreniv4"/>
        <w:rPr>
          <w:lang w:val="fr-FR"/>
        </w:rPr>
      </w:pPr>
      <w:r>
        <w:rPr>
          <w:lang w:val="fr-FR"/>
        </w:rPr>
        <w:t xml:space="preserve">4 </w:t>
      </w:r>
      <w:proofErr w:type="spellStart"/>
      <w:r w:rsidRPr="00466D65">
        <w:rPr>
          <w:vertAlign w:val="superscript"/>
          <w:lang w:val="fr-FR"/>
        </w:rPr>
        <w:t>ème</w:t>
      </w:r>
      <w:proofErr w:type="spellEnd"/>
      <w:r>
        <w:rPr>
          <w:lang w:val="fr-FR"/>
        </w:rPr>
        <w:t xml:space="preserve"> étape</w:t>
      </w:r>
      <w:r w:rsidR="009043FC">
        <w:rPr>
          <w:lang w:val="fr-FR"/>
        </w:rPr>
        <w:t xml:space="preserve"> : la variance est la moyenne du résultat </w:t>
      </w:r>
      <w:r w:rsidR="00466D65">
        <w:rPr>
          <w:lang w:val="fr-FR"/>
        </w:rPr>
        <w:t>précèdent</w:t>
      </w:r>
    </w:p>
    <w:p w14:paraId="455DB5E0" w14:textId="3A467C2C" w:rsidR="00B96365" w:rsidRPr="00B96365" w:rsidRDefault="00B96365" w:rsidP="00B96365">
      <w:pPr>
        <w:pStyle w:val="manip"/>
        <w:rPr>
          <w:lang w:val="fr-FR"/>
        </w:rPr>
      </w:pPr>
      <w:r>
        <w:rPr>
          <w:lang w:val="fr-FR"/>
        </w:rPr>
        <w:t xml:space="preserve">Dans la cellule </w:t>
      </w:r>
      <w:r w:rsidRPr="00B96365">
        <w:rPr>
          <w:b/>
          <w:bCs/>
          <w:lang w:val="fr-FR"/>
        </w:rPr>
        <w:t>D20</w:t>
      </w:r>
      <w:r>
        <w:rPr>
          <w:lang w:val="fr-FR"/>
        </w:rPr>
        <w:t xml:space="preserve">, la formule est </w:t>
      </w:r>
      <w:r w:rsidRPr="00B96365">
        <w:rPr>
          <w:b/>
          <w:bCs/>
          <w:lang w:val="fr-FR"/>
        </w:rPr>
        <w:t>=</w:t>
      </w:r>
      <w:proofErr w:type="gramStart"/>
      <w:r w:rsidRPr="00B96365">
        <w:rPr>
          <w:b/>
          <w:bCs/>
          <w:lang w:val="fr-FR"/>
        </w:rPr>
        <w:t>MOYENNE(</w:t>
      </w:r>
      <w:proofErr w:type="gramEnd"/>
      <w:r w:rsidRPr="00B96365">
        <w:rPr>
          <w:b/>
          <w:bCs/>
          <w:lang w:val="fr-FR"/>
        </w:rPr>
        <w:t>D4 :D18)</w:t>
      </w:r>
      <w:r>
        <w:rPr>
          <w:lang w:val="fr-FR"/>
        </w:rPr>
        <w:t>.</w:t>
      </w:r>
    </w:p>
    <w:p w14:paraId="6AE60DE5" w14:textId="779D81F7" w:rsidR="00D17F9C" w:rsidRDefault="009043FC" w:rsidP="0051557B">
      <w:pPr>
        <w:rPr>
          <w:lang w:val="fr-FR"/>
        </w:rPr>
      </w:pPr>
      <w:r>
        <w:rPr>
          <w:noProof/>
        </w:rPr>
        <w:drawing>
          <wp:inline distT="0" distB="0" distL="0" distR="0" wp14:anchorId="4EF88180" wp14:editId="497C5A8B">
            <wp:extent cx="5039360" cy="3474720"/>
            <wp:effectExtent l="0" t="0" r="8890" b="0"/>
            <wp:docPr id="68" name="Image 6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39360" cy="3474720"/>
                    </a:xfrm>
                    <a:prstGeom prst="rect">
                      <a:avLst/>
                    </a:prstGeom>
                  </pic:spPr>
                </pic:pic>
              </a:graphicData>
            </a:graphic>
          </wp:inline>
        </w:drawing>
      </w:r>
    </w:p>
    <w:p w14:paraId="708FDF82" w14:textId="33F0C491" w:rsidR="002376BE" w:rsidRDefault="002376BE" w:rsidP="0051557B">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8</w:t>
      </w:r>
      <w:r w:rsidRPr="002376BE">
        <w:rPr>
          <w:lang w:val="fr-FR"/>
        </w:rPr>
        <w:t>).png</w:t>
      </w:r>
    </w:p>
    <w:p w14:paraId="69A065CC" w14:textId="54A8DDE6" w:rsidR="00466D65" w:rsidRDefault="00466D65" w:rsidP="0051557B">
      <w:pPr>
        <w:rPr>
          <w:lang w:val="fr-FR"/>
        </w:rPr>
      </w:pPr>
      <w:r>
        <w:rPr>
          <w:lang w:val="fr-FR"/>
        </w:rPr>
        <w:t>Le résultat est 2 685 728,89.</w:t>
      </w:r>
    </w:p>
    <w:p w14:paraId="3BFAAAF2" w14:textId="2CD50CDD" w:rsidR="003E5081" w:rsidRDefault="003E5081" w:rsidP="003E5081">
      <w:pPr>
        <w:rPr>
          <w:b/>
          <w:bCs/>
          <w:lang w:val="fr-FR"/>
        </w:rPr>
      </w:pPr>
      <w:r>
        <w:rPr>
          <w:lang w:val="fr-FR"/>
        </w:rPr>
        <w:t xml:space="preserve">La variance peut être </w:t>
      </w:r>
      <w:r w:rsidR="00466D65">
        <w:rPr>
          <w:lang w:val="fr-FR"/>
        </w:rPr>
        <w:t xml:space="preserve">directement </w:t>
      </w:r>
      <w:r>
        <w:rPr>
          <w:lang w:val="fr-FR"/>
        </w:rPr>
        <w:t xml:space="preserve">calculé par Excel grâce à la fonction </w:t>
      </w:r>
      <w:r w:rsidR="00C51A5F">
        <w:rPr>
          <w:b/>
          <w:bCs/>
          <w:lang w:val="fr-FR"/>
        </w:rPr>
        <w:t>VAR.P.N</w:t>
      </w:r>
      <w:r w:rsidR="00466D65">
        <w:rPr>
          <w:b/>
          <w:bCs/>
          <w:lang w:val="fr-FR"/>
        </w:rPr>
        <w:t>.</w:t>
      </w:r>
    </w:p>
    <w:p w14:paraId="1A7CC7C7" w14:textId="77777777" w:rsidR="003E5081" w:rsidRDefault="003E5081" w:rsidP="003E5081">
      <w:pPr>
        <w:rPr>
          <w:lang w:val="fr-FR"/>
        </w:rPr>
      </w:pPr>
      <w:r w:rsidRPr="006C0154">
        <w:rPr>
          <w:lang w:val="fr-FR"/>
        </w:rPr>
        <w:t>La syntaxe de la fonction est :</w:t>
      </w:r>
    </w:p>
    <w:p w14:paraId="74F96A9C" w14:textId="05623568" w:rsidR="003E5081" w:rsidRDefault="00F06BAE" w:rsidP="00F06BAE">
      <w:pPr>
        <w:pStyle w:val="codeencadre"/>
        <w:rPr>
          <w:lang w:val="fr-FR"/>
        </w:rPr>
      </w:pPr>
      <w:proofErr w:type="gramStart"/>
      <w:r w:rsidRPr="00F06BAE">
        <w:rPr>
          <w:lang w:val="fr-FR"/>
        </w:rPr>
        <w:t>VAR.P.N</w:t>
      </w:r>
      <w:proofErr w:type="gramEnd"/>
      <w:r w:rsidRPr="00F06BAE">
        <w:rPr>
          <w:lang w:val="fr-FR"/>
        </w:rPr>
        <w:t>(nombre1,[nombre2],...)</w:t>
      </w:r>
    </w:p>
    <w:p w14:paraId="23A782EB" w14:textId="19312CCA" w:rsidR="00F06BAE" w:rsidRDefault="00F06BAE" w:rsidP="00F06BAE">
      <w:pPr>
        <w:rPr>
          <w:lang w:val="fr-FR"/>
        </w:rPr>
      </w:pPr>
    </w:p>
    <w:p w14:paraId="0E8FF1CA" w14:textId="6ED2D204" w:rsidR="00B96365" w:rsidRDefault="00B96365" w:rsidP="00B96365">
      <w:pPr>
        <w:pStyle w:val="manip"/>
        <w:rPr>
          <w:lang w:val="fr-FR"/>
        </w:rPr>
      </w:pPr>
      <w:r>
        <w:rPr>
          <w:lang w:val="fr-FR"/>
        </w:rPr>
        <w:t xml:space="preserve">Dans la cellule </w:t>
      </w:r>
      <w:r w:rsidRPr="00B96365">
        <w:rPr>
          <w:b/>
          <w:bCs/>
          <w:lang w:val="fr-FR"/>
        </w:rPr>
        <w:t>D21</w:t>
      </w:r>
      <w:r>
        <w:rPr>
          <w:lang w:val="fr-FR"/>
        </w:rPr>
        <w:t xml:space="preserve">, la formule est </w:t>
      </w:r>
      <w:proofErr w:type="gramStart"/>
      <w:r w:rsidRPr="00B96365">
        <w:rPr>
          <w:b/>
          <w:bCs/>
          <w:lang w:val="fr-FR"/>
        </w:rPr>
        <w:t>=VAR.P.N</w:t>
      </w:r>
      <w:proofErr w:type="gramEnd"/>
      <w:r w:rsidRPr="00B96365">
        <w:rPr>
          <w:b/>
          <w:bCs/>
          <w:lang w:val="fr-FR"/>
        </w:rPr>
        <w:t>(B4:B18)</w:t>
      </w:r>
      <w:r>
        <w:rPr>
          <w:lang w:val="fr-FR"/>
        </w:rPr>
        <w:t>.</w:t>
      </w:r>
    </w:p>
    <w:p w14:paraId="28CFDA5E" w14:textId="77777777" w:rsidR="00B96365" w:rsidRDefault="00B96365" w:rsidP="00B96365">
      <w:pPr>
        <w:pStyle w:val="manip"/>
        <w:numPr>
          <w:ilvl w:val="0"/>
          <w:numId w:val="0"/>
        </w:numPr>
        <w:ind w:left="357"/>
        <w:rPr>
          <w:lang w:val="fr-FR"/>
        </w:rPr>
      </w:pPr>
    </w:p>
    <w:p w14:paraId="7D93B81E" w14:textId="6B852B16" w:rsidR="00B96365" w:rsidRDefault="00B96365" w:rsidP="00F06BAE">
      <w:pPr>
        <w:rPr>
          <w:lang w:val="fr-FR"/>
        </w:rPr>
      </w:pPr>
      <w:r>
        <w:rPr>
          <w:lang w:val="fr-FR"/>
        </w:rPr>
        <w:t>Le résultat est aussi 2 685 728,89.</w:t>
      </w:r>
    </w:p>
    <w:p w14:paraId="1929E9C2" w14:textId="59EE0996" w:rsidR="00F06BAE" w:rsidRDefault="009043FC" w:rsidP="00F06BAE">
      <w:pPr>
        <w:rPr>
          <w:lang w:val="fr-FR"/>
        </w:rPr>
      </w:pPr>
      <w:r w:rsidRPr="009043FC">
        <w:rPr>
          <w:noProof/>
        </w:rPr>
        <w:drawing>
          <wp:inline distT="0" distB="0" distL="0" distR="0" wp14:anchorId="4F46ABC8" wp14:editId="716028D1">
            <wp:extent cx="5039360" cy="3660140"/>
            <wp:effectExtent l="0" t="0" r="8890" b="0"/>
            <wp:docPr id="70" name="Image 7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039360" cy="3660140"/>
                    </a:xfrm>
                    <a:prstGeom prst="rect">
                      <a:avLst/>
                    </a:prstGeom>
                  </pic:spPr>
                </pic:pic>
              </a:graphicData>
            </a:graphic>
          </wp:inline>
        </w:drawing>
      </w:r>
    </w:p>
    <w:p w14:paraId="1BF2A04D" w14:textId="335372DD" w:rsidR="002376BE" w:rsidRDefault="002376BE" w:rsidP="00F06BAE">
      <w:pPr>
        <w:rPr>
          <w:lang w:val="fr-FR"/>
        </w:rPr>
      </w:pPr>
      <w:r w:rsidRPr="002376BE">
        <w:rPr>
          <w:lang w:val="fr-FR"/>
        </w:rPr>
        <w:t>01_SOB</w:t>
      </w:r>
      <w:proofErr w:type="gramStart"/>
      <w:r w:rsidRPr="002376BE">
        <w:rPr>
          <w:lang w:val="fr-FR"/>
        </w:rPr>
        <w:t>_(</w:t>
      </w:r>
      <w:proofErr w:type="gramEnd"/>
      <w:r w:rsidRPr="002376BE">
        <w:rPr>
          <w:lang w:val="fr-FR"/>
        </w:rPr>
        <w:t>10</w:t>
      </w:r>
      <w:r>
        <w:rPr>
          <w:lang w:val="fr-FR"/>
        </w:rPr>
        <w:t>9</w:t>
      </w:r>
      <w:r w:rsidRPr="002376BE">
        <w:rPr>
          <w:lang w:val="fr-FR"/>
        </w:rPr>
        <w:t>).png</w:t>
      </w:r>
    </w:p>
    <w:p w14:paraId="565CB622" w14:textId="7307D3BC" w:rsidR="003E5081" w:rsidRDefault="003E5081" w:rsidP="00A6213F">
      <w:pPr>
        <w:pStyle w:val="titreniv4"/>
        <w:rPr>
          <w:lang w:val="fr-FR"/>
        </w:rPr>
      </w:pPr>
      <w:r>
        <w:rPr>
          <w:lang w:val="fr-FR"/>
        </w:rPr>
        <w:t>L</w:t>
      </w:r>
      <w:r w:rsidR="00A6213F">
        <w:rPr>
          <w:lang w:val="fr-FR"/>
        </w:rPr>
        <w:t>e calcul de l’é</w:t>
      </w:r>
      <w:r>
        <w:rPr>
          <w:lang w:val="fr-FR"/>
        </w:rPr>
        <w:t>cart-type</w:t>
      </w:r>
    </w:p>
    <w:p w14:paraId="4F638467" w14:textId="15D0DC6A" w:rsidR="0051557B" w:rsidRPr="0051557B" w:rsidRDefault="003E5081" w:rsidP="0051557B">
      <w:pPr>
        <w:rPr>
          <w:lang w:val="fr-FR"/>
        </w:rPr>
      </w:pPr>
      <w:r>
        <w:rPr>
          <w:lang w:val="fr-FR"/>
        </w:rPr>
        <w:t>Nous avons vu précédemment que</w:t>
      </w:r>
      <w:r w:rsidR="0051557B" w:rsidRPr="0051557B">
        <w:rPr>
          <w:lang w:val="fr-FR"/>
        </w:rPr>
        <w:t xml:space="preserve"> la variance est la moyenne de</w:t>
      </w:r>
      <w:r w:rsidR="004E6468">
        <w:rPr>
          <w:lang w:val="fr-FR"/>
        </w:rPr>
        <w:t xml:space="preserve"> la différence entre chacune des</w:t>
      </w:r>
      <w:r w:rsidR="0051557B" w:rsidRPr="0051557B">
        <w:rPr>
          <w:lang w:val="fr-FR"/>
        </w:rPr>
        <w:t xml:space="preserve"> valeurs</w:t>
      </w:r>
      <w:r w:rsidR="00466D65">
        <w:rPr>
          <w:lang w:val="fr-FR"/>
        </w:rPr>
        <w:t xml:space="preserve"> observées</w:t>
      </w:r>
      <w:r w:rsidR="004E6468">
        <w:rPr>
          <w:lang w:val="fr-FR"/>
        </w:rPr>
        <w:t xml:space="preserve"> et la moyenne de la série au carré</w:t>
      </w:r>
      <w:r w:rsidR="0051557B" w:rsidRPr="0051557B">
        <w:rPr>
          <w:lang w:val="fr-FR"/>
        </w:rPr>
        <w:t>.</w:t>
      </w:r>
    </w:p>
    <w:p w14:paraId="37DB5157" w14:textId="6E45F2B4" w:rsidR="0051557B" w:rsidRPr="0051557B" w:rsidRDefault="004E6468" w:rsidP="0051557B">
      <w:pPr>
        <w:rPr>
          <w:lang w:val="fr-FR"/>
        </w:rPr>
      </w:pPr>
      <w:r>
        <w:rPr>
          <w:lang w:val="fr-FR"/>
        </w:rPr>
        <w:t>A</w:t>
      </w:r>
      <w:r w:rsidR="0051557B" w:rsidRPr="0051557B">
        <w:rPr>
          <w:lang w:val="fr-FR"/>
        </w:rPr>
        <w:t>insi, l</w:t>
      </w:r>
      <w:r w:rsidR="00C04C9A">
        <w:rPr>
          <w:lang w:val="fr-FR"/>
        </w:rPr>
        <w:t>’échelle de la</w:t>
      </w:r>
      <w:r w:rsidR="0051557B" w:rsidRPr="0051557B">
        <w:rPr>
          <w:lang w:val="fr-FR"/>
        </w:rPr>
        <w:t xml:space="preserve"> variance est différente de </w:t>
      </w:r>
      <w:r w:rsidR="00C04C9A">
        <w:rPr>
          <w:lang w:val="fr-FR"/>
        </w:rPr>
        <w:t>l’échelle</w:t>
      </w:r>
      <w:r w:rsidR="0051557B" w:rsidRPr="0051557B">
        <w:rPr>
          <w:lang w:val="fr-FR"/>
        </w:rPr>
        <w:t xml:space="preserve"> de</w:t>
      </w:r>
      <w:r w:rsidR="00C04C9A">
        <w:rPr>
          <w:lang w:val="fr-FR"/>
        </w:rPr>
        <w:t>s</w:t>
      </w:r>
      <w:r w:rsidR="0051557B" w:rsidRPr="0051557B">
        <w:rPr>
          <w:lang w:val="fr-FR"/>
        </w:rPr>
        <w:t xml:space="preserve"> </w:t>
      </w:r>
      <w:r w:rsidR="00C04C9A">
        <w:rPr>
          <w:lang w:val="fr-FR"/>
        </w:rPr>
        <w:t>données</w:t>
      </w:r>
      <w:r w:rsidR="0051557B" w:rsidRPr="0051557B">
        <w:rPr>
          <w:lang w:val="fr-FR"/>
        </w:rPr>
        <w:t xml:space="preserve"> d'origine, ce qui la rend moins </w:t>
      </w:r>
      <w:r w:rsidR="00C04C9A">
        <w:rPr>
          <w:lang w:val="fr-FR"/>
        </w:rPr>
        <w:t>compréhensi</w:t>
      </w:r>
      <w:r w:rsidR="00B450DA">
        <w:rPr>
          <w:lang w:val="fr-FR"/>
        </w:rPr>
        <w:t>ble.</w:t>
      </w:r>
      <w:r>
        <w:rPr>
          <w:lang w:val="fr-FR"/>
        </w:rPr>
        <w:t xml:space="preserve"> Dans notre exemple, la variance est 2 685 728,89</w:t>
      </w:r>
      <w:r w:rsidR="00466D65">
        <w:rPr>
          <w:lang w:val="fr-FR"/>
        </w:rPr>
        <w:t xml:space="preserve"> alors que le chiffre d’affaires moyen est seulement de 56 913,33</w:t>
      </w:r>
      <w:r>
        <w:rPr>
          <w:lang w:val="fr-FR"/>
        </w:rPr>
        <w:t>.</w:t>
      </w:r>
    </w:p>
    <w:p w14:paraId="73CC3BFC" w14:textId="6F48D30C" w:rsidR="0051557B" w:rsidRPr="0051557B" w:rsidRDefault="00B450DA" w:rsidP="0051557B">
      <w:pPr>
        <w:rPr>
          <w:lang w:val="fr-FR"/>
        </w:rPr>
      </w:pPr>
      <w:r>
        <w:rPr>
          <w:lang w:val="fr-FR"/>
        </w:rPr>
        <w:t>Il est possible</w:t>
      </w:r>
      <w:r w:rsidR="0051557B" w:rsidRPr="0051557B">
        <w:rPr>
          <w:lang w:val="fr-FR"/>
        </w:rPr>
        <w:t xml:space="preserve"> d</w:t>
      </w:r>
      <w:r>
        <w:rPr>
          <w:lang w:val="fr-FR"/>
        </w:rPr>
        <w:t>’avoir une meilleure idée de</w:t>
      </w:r>
      <w:r w:rsidR="0051557B" w:rsidRPr="0051557B">
        <w:rPr>
          <w:lang w:val="fr-FR"/>
        </w:rPr>
        <w:t xml:space="preserve"> la </w:t>
      </w:r>
      <w:r>
        <w:rPr>
          <w:lang w:val="fr-FR"/>
        </w:rPr>
        <w:t>dispersion de la série</w:t>
      </w:r>
      <w:r w:rsidR="0051557B" w:rsidRPr="0051557B">
        <w:rPr>
          <w:lang w:val="fr-FR"/>
        </w:rPr>
        <w:t xml:space="preserve"> en </w:t>
      </w:r>
      <w:r w:rsidR="00466D65">
        <w:rPr>
          <w:lang w:val="fr-FR"/>
        </w:rPr>
        <w:t>re</w:t>
      </w:r>
      <w:r w:rsidR="0051557B" w:rsidRPr="0051557B">
        <w:rPr>
          <w:lang w:val="fr-FR"/>
        </w:rPr>
        <w:t>plaçant</w:t>
      </w:r>
      <w:r w:rsidR="00466D65">
        <w:rPr>
          <w:lang w:val="fr-FR"/>
        </w:rPr>
        <w:t xml:space="preserve"> la variance</w:t>
      </w:r>
      <w:r w:rsidR="0051557B" w:rsidRPr="0051557B">
        <w:rPr>
          <w:lang w:val="fr-FR"/>
        </w:rPr>
        <w:t xml:space="preserve"> dans l'échelle des données d'origine</w:t>
      </w:r>
      <w:r w:rsidR="004E6468">
        <w:rPr>
          <w:lang w:val="fr-FR"/>
        </w:rPr>
        <w:t>.</w:t>
      </w:r>
    </w:p>
    <w:p w14:paraId="37BB3CF5" w14:textId="2A498682" w:rsidR="0051557B" w:rsidRDefault="00B450DA" w:rsidP="0051557B">
      <w:pPr>
        <w:rPr>
          <w:lang w:val="fr-FR"/>
        </w:rPr>
      </w:pPr>
      <w:r>
        <w:rPr>
          <w:lang w:val="fr-FR"/>
        </w:rPr>
        <w:t>Pour cela, il suffit de calculer</w:t>
      </w:r>
      <w:r w:rsidR="0051557B" w:rsidRPr="0051557B">
        <w:rPr>
          <w:lang w:val="fr-FR"/>
        </w:rPr>
        <w:t xml:space="preserve"> la racine carrée de la variance</w:t>
      </w:r>
      <w:r w:rsidR="00B96365">
        <w:rPr>
          <w:lang w:val="fr-FR"/>
        </w:rPr>
        <w:t>.</w:t>
      </w:r>
      <w:r>
        <w:rPr>
          <w:lang w:val="fr-FR"/>
        </w:rPr>
        <w:t xml:space="preserve"> </w:t>
      </w:r>
      <w:r w:rsidR="00B96365">
        <w:rPr>
          <w:lang w:val="fr-FR"/>
        </w:rPr>
        <w:t>C</w:t>
      </w:r>
      <w:r w:rsidR="00466D65">
        <w:rPr>
          <w:lang w:val="fr-FR"/>
        </w:rPr>
        <w:t>e calcul est appelé l’</w:t>
      </w:r>
      <w:r w:rsidR="0051557B" w:rsidRPr="0051557B">
        <w:rPr>
          <w:lang w:val="fr-FR"/>
        </w:rPr>
        <w:t>écart</w:t>
      </w:r>
      <w:r w:rsidR="00B96365">
        <w:rPr>
          <w:lang w:val="fr-FR"/>
        </w:rPr>
        <w:t>-</w:t>
      </w:r>
      <w:r w:rsidR="0051557B" w:rsidRPr="0051557B">
        <w:rPr>
          <w:lang w:val="fr-FR"/>
        </w:rPr>
        <w:t>type</w:t>
      </w:r>
      <w:r>
        <w:rPr>
          <w:lang w:val="fr-FR"/>
        </w:rPr>
        <w:t>.</w:t>
      </w:r>
    </w:p>
    <w:p w14:paraId="56265D8A" w14:textId="473424E2" w:rsidR="00A6213F" w:rsidRDefault="00A6213F" w:rsidP="0051557B">
      <w:pPr>
        <w:rPr>
          <w:lang w:val="fr-FR"/>
        </w:rPr>
      </w:pPr>
      <w:r>
        <w:rPr>
          <w:lang w:val="fr-FR"/>
        </w:rPr>
        <w:t>L’écart-type représente la dispersion moyenne observée des données autour de leur moyenne.</w:t>
      </w:r>
    </w:p>
    <w:p w14:paraId="7F546DAA" w14:textId="1F46BE69" w:rsidR="004E6468" w:rsidRDefault="004E6468" w:rsidP="00C51A5F">
      <w:pPr>
        <w:rPr>
          <w:lang w:val="fr-FR"/>
        </w:rPr>
      </w:pPr>
      <w:r>
        <w:rPr>
          <w:lang w:val="fr-FR"/>
        </w:rPr>
        <w:t xml:space="preserve">A partir de la variance, il est possible d’utiliser la fonction </w:t>
      </w:r>
      <w:r w:rsidRPr="00B96365">
        <w:rPr>
          <w:b/>
          <w:bCs/>
          <w:lang w:val="fr-FR"/>
        </w:rPr>
        <w:t>RACINE</w:t>
      </w:r>
      <w:r>
        <w:rPr>
          <w:lang w:val="fr-FR"/>
        </w:rPr>
        <w:t xml:space="preserve"> afin de calculer l’écart-type : </w:t>
      </w:r>
    </w:p>
    <w:p w14:paraId="28487A1F" w14:textId="42A23E8A" w:rsidR="00C51A5F" w:rsidRDefault="00466D65" w:rsidP="0051557B">
      <w:pPr>
        <w:rPr>
          <w:lang w:val="fr-FR"/>
        </w:rPr>
      </w:pPr>
      <w:r w:rsidRPr="00466D65">
        <w:rPr>
          <w:noProof/>
        </w:rPr>
        <w:drawing>
          <wp:inline distT="0" distB="0" distL="0" distR="0" wp14:anchorId="6D98B84E" wp14:editId="04A872AE">
            <wp:extent cx="5039360" cy="3867785"/>
            <wp:effectExtent l="0" t="0" r="8890" b="0"/>
            <wp:docPr id="208" name="Image 20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039360" cy="3867785"/>
                    </a:xfrm>
                    <a:prstGeom prst="rect">
                      <a:avLst/>
                    </a:prstGeom>
                  </pic:spPr>
                </pic:pic>
              </a:graphicData>
            </a:graphic>
          </wp:inline>
        </w:drawing>
      </w:r>
    </w:p>
    <w:p w14:paraId="65460E1F" w14:textId="2D0063B1" w:rsidR="002376BE" w:rsidRDefault="002376BE" w:rsidP="0051557B">
      <w:pPr>
        <w:rPr>
          <w:lang w:val="fr-FR"/>
        </w:rPr>
      </w:pPr>
      <w:r w:rsidRPr="002376BE">
        <w:rPr>
          <w:lang w:val="fr-FR"/>
        </w:rPr>
        <w:t>01_SOB</w:t>
      </w:r>
      <w:proofErr w:type="gramStart"/>
      <w:r w:rsidRPr="002376BE">
        <w:rPr>
          <w:lang w:val="fr-FR"/>
        </w:rPr>
        <w:t>_(</w:t>
      </w:r>
      <w:proofErr w:type="gramEnd"/>
      <w:r w:rsidRPr="002376BE">
        <w:rPr>
          <w:lang w:val="fr-FR"/>
        </w:rPr>
        <w:t>1</w:t>
      </w:r>
      <w:r>
        <w:rPr>
          <w:lang w:val="fr-FR"/>
        </w:rPr>
        <w:t>10</w:t>
      </w:r>
      <w:r w:rsidRPr="002376BE">
        <w:rPr>
          <w:lang w:val="fr-FR"/>
        </w:rPr>
        <w:t>).png</w:t>
      </w:r>
    </w:p>
    <w:p w14:paraId="7CF23128" w14:textId="67BB15D0" w:rsidR="00C51A5F" w:rsidRPr="004E6468" w:rsidRDefault="00466D65" w:rsidP="0051557B">
      <w:pPr>
        <w:rPr>
          <w:lang w:val="fr-FR"/>
        </w:rPr>
      </w:pPr>
      <w:r>
        <w:rPr>
          <w:lang w:val="fr-FR"/>
        </w:rPr>
        <w:t>Le résultat est 1 638,82.</w:t>
      </w:r>
      <w:r w:rsidR="00A6213F">
        <w:rPr>
          <w:lang w:val="fr-FR"/>
        </w:rPr>
        <w:t xml:space="preserve"> En moyenne le chiffre d’affaires d’un mois fluctue de 1 638,82 € par rapport à la moyenne des mois observés.</w:t>
      </w:r>
    </w:p>
    <w:p w14:paraId="5CD5EF74" w14:textId="15DD1471" w:rsidR="00C51A5F" w:rsidRDefault="00C51A5F" w:rsidP="00C51A5F">
      <w:pPr>
        <w:rPr>
          <w:b/>
          <w:bCs/>
          <w:lang w:val="fr-FR"/>
        </w:rPr>
      </w:pPr>
      <w:r>
        <w:rPr>
          <w:lang w:val="fr-FR"/>
        </w:rPr>
        <w:t>L</w:t>
      </w:r>
      <w:r w:rsidR="00A6213F">
        <w:rPr>
          <w:lang w:val="fr-FR"/>
        </w:rPr>
        <w:t>’écart-type</w:t>
      </w:r>
      <w:r>
        <w:rPr>
          <w:lang w:val="fr-FR"/>
        </w:rPr>
        <w:t xml:space="preserve"> peut être calculé </w:t>
      </w:r>
      <w:r w:rsidR="00A6213F">
        <w:rPr>
          <w:lang w:val="fr-FR"/>
        </w:rPr>
        <w:t xml:space="preserve">directement </w:t>
      </w:r>
      <w:r>
        <w:rPr>
          <w:lang w:val="fr-FR"/>
        </w:rPr>
        <w:t xml:space="preserve">par Excel grâce à la fonction </w:t>
      </w:r>
      <w:r w:rsidRPr="00C51A5F">
        <w:rPr>
          <w:b/>
          <w:bCs/>
          <w:lang w:val="fr-FR"/>
        </w:rPr>
        <w:t>ECARTYPE.STANDARD</w:t>
      </w:r>
    </w:p>
    <w:p w14:paraId="1650107B" w14:textId="77777777" w:rsidR="00C51A5F" w:rsidRDefault="00C51A5F" w:rsidP="00C51A5F">
      <w:pPr>
        <w:rPr>
          <w:lang w:val="fr-FR"/>
        </w:rPr>
      </w:pPr>
      <w:r w:rsidRPr="006C0154">
        <w:rPr>
          <w:lang w:val="fr-FR"/>
        </w:rPr>
        <w:t>La syntaxe de la fonction est :</w:t>
      </w:r>
    </w:p>
    <w:p w14:paraId="5355824C" w14:textId="7DA984AD" w:rsidR="00DE6202" w:rsidRDefault="000C5E40" w:rsidP="000C5E40">
      <w:pPr>
        <w:pStyle w:val="codeencadre"/>
        <w:rPr>
          <w:lang w:val="fr-FR"/>
        </w:rPr>
      </w:pPr>
      <w:r w:rsidRPr="000C5E40">
        <w:rPr>
          <w:lang w:val="fr-FR"/>
        </w:rPr>
        <w:t>ECARTYPE.PEARSON(nombre</w:t>
      </w:r>
      <w:proofErr w:type="gramStart"/>
      <w:r w:rsidRPr="000C5E40">
        <w:rPr>
          <w:lang w:val="fr-FR"/>
        </w:rPr>
        <w:t>1,[</w:t>
      </w:r>
      <w:proofErr w:type="gramEnd"/>
      <w:r w:rsidRPr="000C5E40">
        <w:rPr>
          <w:lang w:val="fr-FR"/>
        </w:rPr>
        <w:t>nombre2],...)</w:t>
      </w:r>
    </w:p>
    <w:p w14:paraId="6B53DF2D" w14:textId="0BA5A4C8" w:rsidR="00940525" w:rsidRDefault="00940525" w:rsidP="00940525">
      <w:pPr>
        <w:rPr>
          <w:lang w:val="fr-FR"/>
        </w:rPr>
      </w:pPr>
    </w:p>
    <w:p w14:paraId="6CAF41A1" w14:textId="3A899CA2" w:rsidR="00940525" w:rsidRDefault="00940525" w:rsidP="00940525">
      <w:pPr>
        <w:pStyle w:val="manip"/>
        <w:rPr>
          <w:lang w:val="fr-FR"/>
        </w:rPr>
      </w:pPr>
      <w:r>
        <w:rPr>
          <w:lang w:val="fr-FR"/>
        </w:rPr>
        <w:t xml:space="preserve">Dans la cellule </w:t>
      </w:r>
      <w:r w:rsidRPr="00940525">
        <w:rPr>
          <w:b/>
          <w:bCs/>
          <w:lang w:val="fr-FR"/>
        </w:rPr>
        <w:t>D23</w:t>
      </w:r>
      <w:r>
        <w:rPr>
          <w:lang w:val="fr-FR"/>
        </w:rPr>
        <w:t xml:space="preserve">, la formule est </w:t>
      </w:r>
      <w:r w:rsidRPr="00940525">
        <w:rPr>
          <w:b/>
          <w:bCs/>
          <w:lang w:val="fr-FR"/>
        </w:rPr>
        <w:t>=ECARTYPE.PEARSON(B</w:t>
      </w:r>
      <w:proofErr w:type="gramStart"/>
      <w:r w:rsidRPr="00940525">
        <w:rPr>
          <w:b/>
          <w:bCs/>
          <w:lang w:val="fr-FR"/>
        </w:rPr>
        <w:t>4:B</w:t>
      </w:r>
      <w:proofErr w:type="gramEnd"/>
      <w:r w:rsidRPr="00940525">
        <w:rPr>
          <w:b/>
          <w:bCs/>
          <w:lang w:val="fr-FR"/>
        </w:rPr>
        <w:t>18)</w:t>
      </w:r>
      <w:r w:rsidRPr="00940525">
        <w:rPr>
          <w:lang w:val="fr-FR"/>
        </w:rPr>
        <w:t>.</w:t>
      </w:r>
    </w:p>
    <w:p w14:paraId="4C4ACAD1" w14:textId="6C539734" w:rsidR="005C65BC" w:rsidRDefault="005C65BC" w:rsidP="005C65BC">
      <w:pPr>
        <w:rPr>
          <w:lang w:val="fr-FR"/>
        </w:rPr>
      </w:pPr>
    </w:p>
    <w:p w14:paraId="10F5CA61" w14:textId="5BAF9620" w:rsidR="000C5E40" w:rsidRDefault="005C65BC" w:rsidP="000C5E40">
      <w:pPr>
        <w:rPr>
          <w:lang w:val="fr-FR"/>
        </w:rPr>
      </w:pPr>
      <w:r>
        <w:rPr>
          <w:lang w:val="fr-FR"/>
        </w:rPr>
        <w:t>Le résultat est aussi 1 638,82.</w:t>
      </w:r>
    </w:p>
    <w:p w14:paraId="4C330E63" w14:textId="4705AB4D" w:rsidR="000C5E40" w:rsidRDefault="00A6213F" w:rsidP="00DE6202">
      <w:pPr>
        <w:rPr>
          <w:lang w:val="fr-FR"/>
        </w:rPr>
      </w:pPr>
      <w:r>
        <w:rPr>
          <w:noProof/>
        </w:rPr>
        <w:drawing>
          <wp:inline distT="0" distB="0" distL="0" distR="0" wp14:anchorId="6CC734F0" wp14:editId="7C9BDDE3">
            <wp:extent cx="5039360" cy="3694430"/>
            <wp:effectExtent l="0" t="0" r="8890" b="1270"/>
            <wp:docPr id="209" name="Image 209"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039360" cy="3694430"/>
                    </a:xfrm>
                    <a:prstGeom prst="rect">
                      <a:avLst/>
                    </a:prstGeom>
                  </pic:spPr>
                </pic:pic>
              </a:graphicData>
            </a:graphic>
          </wp:inline>
        </w:drawing>
      </w:r>
    </w:p>
    <w:p w14:paraId="3F897ACC" w14:textId="353BA76D" w:rsidR="002376BE" w:rsidRDefault="002376BE" w:rsidP="00DE6202">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1</w:t>
      </w:r>
      <w:r w:rsidRPr="002376BE">
        <w:rPr>
          <w:lang w:val="fr-FR"/>
        </w:rPr>
        <w:t>).png</w:t>
      </w:r>
    </w:p>
    <w:p w14:paraId="0AAF8064" w14:textId="3EF5468B" w:rsidR="00DE6202" w:rsidRDefault="001B418A" w:rsidP="00A6213F">
      <w:pPr>
        <w:pStyle w:val="titreniv3"/>
        <w:rPr>
          <w:lang w:val="fr-FR"/>
        </w:rPr>
      </w:pPr>
      <w:bookmarkStart w:id="29" w:name="_Toc28503875"/>
      <w:r>
        <w:rPr>
          <w:lang w:val="fr-FR"/>
        </w:rPr>
        <w:t xml:space="preserve">La </w:t>
      </w:r>
      <w:r w:rsidR="00A6213F">
        <w:rPr>
          <w:lang w:val="fr-FR"/>
        </w:rPr>
        <w:t>corrélation</w:t>
      </w:r>
      <w:bookmarkEnd w:id="29"/>
    </w:p>
    <w:p w14:paraId="5EB87714" w14:textId="20529382" w:rsidR="001B418A" w:rsidRDefault="001B418A" w:rsidP="00DE6202">
      <w:pPr>
        <w:rPr>
          <w:lang w:val="fr-FR"/>
        </w:rPr>
      </w:pPr>
      <w:r>
        <w:rPr>
          <w:lang w:val="fr-FR"/>
        </w:rPr>
        <w:t xml:space="preserve">La corrélation cherche à mesurer la force de la liaison statistique entre </w:t>
      </w:r>
      <w:r w:rsidR="001264FF">
        <w:rPr>
          <w:lang w:val="fr-FR"/>
        </w:rPr>
        <w:t>deux</w:t>
      </w:r>
      <w:r>
        <w:rPr>
          <w:lang w:val="fr-FR"/>
        </w:rPr>
        <w:t xml:space="preserve"> variables. </w:t>
      </w:r>
    </w:p>
    <w:p w14:paraId="768BC65E" w14:textId="5AA232FD" w:rsidR="001B418A" w:rsidRDefault="001B418A" w:rsidP="00DE6202">
      <w:pPr>
        <w:rPr>
          <w:lang w:val="fr-FR"/>
        </w:rPr>
      </w:pPr>
      <w:r>
        <w:rPr>
          <w:lang w:val="fr-FR"/>
        </w:rPr>
        <w:t xml:space="preserve">Un coefficient de corrélation est compris entre -1 (corrélation parfaite négative) et 1 (corrélation parfaite positive). Un </w:t>
      </w:r>
      <w:r w:rsidR="00233F72">
        <w:rPr>
          <w:lang w:val="fr-FR"/>
        </w:rPr>
        <w:t xml:space="preserve">coefficient de corrélation nul indique qu’il n’y a pas de </w:t>
      </w:r>
      <w:r w:rsidR="001264FF">
        <w:rPr>
          <w:lang w:val="fr-FR"/>
        </w:rPr>
        <w:t>corrélation</w:t>
      </w:r>
      <w:r w:rsidR="00233F72">
        <w:rPr>
          <w:lang w:val="fr-FR"/>
        </w:rPr>
        <w:t xml:space="preserve"> entre les deux variables.</w:t>
      </w:r>
    </w:p>
    <w:p w14:paraId="4221AEA9" w14:textId="409DD36F" w:rsidR="00233F72" w:rsidRDefault="00233F72" w:rsidP="00DE6202">
      <w:pPr>
        <w:rPr>
          <w:lang w:val="fr-FR"/>
        </w:rPr>
      </w:pPr>
      <w:r>
        <w:rPr>
          <w:lang w:val="fr-FR"/>
        </w:rPr>
        <w:t>Mathématiquement, le coefficient de corrélation</w:t>
      </w:r>
      <w:r w:rsidR="001264FF">
        <w:rPr>
          <w:lang w:val="fr-FR"/>
        </w:rPr>
        <w:t xml:space="preserve"> noté </w:t>
      </w:r>
      <w:r w:rsidR="001264FF" w:rsidRPr="001264FF">
        <w:rPr>
          <w:lang w:val="fr-FR"/>
        </w:rPr>
        <w:t>R</w:t>
      </w:r>
      <w:r>
        <w:rPr>
          <w:lang w:val="fr-FR"/>
        </w:rPr>
        <w:t xml:space="preserve"> est calculé de la manière suivante : </w:t>
      </w:r>
    </w:p>
    <w:p w14:paraId="4920BCEC" w14:textId="53537559" w:rsidR="00233F72" w:rsidRDefault="00233F72" w:rsidP="00DE6202">
      <w:pPr>
        <w:rPr>
          <w:lang w:val="fr-FR"/>
        </w:rPr>
      </w:pPr>
      <w:r>
        <w:rPr>
          <w:noProof/>
        </w:rPr>
        <mc:AlternateContent>
          <mc:Choice Requires="wps">
            <w:drawing>
              <wp:anchor distT="0" distB="0" distL="114300" distR="114300" simplePos="0" relativeHeight="251663360" behindDoc="0" locked="0" layoutInCell="1" allowOverlap="1" wp14:anchorId="77C8B1DA" wp14:editId="695BF9D2">
                <wp:simplePos x="0" y="0"/>
                <wp:positionH relativeFrom="column">
                  <wp:posOffset>0</wp:posOffset>
                </wp:positionH>
                <wp:positionV relativeFrom="paragraph">
                  <wp:posOffset>-635</wp:posOffset>
                </wp:positionV>
                <wp:extent cx="2085975" cy="378502"/>
                <wp:effectExtent l="0" t="0" r="0" b="0"/>
                <wp:wrapNone/>
                <wp:docPr id="2" name="ZoneTexte 1">
                  <a:extLst xmlns:a="http://schemas.openxmlformats.org/drawingml/2006/main">
                    <a:ext uri="{FF2B5EF4-FFF2-40B4-BE49-F238E27FC236}">
                      <a16:creationId xmlns:a16="http://schemas.microsoft.com/office/drawing/2014/main" id="{5A058C01-DAE9-48B4-A764-3BCBBF2D149C}"/>
                    </a:ext>
                  </a:extLst>
                </wp:docPr>
                <wp:cNvGraphicFramePr/>
                <a:graphic xmlns:a="http://schemas.openxmlformats.org/drawingml/2006/main">
                  <a:graphicData uri="http://schemas.microsoft.com/office/word/2010/wordprocessingShape">
                    <wps:wsp>
                      <wps:cNvSpPr txBox="1"/>
                      <wps:spPr>
                        <a:xfrm>
                          <a:off x="0" y="0"/>
                          <a:ext cx="2085975" cy="378502"/>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DB17FA8" w14:textId="77777777" w:rsidR="00CE734F" w:rsidRDefault="00CE734F" w:rsidP="00233F72">
                            <w:pPr>
                              <w:rPr>
                                <w:sz w:val="24"/>
                                <w:szCs w:val="24"/>
                              </w:rPr>
                            </w:pPr>
                            <m:oMathPara>
                              <m:oMathParaPr>
                                <m:jc m:val="centerGroup"/>
                              </m:oMathParaPr>
                              <m:oMath>
                                <m:r>
                                  <w:rPr>
                                    <w:rFonts w:ascii="Cambria Math" w:hAnsi="Cambria Math"/>
                                    <w:color w:val="000000" w:themeColor="text1"/>
                                  </w:rPr>
                                  <m:t>R=</m:t>
                                </m:r>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y</m:t>
                                                </m:r>
                                              </m:e>
                                            </m:acc>
                                          </m:e>
                                        </m:d>
                                      </m:e>
                                    </m:nary>
                                  </m:num>
                                  <m:den>
                                    <m:rad>
                                      <m:radPr>
                                        <m:degHide m:val="1"/>
                                        <m:ctrlPr>
                                          <w:rPr>
                                            <w:rFonts w:ascii="Cambria Math" w:eastAsiaTheme="minorEastAsia" w:hAnsi="Cambria Math"/>
                                            <w:i/>
                                            <w:iCs/>
                                            <w:color w:val="000000" w:themeColor="text1"/>
                                          </w:rPr>
                                        </m:ctrlPr>
                                      </m:radPr>
                                      <m:deg/>
                                      <m:e>
                                        <m:r>
                                          <w:rPr>
                                            <w:rFonts w:ascii="Cambria Math" w:hAnsi="Cambria Math"/>
                                            <w:color w:val="000000" w:themeColor="text1"/>
                                          </w:rPr>
                                          <m:t>Σ</m:t>
                                        </m:r>
                                      </m:e>
                                    </m:rad>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rad>
                                      <m:radPr>
                                        <m:degHide m:val="1"/>
                                        <m:ctrlPr>
                                          <w:rPr>
                                            <w:rFonts w:ascii="Cambria Math" w:eastAsiaTheme="minorEastAsia" w:hAnsi="Cambria Math"/>
                                            <w:i/>
                                            <w:iCs/>
                                            <w:color w:val="000000" w:themeColor="text1"/>
                                          </w:rPr>
                                        </m:ctrlPr>
                                      </m:radPr>
                                      <m:deg/>
                                      <m:e>
                                        <m:r>
                                          <w:rPr>
                                            <w:rFonts w:ascii="Cambria Math" w:hAnsi="Cambria Math"/>
                                            <w:color w:val="000000" w:themeColor="text1"/>
                                          </w:rPr>
                                          <m:t>Σ</m:t>
                                        </m:r>
                                      </m:e>
                                    </m:rad>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y-</m:t>
                                            </m:r>
                                            <m:acc>
                                              <m:accPr>
                                                <m:chr m:val="̅"/>
                                                <m:ctrlPr>
                                                  <w:rPr>
                                                    <w:rFonts w:ascii="Cambria Math" w:eastAsiaTheme="minorEastAsia" w:hAnsi="Cambria Math"/>
                                                    <w:i/>
                                                    <w:iCs/>
                                                    <w:color w:val="000000" w:themeColor="text1"/>
                                                  </w:rPr>
                                                </m:ctrlPr>
                                              </m:accPr>
                                              <m:e>
                                                <m:r>
                                                  <w:rPr>
                                                    <w:rFonts w:ascii="Cambria Math" w:hAnsi="Cambria Math"/>
                                                    <w:color w:val="000000" w:themeColor="text1"/>
                                                  </w:rPr>
                                                  <m:t>y</m:t>
                                                </m:r>
                                              </m:e>
                                            </m:acc>
                                          </m:e>
                                        </m:d>
                                      </m:e>
                                      <m:sup>
                                        <m:r>
                                          <w:rPr>
                                            <w:rFonts w:ascii="Cambria Math" w:hAnsi="Cambria Math"/>
                                            <w:color w:val="000000" w:themeColor="text1"/>
                                          </w:rPr>
                                          <m:t>2</m:t>
                                        </m:r>
                                      </m:sup>
                                    </m:sSup>
                                  </m:den>
                                </m:f>
                              </m:oMath>
                            </m:oMathPara>
                          </w:p>
                        </w:txbxContent>
                      </wps:txbx>
                      <wps:bodyPr vertOverflow="clip" horzOverflow="clip" wrap="square" lIns="0" tIns="0" rIns="0" bIns="0" rtlCol="0" anchor="t">
                        <a:spAutoFit/>
                      </wps:bodyPr>
                    </wps:wsp>
                  </a:graphicData>
                </a:graphic>
              </wp:anchor>
            </w:drawing>
          </mc:Choice>
          <mc:Fallback>
            <w:pict>
              <v:shape w14:anchorId="77C8B1DA" id="ZoneTexte 1" o:spid="_x0000_s1028" type="#_x0000_t202" style="position:absolute;margin-left:0;margin-top:-.05pt;width:164.25pt;height:29.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" filled="f" stroked="f">
                <v:textbox style="mso-fit-shape-to-text:t" inset="0,0,0,0">
                  <w:txbxContent>
                    <w:p w14:paraId="0DB17FA8" w14:textId="77777777" w:rsidR="00CE734F" w:rsidRDefault="00CE734F" w:rsidP="00233F72">
                      <w:pPr>
                        <w:rPr>
                          <w:sz w:val="24"/>
                          <w:szCs w:val="24"/>
                        </w:rPr>
                      </w:pPr>
                      <m:oMathPara>
                        <m:oMathParaPr>
                          <m:jc m:val="centerGroup"/>
                        </m:oMathParaPr>
                        <m:oMath>
                          <m:r>
                            <w:rPr>
                              <w:rFonts w:ascii="Cambria Math" w:hAnsi="Cambria Math"/>
                              <w:color w:val="000000" w:themeColor="text1"/>
                            </w:rPr>
                            <m:t>R=</m:t>
                          </m:r>
                          <m:f>
                            <m:fPr>
                              <m:ctrlPr>
                                <w:rPr>
                                  <w:rFonts w:ascii="Cambria Math" w:eastAsiaTheme="minorEastAsia" w:hAnsi="Cambria Math"/>
                                  <w:i/>
                                  <w:iCs/>
                                  <w:color w:val="000000" w:themeColor="text1"/>
                                </w:rPr>
                              </m:ctrlPr>
                            </m:fPr>
                            <m:num>
                              <m:nary>
                                <m:naryPr>
                                  <m:chr m:val="∑"/>
                                  <m:grow m:val="1"/>
                                  <m:subHide m:val="1"/>
                                  <m:supHide m:val="1"/>
                                  <m:ctrlPr>
                                    <w:rPr>
                                      <w:rFonts w:ascii="Cambria Math" w:eastAsiaTheme="minorEastAsia" w:hAnsi="Cambria Math"/>
                                      <w:i/>
                                      <w:iCs/>
                                      <w:color w:val="000000" w:themeColor="text1"/>
                                    </w:rPr>
                                  </m:ctrlPr>
                                </m:naryPr>
                                <m:sub/>
                                <m:sup/>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y</m:t>
                                          </m:r>
                                        </m:e>
                                      </m:acc>
                                    </m:e>
                                  </m:d>
                                </m:e>
                              </m:nary>
                            </m:num>
                            <m:den>
                              <m:rad>
                                <m:radPr>
                                  <m:degHide m:val="1"/>
                                  <m:ctrlPr>
                                    <w:rPr>
                                      <w:rFonts w:ascii="Cambria Math" w:eastAsiaTheme="minorEastAsia" w:hAnsi="Cambria Math"/>
                                      <w:i/>
                                      <w:iCs/>
                                      <w:color w:val="000000" w:themeColor="text1"/>
                                    </w:rPr>
                                  </m:ctrlPr>
                                </m:radPr>
                                <m:deg/>
                                <m:e>
                                  <m:r>
                                    <w:rPr>
                                      <w:rFonts w:ascii="Cambria Math" w:hAnsi="Cambria Math"/>
                                      <w:color w:val="000000" w:themeColor="text1"/>
                                    </w:rPr>
                                    <m:t>Σ</m:t>
                                  </m:r>
                                </m:e>
                              </m:rad>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x-</m:t>
                                      </m:r>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e>
                                  </m:d>
                                </m:e>
                                <m:sup>
                                  <m:r>
                                    <w:rPr>
                                      <w:rFonts w:ascii="Cambria Math" w:hAnsi="Cambria Math"/>
                                      <w:color w:val="000000" w:themeColor="text1"/>
                                    </w:rPr>
                                    <m:t>2</m:t>
                                  </m:r>
                                </m:sup>
                              </m:sSup>
                              <m:rad>
                                <m:radPr>
                                  <m:degHide m:val="1"/>
                                  <m:ctrlPr>
                                    <w:rPr>
                                      <w:rFonts w:ascii="Cambria Math" w:eastAsiaTheme="minorEastAsia" w:hAnsi="Cambria Math"/>
                                      <w:i/>
                                      <w:iCs/>
                                      <w:color w:val="000000" w:themeColor="text1"/>
                                    </w:rPr>
                                  </m:ctrlPr>
                                </m:radPr>
                                <m:deg/>
                                <m:e>
                                  <m:r>
                                    <w:rPr>
                                      <w:rFonts w:ascii="Cambria Math" w:hAnsi="Cambria Math"/>
                                      <w:color w:val="000000" w:themeColor="text1"/>
                                    </w:rPr>
                                    <m:t>Σ</m:t>
                                  </m:r>
                                </m:e>
                              </m:rad>
                              <m:sSup>
                                <m:sSupPr>
                                  <m:ctrlPr>
                                    <w:rPr>
                                      <w:rFonts w:ascii="Cambria Math" w:eastAsiaTheme="minorEastAsia" w:hAnsi="Cambria Math"/>
                                      <w:i/>
                                      <w:iCs/>
                                      <w:color w:val="000000" w:themeColor="text1"/>
                                    </w:rPr>
                                  </m:ctrlPr>
                                </m:sSupPr>
                                <m:e>
                                  <m:d>
                                    <m:dPr>
                                      <m:ctrlPr>
                                        <w:rPr>
                                          <w:rFonts w:ascii="Cambria Math" w:eastAsiaTheme="minorEastAsia" w:hAnsi="Cambria Math"/>
                                          <w:i/>
                                          <w:iCs/>
                                          <w:color w:val="000000" w:themeColor="text1"/>
                                        </w:rPr>
                                      </m:ctrlPr>
                                    </m:dPr>
                                    <m:e>
                                      <m:r>
                                        <w:rPr>
                                          <w:rFonts w:ascii="Cambria Math" w:hAnsi="Cambria Math"/>
                                          <w:color w:val="000000" w:themeColor="text1"/>
                                        </w:rPr>
                                        <m:t>y-</m:t>
                                      </m:r>
                                      <m:acc>
                                        <m:accPr>
                                          <m:chr m:val="̅"/>
                                          <m:ctrlPr>
                                            <w:rPr>
                                              <w:rFonts w:ascii="Cambria Math" w:eastAsiaTheme="minorEastAsia" w:hAnsi="Cambria Math"/>
                                              <w:i/>
                                              <w:iCs/>
                                              <w:color w:val="000000" w:themeColor="text1"/>
                                            </w:rPr>
                                          </m:ctrlPr>
                                        </m:accPr>
                                        <m:e>
                                          <m:r>
                                            <w:rPr>
                                              <w:rFonts w:ascii="Cambria Math" w:hAnsi="Cambria Math"/>
                                              <w:color w:val="000000" w:themeColor="text1"/>
                                            </w:rPr>
                                            <m:t>y</m:t>
                                          </m:r>
                                        </m:e>
                                      </m:acc>
                                    </m:e>
                                  </m:d>
                                </m:e>
                                <m:sup>
                                  <m:r>
                                    <w:rPr>
                                      <w:rFonts w:ascii="Cambria Math" w:hAnsi="Cambria Math"/>
                                      <w:color w:val="000000" w:themeColor="text1"/>
                                    </w:rPr>
                                    <m:t>2</m:t>
                                  </m:r>
                                </m:sup>
                              </m:sSup>
                            </m:den>
                          </m:f>
                        </m:oMath>
                      </m:oMathPara>
                    </w:p>
                  </w:txbxContent>
                </v:textbox>
              </v:shape>
            </w:pict>
          </mc:Fallback>
        </mc:AlternateContent>
      </w:r>
    </w:p>
    <w:p w14:paraId="79F7B81B" w14:textId="2BA56706" w:rsidR="001264FF" w:rsidRPr="001264FF" w:rsidRDefault="001264FF" w:rsidP="001264FF">
      <w:pPr>
        <w:rPr>
          <w:lang w:val="fr-FR"/>
        </w:rPr>
      </w:pPr>
      <w:r>
        <w:rPr>
          <w:lang w:val="fr-FR"/>
        </w:rPr>
        <w:t>Où</w:t>
      </w:r>
    </w:p>
    <w:p w14:paraId="77F53A34" w14:textId="14C07812" w:rsidR="001264FF" w:rsidRDefault="00DD66A2" w:rsidP="001264FF">
      <w:pPr>
        <w:rPr>
          <w:rFonts w:eastAsiaTheme="minorEastAsia"/>
          <w:iCs/>
          <w:color w:val="000000" w:themeColor="text1"/>
          <w:lang w:val="fr-FR"/>
        </w:rPr>
      </w:pPr>
      <m:oMath>
        <m:acc>
          <m:accPr>
            <m:chr m:val="̅"/>
            <m:ctrlPr>
              <w:rPr>
                <w:rFonts w:ascii="Cambria Math" w:eastAsiaTheme="minorEastAsia" w:hAnsi="Cambria Math"/>
                <w:i/>
                <w:iCs/>
                <w:color w:val="000000" w:themeColor="text1"/>
              </w:rPr>
            </m:ctrlPr>
          </m:accPr>
          <m:e>
            <m:r>
              <w:rPr>
                <w:rFonts w:ascii="Cambria Math" w:hAnsi="Cambria Math"/>
                <w:color w:val="000000" w:themeColor="text1"/>
              </w:rPr>
              <m:t>x</m:t>
            </m:r>
          </m:e>
        </m:acc>
      </m:oMath>
      <w:r w:rsidR="001264FF" w:rsidRPr="001264FF">
        <w:rPr>
          <w:rFonts w:eastAsiaTheme="minorEastAsia"/>
          <w:iCs/>
          <w:color w:val="000000" w:themeColor="text1"/>
          <w:lang w:val="fr-FR"/>
        </w:rPr>
        <w:t xml:space="preserve"> </w:t>
      </w:r>
      <w:proofErr w:type="gramStart"/>
      <w:r w:rsidR="001264FF" w:rsidRPr="001264FF">
        <w:rPr>
          <w:rFonts w:eastAsiaTheme="minorEastAsia"/>
          <w:iCs/>
          <w:color w:val="000000" w:themeColor="text1"/>
          <w:lang w:val="fr-FR"/>
        </w:rPr>
        <w:t>est</w:t>
      </w:r>
      <w:proofErr w:type="gramEnd"/>
      <w:r w:rsidR="001264FF" w:rsidRPr="001264FF">
        <w:rPr>
          <w:rFonts w:eastAsiaTheme="minorEastAsia"/>
          <w:iCs/>
          <w:color w:val="000000" w:themeColor="text1"/>
          <w:lang w:val="fr-FR"/>
        </w:rPr>
        <w:t xml:space="preserve"> la </w:t>
      </w:r>
      <w:r w:rsidR="001264FF">
        <w:rPr>
          <w:rFonts w:eastAsiaTheme="minorEastAsia"/>
          <w:iCs/>
          <w:color w:val="000000" w:themeColor="text1"/>
          <w:lang w:val="fr-FR"/>
        </w:rPr>
        <w:t>m</w:t>
      </w:r>
      <w:r w:rsidR="001264FF" w:rsidRPr="001264FF">
        <w:rPr>
          <w:rFonts w:eastAsiaTheme="minorEastAsia"/>
          <w:iCs/>
          <w:color w:val="000000" w:themeColor="text1"/>
          <w:lang w:val="fr-FR"/>
        </w:rPr>
        <w:t>oyenne d</w:t>
      </w:r>
      <w:r w:rsidR="001264FF">
        <w:rPr>
          <w:rFonts w:eastAsiaTheme="minorEastAsia"/>
          <w:iCs/>
          <w:color w:val="000000" w:themeColor="text1"/>
          <w:lang w:val="fr-FR"/>
        </w:rPr>
        <w:t xml:space="preserve">e la variable </w:t>
      </w:r>
      <w:r w:rsidR="001264FF" w:rsidRPr="001264FF">
        <w:rPr>
          <w:rFonts w:eastAsiaTheme="minorEastAsia"/>
          <w:i/>
          <w:color w:val="000000" w:themeColor="text1"/>
          <w:lang w:val="fr-FR"/>
        </w:rPr>
        <w:t>x</w:t>
      </w:r>
      <w:r w:rsidR="001264FF">
        <w:rPr>
          <w:rFonts w:eastAsiaTheme="minorEastAsia"/>
          <w:i/>
          <w:color w:val="000000" w:themeColor="text1"/>
          <w:lang w:val="fr-FR"/>
        </w:rPr>
        <w:t xml:space="preserve"> </w:t>
      </w:r>
      <w:r w:rsidR="001264FF">
        <w:rPr>
          <w:rFonts w:eastAsiaTheme="minorEastAsia"/>
          <w:iCs/>
          <w:color w:val="000000" w:themeColor="text1"/>
          <w:lang w:val="fr-FR"/>
        </w:rPr>
        <w:t>observé.</w:t>
      </w:r>
    </w:p>
    <w:p w14:paraId="4ACF77A2" w14:textId="36CAFE17" w:rsidR="001264FF" w:rsidRPr="001264FF" w:rsidRDefault="00DD66A2" w:rsidP="001264FF">
      <w:pPr>
        <w:rPr>
          <w:iCs/>
          <w:lang w:val="fr-FR"/>
        </w:rPr>
      </w:pPr>
      <m:oMath>
        <m:acc>
          <m:accPr>
            <m:chr m:val="̅"/>
            <m:ctrlPr>
              <w:rPr>
                <w:rFonts w:ascii="Cambria Math" w:eastAsiaTheme="minorEastAsia" w:hAnsi="Cambria Math"/>
                <w:i/>
                <w:iCs/>
                <w:color w:val="000000" w:themeColor="text1"/>
              </w:rPr>
            </m:ctrlPr>
          </m:accPr>
          <m:e>
            <m:r>
              <w:rPr>
                <w:rFonts w:ascii="Cambria Math" w:hAnsi="Cambria Math"/>
                <w:color w:val="000000" w:themeColor="text1"/>
              </w:rPr>
              <m:t>y</m:t>
            </m:r>
          </m:e>
        </m:acc>
      </m:oMath>
      <w:r w:rsidR="001264FF" w:rsidRPr="001264FF">
        <w:rPr>
          <w:rFonts w:eastAsiaTheme="minorEastAsia"/>
          <w:iCs/>
          <w:color w:val="000000" w:themeColor="text1"/>
          <w:lang w:val="fr-FR"/>
        </w:rPr>
        <w:t xml:space="preserve"> </w:t>
      </w:r>
      <w:proofErr w:type="gramStart"/>
      <w:r w:rsidR="001264FF" w:rsidRPr="001264FF">
        <w:rPr>
          <w:rFonts w:eastAsiaTheme="minorEastAsia"/>
          <w:iCs/>
          <w:color w:val="000000" w:themeColor="text1"/>
          <w:lang w:val="fr-FR"/>
        </w:rPr>
        <w:t>est</w:t>
      </w:r>
      <w:proofErr w:type="gramEnd"/>
      <w:r w:rsidR="001264FF" w:rsidRPr="001264FF">
        <w:rPr>
          <w:rFonts w:eastAsiaTheme="minorEastAsia"/>
          <w:iCs/>
          <w:color w:val="000000" w:themeColor="text1"/>
          <w:lang w:val="fr-FR"/>
        </w:rPr>
        <w:t xml:space="preserve"> la </w:t>
      </w:r>
      <w:r w:rsidR="001264FF">
        <w:rPr>
          <w:rFonts w:eastAsiaTheme="minorEastAsia"/>
          <w:iCs/>
          <w:color w:val="000000" w:themeColor="text1"/>
          <w:lang w:val="fr-FR"/>
        </w:rPr>
        <w:t>m</w:t>
      </w:r>
      <w:r w:rsidR="001264FF" w:rsidRPr="001264FF">
        <w:rPr>
          <w:rFonts w:eastAsiaTheme="minorEastAsia"/>
          <w:iCs/>
          <w:color w:val="000000" w:themeColor="text1"/>
          <w:lang w:val="fr-FR"/>
        </w:rPr>
        <w:t>oyenne d</w:t>
      </w:r>
      <w:r w:rsidR="001264FF">
        <w:rPr>
          <w:rFonts w:eastAsiaTheme="minorEastAsia"/>
          <w:iCs/>
          <w:color w:val="000000" w:themeColor="text1"/>
          <w:lang w:val="fr-FR"/>
        </w:rPr>
        <w:t>e la variable y observé.</w:t>
      </w:r>
    </w:p>
    <w:p w14:paraId="4E960529" w14:textId="54FCD46C" w:rsidR="007B68B3" w:rsidRDefault="001264FF" w:rsidP="007B68B3">
      <w:pPr>
        <w:rPr>
          <w:lang w:val="fr-FR"/>
        </w:rPr>
      </w:pPr>
      <w:r>
        <w:rPr>
          <w:lang w:val="fr-FR"/>
        </w:rPr>
        <w:t>Un c</w:t>
      </w:r>
      <w:r w:rsidR="007B68B3">
        <w:rPr>
          <w:lang w:val="fr-FR"/>
        </w:rPr>
        <w:t>oefficient de corrélation proche de -1</w:t>
      </w:r>
      <w:r>
        <w:rPr>
          <w:lang w:val="fr-FR"/>
        </w:rPr>
        <w:t xml:space="preserve"> démontre une</w:t>
      </w:r>
      <w:r w:rsidR="007B68B3">
        <w:rPr>
          <w:lang w:val="fr-FR"/>
        </w:rPr>
        <w:t xml:space="preserve"> relation forte négative entre les variables x et y : </w:t>
      </w:r>
    </w:p>
    <w:p w14:paraId="5AA060AA" w14:textId="3691065B" w:rsidR="007B68B3" w:rsidRDefault="007B68B3" w:rsidP="00D53BDC">
      <w:pPr>
        <w:rPr>
          <w:lang w:val="fr-FR"/>
        </w:rPr>
      </w:pPr>
      <w:r w:rsidRPr="007B68B3">
        <w:rPr>
          <w:noProof/>
        </w:rPr>
        <w:drawing>
          <wp:inline distT="0" distB="0" distL="0" distR="0" wp14:anchorId="3DB42492" wp14:editId="1BA57381">
            <wp:extent cx="5039360" cy="2999740"/>
            <wp:effectExtent l="0" t="0" r="8890" b="0"/>
            <wp:docPr id="76" name="Image 76"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039360" cy="2999740"/>
                    </a:xfrm>
                    <a:prstGeom prst="rect">
                      <a:avLst/>
                    </a:prstGeom>
                  </pic:spPr>
                </pic:pic>
              </a:graphicData>
            </a:graphic>
          </wp:inline>
        </w:drawing>
      </w:r>
    </w:p>
    <w:p w14:paraId="74AD9AC9" w14:textId="1FE3DAA7"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2</w:t>
      </w:r>
      <w:r w:rsidRPr="002376BE">
        <w:rPr>
          <w:lang w:val="fr-FR"/>
        </w:rPr>
        <w:t>).png</w:t>
      </w:r>
    </w:p>
    <w:p w14:paraId="5AE1DB93" w14:textId="77777777" w:rsidR="007B68B3" w:rsidRDefault="007B68B3" w:rsidP="00D53BDC">
      <w:pPr>
        <w:rPr>
          <w:lang w:val="fr-FR"/>
        </w:rPr>
      </w:pPr>
    </w:p>
    <w:p w14:paraId="5AF59E8A" w14:textId="447A7E83" w:rsidR="00D53BDC" w:rsidRDefault="001264FF" w:rsidP="00D53BDC">
      <w:pPr>
        <w:rPr>
          <w:lang w:val="fr-FR"/>
        </w:rPr>
      </w:pPr>
      <w:r>
        <w:rPr>
          <w:lang w:val="fr-FR"/>
        </w:rPr>
        <w:t>Un c</w:t>
      </w:r>
      <w:r w:rsidR="00D53BDC">
        <w:rPr>
          <w:lang w:val="fr-FR"/>
        </w:rPr>
        <w:t>oefficient de corrélation proche de 0</w:t>
      </w:r>
      <w:r>
        <w:rPr>
          <w:lang w:val="fr-FR"/>
        </w:rPr>
        <w:t xml:space="preserve"> démontre une</w:t>
      </w:r>
      <w:r w:rsidR="00D53BDC">
        <w:rPr>
          <w:lang w:val="fr-FR"/>
        </w:rPr>
        <w:t xml:space="preserve"> faible relation entre les variables x et y : </w:t>
      </w:r>
    </w:p>
    <w:p w14:paraId="4A8F346A" w14:textId="7B492171" w:rsidR="00D53BDC" w:rsidRDefault="00D53BDC" w:rsidP="00D53BDC">
      <w:pPr>
        <w:rPr>
          <w:lang w:val="fr-FR"/>
        </w:rPr>
      </w:pPr>
      <w:r w:rsidRPr="00D53BDC">
        <w:rPr>
          <w:noProof/>
        </w:rPr>
        <w:drawing>
          <wp:inline distT="0" distB="0" distL="0" distR="0" wp14:anchorId="3CC781DB" wp14:editId="225B295E">
            <wp:extent cx="5039360" cy="2934335"/>
            <wp:effectExtent l="0" t="0" r="8890" b="0"/>
            <wp:docPr id="74" name="Image 7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039360" cy="2934335"/>
                    </a:xfrm>
                    <a:prstGeom prst="rect">
                      <a:avLst/>
                    </a:prstGeom>
                  </pic:spPr>
                </pic:pic>
              </a:graphicData>
            </a:graphic>
          </wp:inline>
        </w:drawing>
      </w:r>
    </w:p>
    <w:p w14:paraId="3F94F8EB" w14:textId="16824972"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3</w:t>
      </w:r>
      <w:r w:rsidRPr="002376BE">
        <w:rPr>
          <w:lang w:val="fr-FR"/>
        </w:rPr>
        <w:t>).png</w:t>
      </w:r>
    </w:p>
    <w:p w14:paraId="516EBBAD" w14:textId="762D58A4" w:rsidR="00CB1886" w:rsidRDefault="001264FF" w:rsidP="00CB1886">
      <w:pPr>
        <w:rPr>
          <w:lang w:val="fr-FR"/>
        </w:rPr>
      </w:pPr>
      <w:r>
        <w:rPr>
          <w:lang w:val="fr-FR"/>
        </w:rPr>
        <w:t>Un c</w:t>
      </w:r>
      <w:r w:rsidR="00CB1886">
        <w:rPr>
          <w:lang w:val="fr-FR"/>
        </w:rPr>
        <w:t xml:space="preserve">oefficient de corrélation proche de 1, </w:t>
      </w:r>
      <w:r>
        <w:rPr>
          <w:lang w:val="fr-FR"/>
        </w:rPr>
        <w:t xml:space="preserve">démontre une </w:t>
      </w:r>
      <w:r w:rsidR="00CB1886">
        <w:rPr>
          <w:lang w:val="fr-FR"/>
        </w:rPr>
        <w:t xml:space="preserve">forte relation positive entre les variables x et y : </w:t>
      </w:r>
    </w:p>
    <w:p w14:paraId="3448F284" w14:textId="7D7047BF" w:rsidR="00D53BDC" w:rsidRDefault="00D53BDC" w:rsidP="00D53BDC">
      <w:pPr>
        <w:rPr>
          <w:lang w:val="fr-FR"/>
        </w:rPr>
      </w:pPr>
    </w:p>
    <w:p w14:paraId="577D65F1" w14:textId="340653D2" w:rsidR="00CB1886" w:rsidRDefault="00CB1886" w:rsidP="00D53BDC">
      <w:pPr>
        <w:rPr>
          <w:lang w:val="fr-FR"/>
        </w:rPr>
      </w:pPr>
      <w:r w:rsidRPr="00CB1886">
        <w:rPr>
          <w:noProof/>
        </w:rPr>
        <w:drawing>
          <wp:inline distT="0" distB="0" distL="0" distR="0" wp14:anchorId="5DE01545" wp14:editId="7DF41F04">
            <wp:extent cx="5039360" cy="2906395"/>
            <wp:effectExtent l="0" t="0" r="8890" b="8255"/>
            <wp:docPr id="75" name="Image 7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039360" cy="2906395"/>
                    </a:xfrm>
                    <a:prstGeom prst="rect">
                      <a:avLst/>
                    </a:prstGeom>
                  </pic:spPr>
                </pic:pic>
              </a:graphicData>
            </a:graphic>
          </wp:inline>
        </w:drawing>
      </w:r>
    </w:p>
    <w:p w14:paraId="71CA6977" w14:textId="255AD537"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4</w:t>
      </w:r>
      <w:r w:rsidRPr="002376BE">
        <w:rPr>
          <w:lang w:val="fr-FR"/>
        </w:rPr>
        <w:t>).png</w:t>
      </w:r>
    </w:p>
    <w:p w14:paraId="683BDBFD" w14:textId="37757097" w:rsidR="007B68B3" w:rsidRDefault="007B68B3" w:rsidP="001264FF">
      <w:pPr>
        <w:pStyle w:val="titreniv4"/>
        <w:rPr>
          <w:lang w:val="fr-FR"/>
        </w:rPr>
      </w:pPr>
      <w:r>
        <w:rPr>
          <w:lang w:val="fr-FR"/>
        </w:rPr>
        <w:t>La corrélation n’est pas synonyme de causalité</w:t>
      </w:r>
    </w:p>
    <w:p w14:paraId="2F6D2A3F" w14:textId="20C39ABC" w:rsidR="007B68B3" w:rsidRDefault="007B68B3" w:rsidP="00D53BDC">
      <w:pPr>
        <w:rPr>
          <w:lang w:val="fr-FR"/>
        </w:rPr>
      </w:pPr>
      <w:r>
        <w:rPr>
          <w:lang w:val="fr-FR"/>
        </w:rPr>
        <w:t xml:space="preserve">L’existence d’une forte corrélation entre les variables ne permet pas de préjuger d’un rapport de cause à effet entre les variables corrélées. </w:t>
      </w:r>
    </w:p>
    <w:p w14:paraId="0B13DA05" w14:textId="736C27AB" w:rsidR="007B68B3" w:rsidRDefault="007B68B3" w:rsidP="00D53BDC">
      <w:pPr>
        <w:rPr>
          <w:lang w:val="fr-FR"/>
        </w:rPr>
      </w:pPr>
      <w:r>
        <w:rPr>
          <w:lang w:val="fr-FR"/>
        </w:rPr>
        <w:t xml:space="preserve">Exemple : </w:t>
      </w:r>
    </w:p>
    <w:p w14:paraId="173ABC31" w14:textId="5249A113" w:rsidR="007B68B3" w:rsidRDefault="007B68B3" w:rsidP="00D53BDC">
      <w:pPr>
        <w:rPr>
          <w:lang w:val="fr-FR"/>
        </w:rPr>
      </w:pPr>
      <w:r>
        <w:rPr>
          <w:lang w:val="fr-FR"/>
        </w:rPr>
        <w:t>Il est possible qu’il y ait une forte corrélation entre la fréquentation de la piscine municipale et les ventes du glacier ambulant.</w:t>
      </w:r>
    </w:p>
    <w:p w14:paraId="6DB53AC1" w14:textId="12C06F1D" w:rsidR="007B68B3" w:rsidRDefault="007B68B3" w:rsidP="00D53BDC">
      <w:pPr>
        <w:rPr>
          <w:lang w:val="fr-FR"/>
        </w:rPr>
      </w:pPr>
      <w:r>
        <w:rPr>
          <w:lang w:val="fr-FR"/>
        </w:rPr>
        <w:t>Cependant, l’augmentation des ventes de glaces n’est pas la cause de l’augmentation de la fréquentation de la piscine municipale. Le lien de causalité est probablement dû à un troisième facteur :</w:t>
      </w:r>
      <w:r w:rsidR="001264FF">
        <w:rPr>
          <w:lang w:val="fr-FR"/>
        </w:rPr>
        <w:t xml:space="preserve"> probablement que l’été approche et la température augmente</w:t>
      </w:r>
      <w:r>
        <w:rPr>
          <w:lang w:val="fr-FR"/>
        </w:rPr>
        <w:t>.</w:t>
      </w:r>
    </w:p>
    <w:p w14:paraId="3C99A18B" w14:textId="31B63038" w:rsidR="007B68B3" w:rsidRDefault="007B68B3" w:rsidP="001264FF">
      <w:pPr>
        <w:pStyle w:val="titreniv4"/>
        <w:rPr>
          <w:lang w:val="fr-FR"/>
        </w:rPr>
      </w:pPr>
      <w:r>
        <w:rPr>
          <w:lang w:val="fr-FR"/>
        </w:rPr>
        <w:t>Exemple de calcul du coefficient de corrélation avec Excel</w:t>
      </w:r>
    </w:p>
    <w:p w14:paraId="35649A7A" w14:textId="3D28936C" w:rsidR="00033BBB" w:rsidRPr="00033BBB" w:rsidRDefault="00033BBB" w:rsidP="00033BBB">
      <w:pPr>
        <w:rPr>
          <w:lang w:val="fr-FR"/>
        </w:rPr>
      </w:pPr>
      <w:r>
        <w:rPr>
          <w:lang w:val="fr-FR"/>
        </w:rPr>
        <w:t xml:space="preserve">Le tableau de donnée suivant retrace les dépenses publicitaires et le chiffre d’affaires de la société </w:t>
      </w:r>
      <w:proofErr w:type="spellStart"/>
      <w:r>
        <w:rPr>
          <w:lang w:val="fr-FR"/>
        </w:rPr>
        <w:t>Eléna</w:t>
      </w:r>
      <w:proofErr w:type="spellEnd"/>
      <w:r>
        <w:rPr>
          <w:lang w:val="fr-FR"/>
        </w:rPr>
        <w:t xml:space="preserve"> par mois.</w:t>
      </w:r>
    </w:p>
    <w:p w14:paraId="70F83976" w14:textId="615EE722" w:rsidR="001E503E" w:rsidRDefault="001E503E" w:rsidP="00D53BDC">
      <w:pPr>
        <w:rPr>
          <w:lang w:val="fr-FR"/>
        </w:rPr>
      </w:pPr>
      <w:r w:rsidRPr="001E503E">
        <w:rPr>
          <w:noProof/>
        </w:rPr>
        <w:drawing>
          <wp:inline distT="0" distB="0" distL="0" distR="0" wp14:anchorId="6960F89C" wp14:editId="482E59C7">
            <wp:extent cx="2952750" cy="2724150"/>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952750" cy="2724150"/>
                    </a:xfrm>
                    <a:prstGeom prst="rect">
                      <a:avLst/>
                    </a:prstGeom>
                  </pic:spPr>
                </pic:pic>
              </a:graphicData>
            </a:graphic>
          </wp:inline>
        </w:drawing>
      </w:r>
    </w:p>
    <w:p w14:paraId="10D5E822" w14:textId="06320A45"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5</w:t>
      </w:r>
      <w:r w:rsidRPr="002376BE">
        <w:rPr>
          <w:lang w:val="fr-FR"/>
        </w:rPr>
        <w:t>).png</w:t>
      </w:r>
    </w:p>
    <w:p w14:paraId="6A3705D2" w14:textId="51886921" w:rsidR="00033BBB" w:rsidRDefault="00033BBB" w:rsidP="00033BBB">
      <w:pPr>
        <w:pStyle w:val="commentaire"/>
        <w:rPr>
          <w:lang w:val="fr-FR"/>
        </w:rPr>
      </w:pPr>
      <w:r>
        <w:rPr>
          <w:lang w:val="fr-FR"/>
        </w:rPr>
        <w:t xml:space="preserve">Vous retrouverez ces données dans l’onglet </w:t>
      </w:r>
      <w:proofErr w:type="spellStart"/>
      <w:r w:rsidRPr="00033BBB">
        <w:rPr>
          <w:b/>
          <w:bCs/>
          <w:lang w:val="fr-FR"/>
        </w:rPr>
        <w:t>correlation</w:t>
      </w:r>
      <w:proofErr w:type="spellEnd"/>
      <w:r>
        <w:rPr>
          <w:lang w:val="fr-FR"/>
        </w:rPr>
        <w:t xml:space="preserve"> du fichier </w:t>
      </w:r>
      <w:r w:rsidRPr="00033BBB">
        <w:rPr>
          <w:b/>
          <w:bCs/>
          <w:lang w:val="fr-FR"/>
        </w:rPr>
        <w:t>statistiques.xlsx</w:t>
      </w:r>
      <w:r>
        <w:rPr>
          <w:lang w:val="fr-FR"/>
        </w:rPr>
        <w:t>.</w:t>
      </w:r>
    </w:p>
    <w:p w14:paraId="7935EAE8" w14:textId="77777777" w:rsidR="00033BBB" w:rsidRDefault="00033BBB" w:rsidP="00033BBB">
      <w:pPr>
        <w:pStyle w:val="commentaire"/>
        <w:rPr>
          <w:lang w:val="fr-FR"/>
        </w:rPr>
      </w:pPr>
    </w:p>
    <w:p w14:paraId="7257EE5B" w14:textId="3C3CF93D" w:rsidR="00765DFF" w:rsidRPr="00765DFF" w:rsidRDefault="00765DFF" w:rsidP="00D53BDC">
      <w:pPr>
        <w:rPr>
          <w:b/>
          <w:bCs/>
          <w:lang w:val="fr-FR"/>
        </w:rPr>
      </w:pPr>
      <w:r w:rsidRPr="00765DFF">
        <w:rPr>
          <w:b/>
          <w:bCs/>
          <w:lang w:val="fr-FR"/>
        </w:rPr>
        <w:t>Visualisation des données</w:t>
      </w:r>
    </w:p>
    <w:p w14:paraId="0E29FB71" w14:textId="57B5BE72" w:rsidR="001E503E" w:rsidRDefault="001E503E" w:rsidP="00D53BDC">
      <w:pPr>
        <w:rPr>
          <w:lang w:val="fr-FR"/>
        </w:rPr>
      </w:pPr>
      <w:r>
        <w:rPr>
          <w:lang w:val="fr-FR"/>
        </w:rPr>
        <w:t xml:space="preserve">Dans un premier temps, il est utile de créer une représentation graphique afin d’estimer </w:t>
      </w:r>
      <w:r w:rsidR="00033BBB">
        <w:rPr>
          <w:lang w:val="fr-FR"/>
        </w:rPr>
        <w:t xml:space="preserve">graphiquement </w:t>
      </w:r>
      <w:r>
        <w:rPr>
          <w:lang w:val="fr-FR"/>
        </w:rPr>
        <w:t>si une corrélation existe entre le budget de publicité et le chiffre d’affaires.</w:t>
      </w:r>
    </w:p>
    <w:p w14:paraId="1A5386AB" w14:textId="028F72BC" w:rsidR="001E503E" w:rsidRDefault="001E503E" w:rsidP="001E503E">
      <w:pPr>
        <w:pStyle w:val="manip"/>
        <w:rPr>
          <w:lang w:val="fr-FR"/>
        </w:rPr>
      </w:pPr>
      <w:r>
        <w:rPr>
          <w:lang w:val="fr-FR"/>
        </w:rPr>
        <w:t xml:space="preserve">Sélectionnez la colonne </w:t>
      </w:r>
      <w:r w:rsidRPr="00765DFF">
        <w:rPr>
          <w:b/>
          <w:bCs/>
          <w:lang w:val="fr-FR"/>
        </w:rPr>
        <w:t>budget publicité</w:t>
      </w:r>
      <w:r>
        <w:rPr>
          <w:lang w:val="fr-FR"/>
        </w:rPr>
        <w:t xml:space="preserve"> et </w:t>
      </w:r>
      <w:r w:rsidRPr="00765DFF">
        <w:rPr>
          <w:b/>
          <w:bCs/>
          <w:lang w:val="fr-FR"/>
        </w:rPr>
        <w:t>C.A</w:t>
      </w:r>
      <w:r>
        <w:rPr>
          <w:lang w:val="fr-FR"/>
        </w:rPr>
        <w:t>.</w:t>
      </w:r>
    </w:p>
    <w:p w14:paraId="543154DC" w14:textId="5C938D97" w:rsidR="001E503E" w:rsidRDefault="001E503E" w:rsidP="001E503E">
      <w:pPr>
        <w:pStyle w:val="manip"/>
        <w:rPr>
          <w:lang w:val="fr-FR"/>
        </w:rPr>
      </w:pPr>
      <w:r>
        <w:rPr>
          <w:lang w:val="fr-FR"/>
        </w:rPr>
        <w:t xml:space="preserve">Dans le ruban, sélectionnez le menu </w:t>
      </w:r>
      <w:r w:rsidRPr="00765DFF">
        <w:rPr>
          <w:b/>
          <w:bCs/>
          <w:lang w:val="fr-FR"/>
        </w:rPr>
        <w:t>Insertion</w:t>
      </w:r>
      <w:r>
        <w:rPr>
          <w:lang w:val="fr-FR"/>
        </w:rPr>
        <w:t xml:space="preserve">, au niveau du groupe </w:t>
      </w:r>
      <w:r w:rsidRPr="00765DFF">
        <w:rPr>
          <w:b/>
          <w:bCs/>
          <w:lang w:val="fr-FR"/>
        </w:rPr>
        <w:t>Graphiques</w:t>
      </w:r>
      <w:r>
        <w:rPr>
          <w:lang w:val="fr-FR"/>
        </w:rPr>
        <w:t xml:space="preserve">, cliquez sur le bouton </w:t>
      </w:r>
      <w:r w:rsidRPr="00765DFF">
        <w:rPr>
          <w:b/>
          <w:bCs/>
          <w:lang w:val="fr-FR"/>
        </w:rPr>
        <w:t>Insérer un nuage de points (</w:t>
      </w:r>
      <w:proofErr w:type="gramStart"/>
      <w:r w:rsidRPr="00765DFF">
        <w:rPr>
          <w:b/>
          <w:bCs/>
          <w:lang w:val="fr-FR"/>
        </w:rPr>
        <w:t>X,Y</w:t>
      </w:r>
      <w:proofErr w:type="gramEnd"/>
      <w:r w:rsidRPr="00765DFF">
        <w:rPr>
          <w:b/>
          <w:bCs/>
          <w:lang w:val="fr-FR"/>
        </w:rPr>
        <w:t>) ou graphique en bulles</w:t>
      </w:r>
      <w:r>
        <w:rPr>
          <w:lang w:val="fr-FR"/>
        </w:rPr>
        <w:t>.</w:t>
      </w:r>
    </w:p>
    <w:p w14:paraId="6348EA41" w14:textId="226BC4E3" w:rsidR="001E503E" w:rsidRDefault="001E503E" w:rsidP="00D53BDC">
      <w:pPr>
        <w:rPr>
          <w:lang w:val="fr-FR"/>
        </w:rPr>
      </w:pPr>
      <w:r w:rsidRPr="001E503E">
        <w:rPr>
          <w:noProof/>
        </w:rPr>
        <w:drawing>
          <wp:inline distT="0" distB="0" distL="0" distR="0" wp14:anchorId="5A94C443" wp14:editId="183A20A6">
            <wp:extent cx="4572000" cy="2371725"/>
            <wp:effectExtent l="0" t="0" r="0" b="9525"/>
            <wp:docPr id="78" name="Image 7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72000" cy="2371725"/>
                    </a:xfrm>
                    <a:prstGeom prst="rect">
                      <a:avLst/>
                    </a:prstGeom>
                  </pic:spPr>
                </pic:pic>
              </a:graphicData>
            </a:graphic>
          </wp:inline>
        </w:drawing>
      </w:r>
    </w:p>
    <w:p w14:paraId="1B6CF54F" w14:textId="02704975"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6</w:t>
      </w:r>
      <w:r w:rsidRPr="002376BE">
        <w:rPr>
          <w:lang w:val="fr-FR"/>
        </w:rPr>
        <w:t>).png</w:t>
      </w:r>
    </w:p>
    <w:p w14:paraId="44DD082B" w14:textId="75B43987" w:rsidR="00AB4473" w:rsidRDefault="00AB4473" w:rsidP="00AB4473">
      <w:pPr>
        <w:pStyle w:val="manip"/>
        <w:rPr>
          <w:lang w:val="fr-FR"/>
        </w:rPr>
      </w:pPr>
      <w:r>
        <w:rPr>
          <w:lang w:val="fr-FR"/>
        </w:rPr>
        <w:t>Supprimez le titre du graphique.</w:t>
      </w:r>
    </w:p>
    <w:p w14:paraId="2E24C81D" w14:textId="60953FD7" w:rsidR="00AB4473" w:rsidRDefault="00AB4473" w:rsidP="00AB4473">
      <w:pPr>
        <w:pStyle w:val="manip"/>
        <w:rPr>
          <w:lang w:val="fr-FR"/>
        </w:rPr>
      </w:pPr>
      <w:r>
        <w:rPr>
          <w:lang w:val="fr-FR"/>
        </w:rPr>
        <w:t>Supprimez le quadrillage.</w:t>
      </w:r>
    </w:p>
    <w:p w14:paraId="58BF153D" w14:textId="77777777" w:rsidR="00AB4473" w:rsidRDefault="00AB4473" w:rsidP="00AB4473">
      <w:pPr>
        <w:pStyle w:val="manip"/>
        <w:numPr>
          <w:ilvl w:val="0"/>
          <w:numId w:val="0"/>
        </w:numPr>
        <w:ind w:left="357"/>
        <w:rPr>
          <w:lang w:val="fr-FR"/>
        </w:rPr>
      </w:pPr>
    </w:p>
    <w:p w14:paraId="1B011C41" w14:textId="48F71EE7" w:rsidR="001E503E" w:rsidRDefault="001E503E" w:rsidP="00D53BDC">
      <w:pPr>
        <w:rPr>
          <w:lang w:val="fr-FR"/>
        </w:rPr>
      </w:pPr>
      <w:r>
        <w:rPr>
          <w:lang w:val="fr-FR"/>
        </w:rPr>
        <w:t xml:space="preserve">Le résultat est le suivant : </w:t>
      </w:r>
    </w:p>
    <w:p w14:paraId="09F71428" w14:textId="372C9ACE" w:rsidR="008531E7" w:rsidRDefault="00AB4473" w:rsidP="00D53BDC">
      <w:pPr>
        <w:rPr>
          <w:lang w:val="fr-FR"/>
        </w:rPr>
      </w:pPr>
      <w:r>
        <w:rPr>
          <w:noProof/>
        </w:rPr>
        <w:drawing>
          <wp:inline distT="0" distB="0" distL="0" distR="0" wp14:anchorId="61BEDFBD" wp14:editId="3BDB6EB1">
            <wp:extent cx="5039360" cy="2639060"/>
            <wp:effectExtent l="0" t="0" r="8890" b="8890"/>
            <wp:docPr id="210" name="Graphique 210">
              <a:extLst xmlns:a="http://schemas.openxmlformats.org/drawingml/2006/main">
                <a:ext uri="{FF2B5EF4-FFF2-40B4-BE49-F238E27FC236}">
                  <a16:creationId xmlns:a16="http://schemas.microsoft.com/office/drawing/2014/main" id="{F9DD662B-C954-4014-8531-87B5F09E4D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453BA8F4" w14:textId="67DA5B05" w:rsidR="002376BE" w:rsidRDefault="002376BE" w:rsidP="00D53BDC">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7</w:t>
      </w:r>
      <w:r w:rsidRPr="002376BE">
        <w:rPr>
          <w:lang w:val="fr-FR"/>
        </w:rPr>
        <w:t>).png</w:t>
      </w:r>
    </w:p>
    <w:p w14:paraId="659FCA99" w14:textId="6DA08718" w:rsidR="001E503E" w:rsidRDefault="001E503E" w:rsidP="00D53BDC">
      <w:pPr>
        <w:rPr>
          <w:lang w:val="fr-FR"/>
        </w:rPr>
      </w:pPr>
      <w:r>
        <w:rPr>
          <w:lang w:val="fr-FR"/>
        </w:rPr>
        <w:t>A priori, visuellement, il existe bien une relation entre le budget publicité et le niveau de chiffre d’affaires.</w:t>
      </w:r>
    </w:p>
    <w:p w14:paraId="426B9D2D" w14:textId="6070D79D" w:rsidR="001E503E" w:rsidRDefault="001E503E" w:rsidP="00D53BDC">
      <w:pPr>
        <w:rPr>
          <w:lang w:val="fr-FR"/>
        </w:rPr>
      </w:pPr>
      <w:r>
        <w:rPr>
          <w:lang w:val="fr-FR"/>
        </w:rPr>
        <w:t>Plus le budget publicité est important, plus le chiffre d’affaires augmente.</w:t>
      </w:r>
    </w:p>
    <w:p w14:paraId="640C7C66" w14:textId="6B9DFB71" w:rsidR="008531E7" w:rsidRDefault="008531E7" w:rsidP="00D53BDC">
      <w:pPr>
        <w:rPr>
          <w:lang w:val="fr-FR"/>
        </w:rPr>
      </w:pPr>
      <w:r>
        <w:rPr>
          <w:lang w:val="fr-FR"/>
        </w:rPr>
        <w:t xml:space="preserve">Afin de mesurer l’intensité de cette relation, il est possible de calculer le coefficient de corrélation grâce à la formule </w:t>
      </w:r>
      <w:r w:rsidRPr="008531E7">
        <w:rPr>
          <w:lang w:val="fr-FR"/>
        </w:rPr>
        <w:t>COEFFICIENT.CORRELATION</w:t>
      </w:r>
      <w:r>
        <w:rPr>
          <w:lang w:val="fr-FR"/>
        </w:rPr>
        <w:t xml:space="preserve"> d’Excel.</w:t>
      </w:r>
    </w:p>
    <w:p w14:paraId="26C3FF76" w14:textId="60530686" w:rsidR="008531E7" w:rsidRDefault="008531E7" w:rsidP="00D53BDC">
      <w:pPr>
        <w:rPr>
          <w:lang w:val="fr-FR"/>
        </w:rPr>
      </w:pPr>
      <w:r>
        <w:rPr>
          <w:lang w:val="fr-FR"/>
        </w:rPr>
        <w:t>La syntaxe de la formule est :</w:t>
      </w:r>
    </w:p>
    <w:p w14:paraId="6C2E2163" w14:textId="0F05E4F5" w:rsidR="008531E7" w:rsidRDefault="008531E7" w:rsidP="008531E7">
      <w:pPr>
        <w:pStyle w:val="codeencadre"/>
        <w:rPr>
          <w:lang w:val="fr-FR"/>
        </w:rPr>
      </w:pPr>
      <w:r w:rsidRPr="008531E7">
        <w:rPr>
          <w:lang w:val="fr-FR"/>
        </w:rPr>
        <w:t>COEFFICIENT.CORRELATION(matrice1, matrice2)</w:t>
      </w:r>
    </w:p>
    <w:p w14:paraId="200ACA7F" w14:textId="702D3B54" w:rsidR="001E503E" w:rsidRDefault="001E503E" w:rsidP="008531E7">
      <w:pPr>
        <w:rPr>
          <w:lang w:val="fr-FR"/>
        </w:rPr>
      </w:pPr>
    </w:p>
    <w:p w14:paraId="124A0BCA" w14:textId="0A327DCB" w:rsidR="008531E7" w:rsidRDefault="008531E7" w:rsidP="00765DFF">
      <w:pPr>
        <w:pStyle w:val="manip"/>
        <w:rPr>
          <w:lang w:val="fr-FR"/>
        </w:rPr>
      </w:pPr>
      <w:r>
        <w:rPr>
          <w:lang w:val="fr-FR"/>
        </w:rPr>
        <w:t xml:space="preserve">Activez la cellule </w:t>
      </w:r>
      <w:r w:rsidRPr="00765DFF">
        <w:rPr>
          <w:b/>
          <w:bCs/>
          <w:lang w:val="fr-FR"/>
        </w:rPr>
        <w:t>F2</w:t>
      </w:r>
      <w:r>
        <w:rPr>
          <w:lang w:val="fr-FR"/>
        </w:rPr>
        <w:t>, saisie =</w:t>
      </w:r>
      <w:r w:rsidRPr="008531E7">
        <w:rPr>
          <w:lang w:val="fr-FR"/>
        </w:rPr>
        <w:t xml:space="preserve"> </w:t>
      </w:r>
      <w:r>
        <w:rPr>
          <w:lang w:val="fr-FR"/>
        </w:rPr>
        <w:t xml:space="preserve">appelez la fonction </w:t>
      </w:r>
      <w:r w:rsidRPr="00765DFF">
        <w:rPr>
          <w:b/>
          <w:bCs/>
          <w:lang w:val="fr-FR"/>
        </w:rPr>
        <w:t>COEFFICIENT.CORRELATION</w:t>
      </w:r>
      <w:r>
        <w:rPr>
          <w:lang w:val="fr-FR"/>
        </w:rPr>
        <w:t>.</w:t>
      </w:r>
    </w:p>
    <w:p w14:paraId="4E10860C" w14:textId="77777777" w:rsidR="00765DFF" w:rsidRDefault="00765DFF" w:rsidP="00765DFF">
      <w:pPr>
        <w:pStyle w:val="manip"/>
        <w:numPr>
          <w:ilvl w:val="0"/>
          <w:numId w:val="0"/>
        </w:numPr>
        <w:ind w:left="357"/>
        <w:rPr>
          <w:lang w:val="fr-FR"/>
        </w:rPr>
      </w:pPr>
    </w:p>
    <w:p w14:paraId="3B9D2F55" w14:textId="361309A2" w:rsidR="008531E7" w:rsidRDefault="008531E7" w:rsidP="008531E7">
      <w:pPr>
        <w:rPr>
          <w:lang w:val="fr-FR"/>
        </w:rPr>
      </w:pPr>
      <w:r>
        <w:rPr>
          <w:lang w:val="fr-FR"/>
        </w:rPr>
        <w:t>Pour le premier argument de la fonction, sélectionnez la colonne budget publicité :</w:t>
      </w:r>
    </w:p>
    <w:p w14:paraId="71A71B37" w14:textId="1B0508D5" w:rsidR="008531E7" w:rsidRDefault="008531E7" w:rsidP="008531E7">
      <w:pPr>
        <w:rPr>
          <w:lang w:val="fr-FR"/>
        </w:rPr>
      </w:pPr>
      <w:r w:rsidRPr="008531E7">
        <w:rPr>
          <w:noProof/>
        </w:rPr>
        <w:drawing>
          <wp:inline distT="0" distB="0" distL="0" distR="0" wp14:anchorId="2AA0B55D" wp14:editId="725A77AA">
            <wp:extent cx="2962275" cy="2752725"/>
            <wp:effectExtent l="0" t="0" r="9525" b="952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962275" cy="2752725"/>
                    </a:xfrm>
                    <a:prstGeom prst="rect">
                      <a:avLst/>
                    </a:prstGeom>
                  </pic:spPr>
                </pic:pic>
              </a:graphicData>
            </a:graphic>
          </wp:inline>
        </w:drawing>
      </w:r>
    </w:p>
    <w:p w14:paraId="2B308D86" w14:textId="762754C8" w:rsidR="002376BE" w:rsidRDefault="002376BE" w:rsidP="008531E7">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8</w:t>
      </w:r>
      <w:r w:rsidRPr="002376BE">
        <w:rPr>
          <w:lang w:val="fr-FR"/>
        </w:rPr>
        <w:t>).png</w:t>
      </w:r>
    </w:p>
    <w:p w14:paraId="34F23DDA" w14:textId="7C0C85DC" w:rsidR="008531E7" w:rsidRDefault="008531E7" w:rsidP="00765DFF">
      <w:pPr>
        <w:pStyle w:val="manip"/>
        <w:rPr>
          <w:lang w:val="fr-FR"/>
        </w:rPr>
      </w:pPr>
      <w:r>
        <w:rPr>
          <w:lang w:val="fr-FR"/>
        </w:rPr>
        <w:t>Saisissez un </w:t>
      </w:r>
      <w:r w:rsidRPr="00765DFF">
        <w:rPr>
          <w:b/>
          <w:bCs/>
          <w:lang w:val="fr-FR"/>
        </w:rPr>
        <w:t>;</w:t>
      </w:r>
      <w:r>
        <w:rPr>
          <w:lang w:val="fr-FR"/>
        </w:rPr>
        <w:t xml:space="preserve"> afin de passer au deuxième argument de la fonction.</w:t>
      </w:r>
    </w:p>
    <w:p w14:paraId="07785079" w14:textId="61F80383" w:rsidR="008531E7" w:rsidRDefault="008531E7" w:rsidP="00765DFF">
      <w:pPr>
        <w:pStyle w:val="manip"/>
        <w:rPr>
          <w:lang w:val="fr-FR"/>
        </w:rPr>
      </w:pPr>
      <w:r>
        <w:rPr>
          <w:lang w:val="fr-FR"/>
        </w:rPr>
        <w:t xml:space="preserve">Pour le deuxième argument de la fonction, sélectionnez la colonne </w:t>
      </w:r>
      <w:r w:rsidRPr="00765DFF">
        <w:rPr>
          <w:b/>
          <w:bCs/>
          <w:lang w:val="fr-FR"/>
        </w:rPr>
        <w:t>C.A</w:t>
      </w:r>
      <w:r w:rsidR="00F7449D">
        <w:rPr>
          <w:lang w:val="fr-FR"/>
        </w:rPr>
        <w:t>.</w:t>
      </w:r>
    </w:p>
    <w:p w14:paraId="02ABA833" w14:textId="51EF7327" w:rsidR="00F7449D" w:rsidRDefault="005D5848" w:rsidP="008531E7">
      <w:pPr>
        <w:rPr>
          <w:lang w:val="fr-FR"/>
        </w:rPr>
      </w:pPr>
      <w:r w:rsidRPr="005D5848">
        <w:rPr>
          <w:noProof/>
        </w:rPr>
        <w:drawing>
          <wp:inline distT="0" distB="0" distL="0" distR="0" wp14:anchorId="14FF1D71" wp14:editId="1A193A5D">
            <wp:extent cx="2971800" cy="2714625"/>
            <wp:effectExtent l="0" t="0" r="0" b="952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971800" cy="2714625"/>
                    </a:xfrm>
                    <a:prstGeom prst="rect">
                      <a:avLst/>
                    </a:prstGeom>
                  </pic:spPr>
                </pic:pic>
              </a:graphicData>
            </a:graphic>
          </wp:inline>
        </w:drawing>
      </w:r>
    </w:p>
    <w:p w14:paraId="6A219268" w14:textId="5A69AFD0" w:rsidR="002376BE" w:rsidRDefault="002376BE" w:rsidP="008531E7">
      <w:pPr>
        <w:rPr>
          <w:lang w:val="fr-FR"/>
        </w:rPr>
      </w:pPr>
      <w:r w:rsidRPr="002376BE">
        <w:rPr>
          <w:lang w:val="fr-FR"/>
        </w:rPr>
        <w:t>01_SOB</w:t>
      </w:r>
      <w:proofErr w:type="gramStart"/>
      <w:r w:rsidRPr="002376BE">
        <w:rPr>
          <w:lang w:val="fr-FR"/>
        </w:rPr>
        <w:t>_(</w:t>
      </w:r>
      <w:proofErr w:type="gramEnd"/>
      <w:r w:rsidRPr="002376BE">
        <w:rPr>
          <w:lang w:val="fr-FR"/>
        </w:rPr>
        <w:t>11</w:t>
      </w:r>
      <w:r>
        <w:rPr>
          <w:lang w:val="fr-FR"/>
        </w:rPr>
        <w:t>9</w:t>
      </w:r>
      <w:r w:rsidRPr="002376BE">
        <w:rPr>
          <w:lang w:val="fr-FR"/>
        </w:rPr>
        <w:t>).png</w:t>
      </w:r>
    </w:p>
    <w:p w14:paraId="20E245D8" w14:textId="77777777" w:rsidR="005D5848" w:rsidRDefault="005D5848" w:rsidP="008531E7">
      <w:pPr>
        <w:rPr>
          <w:lang w:val="fr-FR"/>
        </w:rPr>
      </w:pPr>
      <w:r>
        <w:rPr>
          <w:lang w:val="fr-FR"/>
        </w:rPr>
        <w:t>La formule est :</w:t>
      </w:r>
    </w:p>
    <w:p w14:paraId="0C2ABBFA" w14:textId="3FD3E8EC" w:rsidR="005D5848" w:rsidRDefault="005D5848" w:rsidP="00765DFF">
      <w:pPr>
        <w:pStyle w:val="codeencadre"/>
        <w:rPr>
          <w:lang w:val="fr-FR"/>
        </w:rPr>
      </w:pPr>
      <w:r>
        <w:rPr>
          <w:lang w:val="fr-FR"/>
        </w:rPr>
        <w:t xml:space="preserve"> </w:t>
      </w:r>
      <w:r w:rsidRPr="005D5848">
        <w:rPr>
          <w:lang w:val="fr-FR"/>
        </w:rPr>
        <w:t>=COEFFICIENT.CORRELATION(Tableau1[budget publicité</w:t>
      </w:r>
      <w:proofErr w:type="gramStart"/>
      <w:r w:rsidRPr="005D5848">
        <w:rPr>
          <w:lang w:val="fr-FR"/>
        </w:rPr>
        <w:t>];Tableau</w:t>
      </w:r>
      <w:proofErr w:type="gramEnd"/>
      <w:r w:rsidRPr="005D5848">
        <w:rPr>
          <w:lang w:val="fr-FR"/>
        </w:rPr>
        <w:t>1[C.A])</w:t>
      </w:r>
    </w:p>
    <w:p w14:paraId="7A61E154" w14:textId="77777777" w:rsidR="00765DFF" w:rsidRDefault="00765DFF" w:rsidP="008531E7">
      <w:pPr>
        <w:rPr>
          <w:lang w:val="fr-FR"/>
        </w:rPr>
      </w:pPr>
    </w:p>
    <w:p w14:paraId="3F9B8D83" w14:textId="0536DEA2" w:rsidR="005D5848" w:rsidRDefault="00765DFF" w:rsidP="008531E7">
      <w:pPr>
        <w:rPr>
          <w:lang w:val="fr-FR"/>
        </w:rPr>
      </w:pPr>
      <w:r>
        <w:rPr>
          <w:lang w:val="fr-FR"/>
        </w:rPr>
        <w:t>Le</w:t>
      </w:r>
      <w:r w:rsidR="005D5848">
        <w:rPr>
          <w:lang w:val="fr-FR"/>
        </w:rPr>
        <w:t xml:space="preserve"> résultat est </w:t>
      </w:r>
      <w:r w:rsidR="009B0BB6" w:rsidRPr="009B0BB6">
        <w:rPr>
          <w:lang w:val="fr-FR"/>
        </w:rPr>
        <w:t>0,967022755</w:t>
      </w:r>
      <w:r w:rsidR="005D5848">
        <w:rPr>
          <w:lang w:val="fr-FR"/>
        </w:rPr>
        <w:t>.</w:t>
      </w:r>
    </w:p>
    <w:p w14:paraId="42D07512" w14:textId="37C8144C" w:rsidR="005D5848" w:rsidRDefault="005D5848" w:rsidP="008531E7">
      <w:pPr>
        <w:rPr>
          <w:lang w:val="fr-FR"/>
        </w:rPr>
      </w:pPr>
      <w:r>
        <w:rPr>
          <w:lang w:val="fr-FR"/>
        </w:rPr>
        <w:t xml:space="preserve">D’après les données disponibles, il existe une forte corrélation positive </w:t>
      </w:r>
      <w:r w:rsidR="009B0BB6">
        <w:rPr>
          <w:lang w:val="fr-FR"/>
        </w:rPr>
        <w:t xml:space="preserve">(proche de 1) </w:t>
      </w:r>
      <w:r>
        <w:rPr>
          <w:lang w:val="fr-FR"/>
        </w:rPr>
        <w:t>entre le budget de publicité et le niveau de chiffre d’affaires réalisé.</w:t>
      </w:r>
    </w:p>
    <w:p w14:paraId="0A292F56" w14:textId="0CBA2C44" w:rsidR="008C6436" w:rsidRDefault="00662007" w:rsidP="003715F2">
      <w:pPr>
        <w:pStyle w:val="titreniv1"/>
        <w:rPr>
          <w:lang w:val="fr-FR"/>
        </w:rPr>
      </w:pPr>
      <w:bookmarkStart w:id="30" w:name="_Toc28503876"/>
      <w:r>
        <w:rPr>
          <w:lang w:val="fr-FR"/>
        </w:rPr>
        <w:t>Cas</w:t>
      </w:r>
      <w:r w:rsidR="008C6436">
        <w:rPr>
          <w:lang w:val="fr-FR"/>
        </w:rPr>
        <w:t xml:space="preserve"> pratique : </w:t>
      </w:r>
      <w:r w:rsidR="003715F2">
        <w:rPr>
          <w:lang w:val="fr-FR"/>
        </w:rPr>
        <w:t>Analyse des données marketing de la société Elena</w:t>
      </w:r>
      <w:bookmarkEnd w:id="30"/>
    </w:p>
    <w:p w14:paraId="27E9D493" w14:textId="7613B1FC" w:rsidR="00662007" w:rsidRPr="00662007" w:rsidRDefault="00662007" w:rsidP="00662007">
      <w:pPr>
        <w:pStyle w:val="titreniv2"/>
        <w:rPr>
          <w:lang w:val="fr-FR"/>
        </w:rPr>
      </w:pPr>
      <w:bookmarkStart w:id="31" w:name="_Toc28503877"/>
      <w:r>
        <w:rPr>
          <w:lang w:val="fr-FR"/>
        </w:rPr>
        <w:t>Présentation du cas pratique</w:t>
      </w:r>
      <w:bookmarkEnd w:id="31"/>
    </w:p>
    <w:p w14:paraId="15A411A6" w14:textId="37B83749" w:rsidR="003715F2" w:rsidRDefault="003715F2" w:rsidP="003715F2">
      <w:pPr>
        <w:rPr>
          <w:lang w:val="fr-FR"/>
        </w:rPr>
      </w:pPr>
      <w:r>
        <w:rPr>
          <w:lang w:val="fr-FR"/>
        </w:rPr>
        <w:t>La société Elena vend des articles de yoga via un site web</w:t>
      </w:r>
      <w:r w:rsidR="00662007">
        <w:rPr>
          <w:lang w:val="fr-FR"/>
        </w:rPr>
        <w:t>. Elle souhaiterait analyser les données récupérées via le trafic de son site.</w:t>
      </w:r>
    </w:p>
    <w:p w14:paraId="778B5650" w14:textId="77777777" w:rsidR="003715F2" w:rsidRPr="003715F2" w:rsidRDefault="003715F2" w:rsidP="003715F2">
      <w:pPr>
        <w:rPr>
          <w:lang w:val="fr-FR"/>
        </w:rPr>
      </w:pPr>
    </w:p>
    <w:p w14:paraId="1C4AF541" w14:textId="492B92BA" w:rsidR="003715F2" w:rsidRDefault="00662007" w:rsidP="003715F2">
      <w:pPr>
        <w:rPr>
          <w:lang w:val="fr-FR"/>
        </w:rPr>
      </w:pPr>
      <w:r>
        <w:rPr>
          <w:lang w:val="fr-FR"/>
        </w:rPr>
        <w:t>C</w:t>
      </w:r>
      <w:r w:rsidR="003715F2">
        <w:rPr>
          <w:lang w:val="fr-FR"/>
        </w:rPr>
        <w:t>es données se compose</w:t>
      </w:r>
      <w:r>
        <w:rPr>
          <w:lang w:val="fr-FR"/>
        </w:rPr>
        <w:t>nt</w:t>
      </w:r>
      <w:r w:rsidR="003715F2">
        <w:rPr>
          <w:lang w:val="fr-FR"/>
        </w:rPr>
        <w:t xml:space="preserve"> de 2999 visiteurs du site et sont structurées de la manière suivante : </w:t>
      </w:r>
    </w:p>
    <w:p w14:paraId="1170EB71" w14:textId="7E4149B9" w:rsidR="003715F2" w:rsidRDefault="003715F2" w:rsidP="003715F2">
      <w:pPr>
        <w:rPr>
          <w:lang w:val="fr-FR"/>
        </w:rPr>
      </w:pPr>
      <w:r w:rsidRPr="003715F2">
        <w:rPr>
          <w:noProof/>
        </w:rPr>
        <w:drawing>
          <wp:inline distT="0" distB="0" distL="0" distR="0" wp14:anchorId="1AD4259B" wp14:editId="7D8E221D">
            <wp:extent cx="5039360" cy="2151380"/>
            <wp:effectExtent l="0" t="0" r="8890" b="127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039360" cy="2151380"/>
                    </a:xfrm>
                    <a:prstGeom prst="rect">
                      <a:avLst/>
                    </a:prstGeom>
                  </pic:spPr>
                </pic:pic>
              </a:graphicData>
            </a:graphic>
          </wp:inline>
        </w:drawing>
      </w:r>
    </w:p>
    <w:p w14:paraId="29B6435B" w14:textId="6410FA72" w:rsidR="00430B93" w:rsidRDefault="00430B93" w:rsidP="003715F2">
      <w:pPr>
        <w:rPr>
          <w:lang w:val="fr-FR"/>
        </w:rPr>
      </w:pPr>
      <w:r w:rsidRPr="00430B93">
        <w:rPr>
          <w:lang w:val="fr-FR"/>
        </w:rPr>
        <w:t>01_SOB</w:t>
      </w:r>
      <w:proofErr w:type="gramStart"/>
      <w:r w:rsidRPr="00430B93">
        <w:rPr>
          <w:lang w:val="fr-FR"/>
        </w:rPr>
        <w:t>_(</w:t>
      </w:r>
      <w:proofErr w:type="gramEnd"/>
      <w:r w:rsidRPr="00430B93">
        <w:rPr>
          <w:lang w:val="fr-FR"/>
        </w:rPr>
        <w:t>1</w:t>
      </w:r>
      <w:r>
        <w:rPr>
          <w:lang w:val="fr-FR"/>
        </w:rPr>
        <w:t>20</w:t>
      </w:r>
      <w:r w:rsidRPr="00430B93">
        <w:rPr>
          <w:lang w:val="fr-FR"/>
        </w:rPr>
        <w:t>).png</w:t>
      </w:r>
    </w:p>
    <w:p w14:paraId="278D5037" w14:textId="799B1EEE" w:rsidR="002803AC" w:rsidRDefault="002803AC" w:rsidP="002803AC">
      <w:pPr>
        <w:pStyle w:val="commentaire"/>
        <w:rPr>
          <w:lang w:val="fr-FR"/>
        </w:rPr>
      </w:pPr>
      <w:r>
        <w:rPr>
          <w:lang w:val="fr-FR"/>
        </w:rPr>
        <w:t xml:space="preserve">Vous pouvez réaliser les manipulations nécessaires à la réalisation de ce cas pratique grâce au fichier </w:t>
      </w:r>
      <w:r w:rsidRPr="002803AC">
        <w:rPr>
          <w:b/>
          <w:bCs/>
          <w:lang w:val="fr-FR"/>
        </w:rPr>
        <w:t>analyse_données_cas_etude_1.xlsx</w:t>
      </w:r>
      <w:r>
        <w:rPr>
          <w:lang w:val="fr-FR"/>
        </w:rPr>
        <w:t xml:space="preserve">, le cas pratique résolu se trouve dans le fichier </w:t>
      </w:r>
      <w:r w:rsidRPr="002803AC">
        <w:rPr>
          <w:b/>
          <w:bCs/>
          <w:lang w:val="fr-FR"/>
        </w:rPr>
        <w:t>analyse_données_cas_etude_1_resolu.</w:t>
      </w:r>
      <w:commentRangeStart w:id="32"/>
      <w:r w:rsidRPr="002803AC">
        <w:rPr>
          <w:b/>
          <w:bCs/>
          <w:lang w:val="fr-FR"/>
        </w:rPr>
        <w:t>xlsx</w:t>
      </w:r>
      <w:commentRangeEnd w:id="32"/>
      <w:r>
        <w:rPr>
          <w:rStyle w:val="Marquedecommentaire"/>
          <w:spacing w:val="0"/>
        </w:rPr>
        <w:commentReference w:id="32"/>
      </w:r>
      <w:r w:rsidRPr="002803AC">
        <w:rPr>
          <w:lang w:val="fr-FR"/>
        </w:rPr>
        <w:t>.</w:t>
      </w:r>
    </w:p>
    <w:p w14:paraId="4EFE86FF" w14:textId="037D7975" w:rsidR="002803AC" w:rsidRDefault="00662007" w:rsidP="00662007">
      <w:pPr>
        <w:pStyle w:val="titreniv2"/>
        <w:rPr>
          <w:lang w:val="fr-FR"/>
        </w:rPr>
      </w:pPr>
      <w:bookmarkStart w:id="33" w:name="_Toc28503878"/>
      <w:r>
        <w:rPr>
          <w:lang w:val="fr-FR"/>
        </w:rPr>
        <w:t>Plan d’attaque</w:t>
      </w:r>
      <w:bookmarkEnd w:id="33"/>
      <w:r>
        <w:rPr>
          <w:lang w:val="fr-FR"/>
        </w:rPr>
        <w:t xml:space="preserve"> </w:t>
      </w:r>
    </w:p>
    <w:p w14:paraId="27BAF4B0" w14:textId="77777777" w:rsidR="00662007" w:rsidRPr="00662007" w:rsidRDefault="00662007" w:rsidP="00662007">
      <w:pPr>
        <w:rPr>
          <w:lang w:val="fr-FR"/>
        </w:rPr>
      </w:pPr>
      <w:r w:rsidRPr="00662007">
        <w:rPr>
          <w:lang w:val="fr-FR"/>
        </w:rPr>
        <w:t>Le but de cet exercice est dans un premier temps de synthétiser et d'analyser grâce à des calculs statistiques, des tableaux croisées dynamiques et des graphiques les données relatives aux visiteurs et aux adhérents (temps d'entrainements, âge, connexion au site etc.…).</w:t>
      </w:r>
    </w:p>
    <w:p w14:paraId="7FA92B82" w14:textId="4A49BD42" w:rsidR="00662007" w:rsidRDefault="00662007" w:rsidP="00662007">
      <w:pPr>
        <w:rPr>
          <w:lang w:val="fr-FR"/>
        </w:rPr>
      </w:pPr>
      <w:r w:rsidRPr="00662007">
        <w:rPr>
          <w:lang w:val="fr-FR"/>
        </w:rPr>
        <w:t>Et dans un deuxième temps d'en tirer des conclusions pertinentes.</w:t>
      </w:r>
    </w:p>
    <w:p w14:paraId="49016FB5" w14:textId="06457B73" w:rsidR="00662007" w:rsidRDefault="00662007" w:rsidP="00662007">
      <w:pPr>
        <w:rPr>
          <w:lang w:val="fr-FR"/>
        </w:rPr>
      </w:pPr>
      <w:r w:rsidRPr="00662007">
        <w:rPr>
          <w:noProof/>
        </w:rPr>
        <w:drawing>
          <wp:inline distT="0" distB="0" distL="0" distR="0" wp14:anchorId="0F914D6D" wp14:editId="26281A5A">
            <wp:extent cx="5039360" cy="1123950"/>
            <wp:effectExtent l="0" t="0" r="8890" b="0"/>
            <wp:docPr id="225" name="Image 225" descr="Une image contenant obje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39360" cy="1123950"/>
                    </a:xfrm>
                    <a:prstGeom prst="rect">
                      <a:avLst/>
                    </a:prstGeom>
                  </pic:spPr>
                </pic:pic>
              </a:graphicData>
            </a:graphic>
          </wp:inline>
        </w:drawing>
      </w:r>
    </w:p>
    <w:p w14:paraId="329DB1BC" w14:textId="7A3F4C17" w:rsidR="00430B93" w:rsidRDefault="00430B93" w:rsidP="0066200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1</w:t>
      </w:r>
      <w:r w:rsidRPr="00430B93">
        <w:rPr>
          <w:lang w:val="fr-FR"/>
        </w:rPr>
        <w:t>).png</w:t>
      </w:r>
    </w:p>
    <w:p w14:paraId="63BD85AE" w14:textId="00FE23F8" w:rsidR="00662007" w:rsidRDefault="00662007" w:rsidP="00662007">
      <w:pPr>
        <w:rPr>
          <w:lang w:val="fr-FR"/>
        </w:rPr>
      </w:pPr>
    </w:p>
    <w:p w14:paraId="65330EAA" w14:textId="43514CE0" w:rsidR="003715F2" w:rsidRDefault="0032377C" w:rsidP="0032377C">
      <w:pPr>
        <w:pStyle w:val="titreniv2"/>
        <w:rPr>
          <w:lang w:val="fr-FR"/>
        </w:rPr>
      </w:pPr>
      <w:bookmarkStart w:id="34" w:name="_Toc28503879"/>
      <w:r>
        <w:rPr>
          <w:lang w:val="fr-FR"/>
        </w:rPr>
        <w:t>Synthèse des données grâce à des tableaux croisés dynamiques</w:t>
      </w:r>
      <w:bookmarkEnd w:id="34"/>
    </w:p>
    <w:p w14:paraId="1F37BB52" w14:textId="129F054D" w:rsidR="00D851A7" w:rsidRPr="002803AC" w:rsidRDefault="00A11659" w:rsidP="00A11659">
      <w:pPr>
        <w:pStyle w:val="titreniv3"/>
        <w:rPr>
          <w:lang w:val="fr-FR"/>
        </w:rPr>
      </w:pPr>
      <w:bookmarkStart w:id="35" w:name="_Toc28503880"/>
      <w:r>
        <w:rPr>
          <w:lang w:val="fr-FR"/>
        </w:rPr>
        <w:t>Analyse des visiteurs</w:t>
      </w:r>
      <w:bookmarkEnd w:id="35"/>
    </w:p>
    <w:p w14:paraId="1443E8E8" w14:textId="4303F5DE" w:rsidR="00A11659" w:rsidRDefault="00A11659" w:rsidP="00BB654D">
      <w:pPr>
        <w:pStyle w:val="titreniv4"/>
        <w:rPr>
          <w:lang w:val="fr-FR"/>
        </w:rPr>
      </w:pPr>
      <w:r>
        <w:rPr>
          <w:lang w:val="fr-FR"/>
        </w:rPr>
        <w:t>Répartition des visiteurs par pays</w:t>
      </w:r>
    </w:p>
    <w:p w14:paraId="09FC0FC2" w14:textId="3FFD78BB" w:rsidR="00A11659" w:rsidRPr="00A11659" w:rsidRDefault="00A11659" w:rsidP="00A11659">
      <w:pPr>
        <w:pStyle w:val="manip"/>
        <w:rPr>
          <w:lang w:val="fr-FR"/>
        </w:rPr>
      </w:pPr>
      <w:r>
        <w:rPr>
          <w:lang w:val="fr-FR"/>
        </w:rPr>
        <w:t xml:space="preserve">Dans l’onglet </w:t>
      </w:r>
      <w:r w:rsidRPr="00A11659">
        <w:rPr>
          <w:b/>
          <w:bCs/>
          <w:lang w:val="fr-FR"/>
        </w:rPr>
        <w:t>données</w:t>
      </w:r>
      <w:r w:rsidRPr="00A11659">
        <w:rPr>
          <w:lang w:val="fr-FR"/>
        </w:rPr>
        <w:t>, sélectionnez une cellule contenue dans le tableau de données, par exemple la cellule</w:t>
      </w:r>
      <w:r>
        <w:rPr>
          <w:b/>
          <w:bCs/>
          <w:lang w:val="fr-FR"/>
        </w:rPr>
        <w:t xml:space="preserve"> A2.</w:t>
      </w:r>
    </w:p>
    <w:p w14:paraId="7A0D63EA" w14:textId="1E3AEA20" w:rsidR="00A11659" w:rsidRDefault="00A11659" w:rsidP="00A11659">
      <w:pPr>
        <w:pStyle w:val="manip"/>
        <w:rPr>
          <w:lang w:val="fr-FR"/>
        </w:rPr>
      </w:pPr>
      <w:r w:rsidRPr="00A11659">
        <w:rPr>
          <w:lang w:val="fr-FR"/>
        </w:rPr>
        <w:t xml:space="preserve">Dans le ruban, sélectionnez le menu </w:t>
      </w:r>
      <w:r w:rsidRPr="002803AC">
        <w:rPr>
          <w:b/>
          <w:bCs/>
          <w:lang w:val="fr-FR"/>
        </w:rPr>
        <w:t>Insertion</w:t>
      </w:r>
      <w:r w:rsidRPr="00A11659">
        <w:rPr>
          <w:lang w:val="fr-FR"/>
        </w:rPr>
        <w:t xml:space="preserve"> puis </w:t>
      </w:r>
      <w:r w:rsidRPr="002803AC">
        <w:rPr>
          <w:b/>
          <w:bCs/>
          <w:lang w:val="fr-FR"/>
        </w:rPr>
        <w:t>Tableau croisé dynamique</w:t>
      </w:r>
      <w:r w:rsidRPr="00A11659">
        <w:rPr>
          <w:lang w:val="fr-FR"/>
        </w:rPr>
        <w:t>.</w:t>
      </w:r>
    </w:p>
    <w:p w14:paraId="49AE1C94" w14:textId="77777777" w:rsidR="00D851A7" w:rsidRDefault="00D851A7" w:rsidP="00D851A7">
      <w:pPr>
        <w:rPr>
          <w:lang w:val="fr-FR"/>
        </w:rPr>
      </w:pPr>
    </w:p>
    <w:p w14:paraId="553490B0" w14:textId="2994B9F1" w:rsidR="00A11659" w:rsidRDefault="00D851A7" w:rsidP="00D851A7">
      <w:pPr>
        <w:rPr>
          <w:lang w:val="fr-FR"/>
        </w:rPr>
      </w:pPr>
      <w:r>
        <w:rPr>
          <w:lang w:val="fr-FR"/>
        </w:rPr>
        <w:t xml:space="preserve">La boite de dialogue </w:t>
      </w:r>
      <w:r w:rsidRPr="002803AC">
        <w:rPr>
          <w:b/>
          <w:bCs/>
          <w:lang w:val="fr-FR"/>
        </w:rPr>
        <w:t>Créer un tableau croisé dynamique</w:t>
      </w:r>
      <w:r>
        <w:rPr>
          <w:lang w:val="fr-FR"/>
        </w:rPr>
        <w:t xml:space="preserve"> apparait à l’écran.</w:t>
      </w:r>
    </w:p>
    <w:p w14:paraId="2DFC38BC" w14:textId="12F72705" w:rsidR="00A11659" w:rsidRDefault="00D851A7" w:rsidP="002803AC">
      <w:pPr>
        <w:pStyle w:val="manip"/>
        <w:rPr>
          <w:lang w:val="fr-FR"/>
        </w:rPr>
      </w:pPr>
      <w:r>
        <w:rPr>
          <w:lang w:val="fr-FR"/>
        </w:rPr>
        <w:t xml:space="preserve">Cochez la case </w:t>
      </w:r>
      <w:r w:rsidRPr="002803AC">
        <w:rPr>
          <w:b/>
          <w:bCs/>
          <w:lang w:val="fr-FR"/>
        </w:rPr>
        <w:t>Feuille de calcul existante</w:t>
      </w:r>
      <w:r w:rsidR="002803AC">
        <w:rPr>
          <w:lang w:val="fr-FR"/>
        </w:rPr>
        <w:t>.</w:t>
      </w:r>
    </w:p>
    <w:p w14:paraId="172F27AC" w14:textId="6D9156EB" w:rsidR="00D851A7" w:rsidRDefault="00FB36C7" w:rsidP="002803AC">
      <w:pPr>
        <w:pStyle w:val="manip"/>
        <w:rPr>
          <w:lang w:val="fr-FR"/>
        </w:rPr>
      </w:pPr>
      <w:r>
        <w:rPr>
          <w:lang w:val="fr-FR"/>
        </w:rPr>
        <w:t>Activez</w:t>
      </w:r>
      <w:r w:rsidR="00D851A7">
        <w:rPr>
          <w:lang w:val="fr-FR"/>
        </w:rPr>
        <w:t xml:space="preserve"> la zone </w:t>
      </w:r>
      <w:r w:rsidR="00D851A7" w:rsidRPr="002803AC">
        <w:rPr>
          <w:b/>
          <w:bCs/>
          <w:lang w:val="fr-FR"/>
        </w:rPr>
        <w:t>Emplacement</w:t>
      </w:r>
      <w:r w:rsidR="00D851A7">
        <w:rPr>
          <w:lang w:val="fr-FR"/>
        </w:rPr>
        <w:t xml:space="preserve">, sélectionnez la cellule </w:t>
      </w:r>
      <w:r w:rsidR="00D851A7" w:rsidRPr="002803AC">
        <w:rPr>
          <w:b/>
          <w:bCs/>
          <w:lang w:val="fr-FR"/>
        </w:rPr>
        <w:t>A3</w:t>
      </w:r>
      <w:r w:rsidR="00D851A7">
        <w:rPr>
          <w:lang w:val="fr-FR"/>
        </w:rPr>
        <w:t xml:space="preserve"> de l’onglet </w:t>
      </w:r>
      <w:r w:rsidR="00D851A7" w:rsidRPr="002803AC">
        <w:rPr>
          <w:b/>
          <w:bCs/>
          <w:lang w:val="fr-FR"/>
        </w:rPr>
        <w:t>analyse des visiteurs</w:t>
      </w:r>
      <w:r w:rsidR="00D851A7">
        <w:rPr>
          <w:lang w:val="fr-FR"/>
        </w:rPr>
        <w:t>.</w:t>
      </w:r>
    </w:p>
    <w:p w14:paraId="0C722B63" w14:textId="77777777" w:rsidR="002803AC" w:rsidRDefault="002803AC" w:rsidP="002803AC">
      <w:pPr>
        <w:pStyle w:val="manip"/>
        <w:numPr>
          <w:ilvl w:val="0"/>
          <w:numId w:val="0"/>
        </w:numPr>
        <w:ind w:left="357"/>
        <w:rPr>
          <w:lang w:val="fr-FR"/>
        </w:rPr>
      </w:pPr>
    </w:p>
    <w:p w14:paraId="28E9AEA1" w14:textId="4B7D39A1" w:rsidR="00A11659" w:rsidRDefault="00A11659" w:rsidP="00A11659">
      <w:pPr>
        <w:rPr>
          <w:lang w:val="fr-FR"/>
        </w:rPr>
      </w:pPr>
      <w:r w:rsidRPr="00A11659">
        <w:rPr>
          <w:noProof/>
        </w:rPr>
        <w:drawing>
          <wp:inline distT="0" distB="0" distL="0" distR="0" wp14:anchorId="5FDBF77D" wp14:editId="14B272B8">
            <wp:extent cx="3914775" cy="3343275"/>
            <wp:effectExtent l="0" t="0" r="9525" b="9525"/>
            <wp:docPr id="3" name="Image 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914775" cy="3343275"/>
                    </a:xfrm>
                    <a:prstGeom prst="rect">
                      <a:avLst/>
                    </a:prstGeom>
                  </pic:spPr>
                </pic:pic>
              </a:graphicData>
            </a:graphic>
          </wp:inline>
        </w:drawing>
      </w:r>
    </w:p>
    <w:p w14:paraId="1E18BB8B" w14:textId="3EC19C4B" w:rsidR="00430B93" w:rsidRDefault="00430B93" w:rsidP="00A11659">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2</w:t>
      </w:r>
      <w:r w:rsidRPr="00430B93">
        <w:rPr>
          <w:lang w:val="fr-FR"/>
        </w:rPr>
        <w:t>).png</w:t>
      </w:r>
    </w:p>
    <w:p w14:paraId="5AFCF54E" w14:textId="4A1A4FAE" w:rsidR="00D851A7" w:rsidRDefault="00D851A7" w:rsidP="00D851A7">
      <w:pPr>
        <w:pStyle w:val="manip"/>
        <w:rPr>
          <w:lang w:val="fr-FR"/>
        </w:rPr>
      </w:pPr>
      <w:r>
        <w:rPr>
          <w:lang w:val="fr-FR"/>
        </w:rPr>
        <w:t xml:space="preserve">Cliquez sur le bouton </w:t>
      </w:r>
      <w:r w:rsidRPr="002803AC">
        <w:rPr>
          <w:b/>
          <w:bCs/>
          <w:lang w:val="fr-FR"/>
        </w:rPr>
        <w:t>OK</w:t>
      </w:r>
      <w:r>
        <w:rPr>
          <w:lang w:val="fr-FR"/>
        </w:rPr>
        <w:t>.</w:t>
      </w:r>
    </w:p>
    <w:p w14:paraId="6E6F9435" w14:textId="77777777" w:rsidR="00D851A7" w:rsidRDefault="00D851A7" w:rsidP="00D851A7">
      <w:pPr>
        <w:pStyle w:val="manip"/>
        <w:numPr>
          <w:ilvl w:val="0"/>
          <w:numId w:val="0"/>
        </w:numPr>
        <w:ind w:left="357"/>
        <w:rPr>
          <w:lang w:val="fr-FR"/>
        </w:rPr>
      </w:pPr>
    </w:p>
    <w:p w14:paraId="29F23A54" w14:textId="45644379" w:rsidR="00D851A7" w:rsidRDefault="00D851A7" w:rsidP="00A11659">
      <w:pPr>
        <w:rPr>
          <w:lang w:val="fr-FR"/>
        </w:rPr>
      </w:pPr>
      <w:r>
        <w:rPr>
          <w:lang w:val="fr-FR"/>
        </w:rPr>
        <w:t>Un rapport de tableau croisé dynamique vierge apparait à l’écran.</w:t>
      </w:r>
    </w:p>
    <w:p w14:paraId="327D4144" w14:textId="47F82903" w:rsidR="00D851A7" w:rsidRDefault="00D851A7" w:rsidP="00D851A7">
      <w:pPr>
        <w:pStyle w:val="manip"/>
        <w:rPr>
          <w:lang w:val="fr-FR"/>
        </w:rPr>
      </w:pPr>
      <w:r>
        <w:rPr>
          <w:lang w:val="fr-FR"/>
        </w:rPr>
        <w:t xml:space="preserve">Sur la droite de l’écran, au niveau du volet </w:t>
      </w:r>
      <w:r w:rsidRPr="002803AC">
        <w:rPr>
          <w:b/>
          <w:bCs/>
          <w:lang w:val="fr-FR"/>
        </w:rPr>
        <w:t>Champs de tableau croisé dynamique</w:t>
      </w:r>
      <w:r>
        <w:rPr>
          <w:lang w:val="fr-FR"/>
        </w:rPr>
        <w:t xml:space="preserve">, placez le champs </w:t>
      </w:r>
      <w:r w:rsidRPr="002803AC">
        <w:rPr>
          <w:b/>
          <w:bCs/>
          <w:lang w:val="fr-FR"/>
        </w:rPr>
        <w:t>Pays</w:t>
      </w:r>
      <w:r>
        <w:rPr>
          <w:lang w:val="fr-FR"/>
        </w:rPr>
        <w:t xml:space="preserve"> dans </w:t>
      </w:r>
      <w:r w:rsidR="002803AC">
        <w:rPr>
          <w:lang w:val="fr-FR"/>
        </w:rPr>
        <w:t>la zone d</w:t>
      </w:r>
      <w:r>
        <w:rPr>
          <w:lang w:val="fr-FR"/>
        </w:rPr>
        <w:t xml:space="preserve">es </w:t>
      </w:r>
      <w:r w:rsidR="002803AC" w:rsidRPr="002803AC">
        <w:rPr>
          <w:b/>
          <w:bCs/>
          <w:lang w:val="fr-FR"/>
        </w:rPr>
        <w:t>L</w:t>
      </w:r>
      <w:r w:rsidRPr="002803AC">
        <w:rPr>
          <w:b/>
          <w:bCs/>
          <w:lang w:val="fr-FR"/>
        </w:rPr>
        <w:t>ignes</w:t>
      </w:r>
      <w:r>
        <w:rPr>
          <w:lang w:val="fr-FR"/>
        </w:rPr>
        <w:t xml:space="preserve"> et le champs </w:t>
      </w:r>
      <w:proofErr w:type="spellStart"/>
      <w:r w:rsidRPr="002803AC">
        <w:rPr>
          <w:b/>
          <w:bCs/>
          <w:lang w:val="fr-FR"/>
        </w:rPr>
        <w:t>Num</w:t>
      </w:r>
      <w:proofErr w:type="spellEnd"/>
      <w:r w:rsidRPr="002803AC">
        <w:rPr>
          <w:b/>
          <w:bCs/>
          <w:lang w:val="fr-FR"/>
        </w:rPr>
        <w:t xml:space="preserve"> ID</w:t>
      </w:r>
      <w:r>
        <w:rPr>
          <w:lang w:val="fr-FR"/>
        </w:rPr>
        <w:t xml:space="preserve"> dans </w:t>
      </w:r>
      <w:r w:rsidR="002803AC">
        <w:rPr>
          <w:lang w:val="fr-FR"/>
        </w:rPr>
        <w:t>la zone d</w:t>
      </w:r>
      <w:r>
        <w:rPr>
          <w:lang w:val="fr-FR"/>
        </w:rPr>
        <w:t xml:space="preserve">es </w:t>
      </w:r>
      <w:r w:rsidR="002803AC" w:rsidRPr="00592562">
        <w:rPr>
          <w:b/>
          <w:bCs/>
          <w:lang w:val="fr-FR"/>
        </w:rPr>
        <w:t>V</w:t>
      </w:r>
      <w:r w:rsidRPr="00592562">
        <w:rPr>
          <w:b/>
          <w:bCs/>
          <w:lang w:val="fr-FR"/>
        </w:rPr>
        <w:t>aleurs</w:t>
      </w:r>
      <w:r>
        <w:rPr>
          <w:lang w:val="fr-FR"/>
        </w:rPr>
        <w:t>.</w:t>
      </w:r>
    </w:p>
    <w:p w14:paraId="40E1DEC3" w14:textId="77777777" w:rsidR="00D851A7" w:rsidRDefault="00D851A7" w:rsidP="00D851A7">
      <w:pPr>
        <w:pStyle w:val="manip"/>
        <w:numPr>
          <w:ilvl w:val="0"/>
          <w:numId w:val="0"/>
        </w:numPr>
        <w:ind w:left="357"/>
        <w:rPr>
          <w:lang w:val="fr-FR"/>
        </w:rPr>
      </w:pPr>
    </w:p>
    <w:p w14:paraId="0FE0755C" w14:textId="7B87130D" w:rsidR="00D851A7" w:rsidRDefault="00D851A7" w:rsidP="00D851A7">
      <w:pPr>
        <w:rPr>
          <w:lang w:val="fr-FR"/>
        </w:rPr>
      </w:pPr>
      <w:r>
        <w:rPr>
          <w:lang w:val="fr-FR"/>
        </w:rPr>
        <w:t xml:space="preserve">Au niveau de la zone des Valeurs, l’agrégation retenue pour le champ </w:t>
      </w:r>
      <w:proofErr w:type="spellStart"/>
      <w:r w:rsidRPr="00595247">
        <w:rPr>
          <w:b/>
          <w:bCs/>
          <w:lang w:val="fr-FR"/>
        </w:rPr>
        <w:t>Num</w:t>
      </w:r>
      <w:proofErr w:type="spellEnd"/>
      <w:r w:rsidRPr="00595247">
        <w:rPr>
          <w:b/>
          <w:bCs/>
          <w:lang w:val="fr-FR"/>
        </w:rPr>
        <w:t xml:space="preserve"> ID</w:t>
      </w:r>
      <w:r>
        <w:rPr>
          <w:lang w:val="fr-FR"/>
        </w:rPr>
        <w:t xml:space="preserve"> est </w:t>
      </w:r>
      <w:r w:rsidR="00595247" w:rsidRPr="00595247">
        <w:rPr>
          <w:b/>
          <w:bCs/>
          <w:lang w:val="fr-FR"/>
        </w:rPr>
        <w:t>S</w:t>
      </w:r>
      <w:r w:rsidRPr="00595247">
        <w:rPr>
          <w:b/>
          <w:bCs/>
          <w:lang w:val="fr-FR"/>
        </w:rPr>
        <w:t>omme</w:t>
      </w:r>
      <w:r>
        <w:rPr>
          <w:lang w:val="fr-FR"/>
        </w:rPr>
        <w:t xml:space="preserve"> or nous souhaitons calculer le nombre de visiteur</w:t>
      </w:r>
      <w:r w:rsidR="00595247">
        <w:rPr>
          <w:lang w:val="fr-FR"/>
        </w:rPr>
        <w:t>s</w:t>
      </w:r>
      <w:r>
        <w:rPr>
          <w:lang w:val="fr-FR"/>
        </w:rPr>
        <w:t>.</w:t>
      </w:r>
    </w:p>
    <w:p w14:paraId="10F6B5D4" w14:textId="0B1DA528" w:rsidR="00D851A7" w:rsidRDefault="00D851A7" w:rsidP="00B57757">
      <w:pPr>
        <w:pStyle w:val="manip"/>
        <w:rPr>
          <w:lang w:val="fr-FR"/>
        </w:rPr>
      </w:pPr>
      <w:r>
        <w:rPr>
          <w:lang w:val="fr-FR"/>
        </w:rPr>
        <w:t xml:space="preserve">Dans la zone des valeurs, cliquez sur </w:t>
      </w:r>
      <w:r w:rsidRPr="00595247">
        <w:rPr>
          <w:b/>
          <w:bCs/>
          <w:lang w:val="fr-FR"/>
        </w:rPr>
        <w:t xml:space="preserve">Somme de </w:t>
      </w:r>
      <w:proofErr w:type="spellStart"/>
      <w:r w:rsidRPr="00595247">
        <w:rPr>
          <w:b/>
          <w:bCs/>
          <w:lang w:val="fr-FR"/>
        </w:rPr>
        <w:t>Num</w:t>
      </w:r>
      <w:proofErr w:type="spellEnd"/>
      <w:r w:rsidRPr="00595247">
        <w:rPr>
          <w:b/>
          <w:bCs/>
          <w:lang w:val="fr-FR"/>
        </w:rPr>
        <w:t xml:space="preserve"> ID</w:t>
      </w:r>
      <w:r w:rsidR="00595247" w:rsidRPr="00595247">
        <w:rPr>
          <w:lang w:val="fr-FR"/>
        </w:rPr>
        <w:t>.</w:t>
      </w:r>
    </w:p>
    <w:p w14:paraId="0B55B405" w14:textId="77777777" w:rsidR="00595247" w:rsidRDefault="00595247" w:rsidP="00595247">
      <w:pPr>
        <w:pStyle w:val="manip"/>
        <w:numPr>
          <w:ilvl w:val="0"/>
          <w:numId w:val="0"/>
        </w:numPr>
        <w:ind w:left="357"/>
        <w:rPr>
          <w:lang w:val="fr-FR"/>
        </w:rPr>
      </w:pPr>
    </w:p>
    <w:p w14:paraId="0BA03ABE" w14:textId="1D229A6E" w:rsidR="00D851A7" w:rsidRDefault="00B57757" w:rsidP="00D851A7">
      <w:pPr>
        <w:rPr>
          <w:lang w:val="fr-FR"/>
        </w:rPr>
      </w:pPr>
      <w:r w:rsidRPr="00B57757">
        <w:rPr>
          <w:noProof/>
        </w:rPr>
        <w:drawing>
          <wp:inline distT="0" distB="0" distL="0" distR="0" wp14:anchorId="46DDFD10" wp14:editId="4D42171E">
            <wp:extent cx="2819400" cy="2524125"/>
            <wp:effectExtent l="0" t="0" r="0" b="9525"/>
            <wp:docPr id="12" name="Image 1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819400" cy="2524125"/>
                    </a:xfrm>
                    <a:prstGeom prst="rect">
                      <a:avLst/>
                    </a:prstGeom>
                  </pic:spPr>
                </pic:pic>
              </a:graphicData>
            </a:graphic>
          </wp:inline>
        </w:drawing>
      </w:r>
    </w:p>
    <w:p w14:paraId="538B2F13" w14:textId="56FF6CAC"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3</w:t>
      </w:r>
      <w:r w:rsidRPr="00430B93">
        <w:rPr>
          <w:lang w:val="fr-FR"/>
        </w:rPr>
        <w:t>).png</w:t>
      </w:r>
    </w:p>
    <w:p w14:paraId="357E73AB" w14:textId="520A4BEE" w:rsidR="00B57757" w:rsidRDefault="00B57757" w:rsidP="00D851A7">
      <w:pPr>
        <w:rPr>
          <w:lang w:val="fr-FR"/>
        </w:rPr>
      </w:pPr>
      <w:r>
        <w:rPr>
          <w:lang w:val="fr-FR"/>
        </w:rPr>
        <w:t xml:space="preserve">La boite de dialogue </w:t>
      </w:r>
      <w:r w:rsidRPr="00595247">
        <w:rPr>
          <w:b/>
          <w:bCs/>
          <w:lang w:val="fr-FR"/>
        </w:rPr>
        <w:t>Paramètres des champs de valeurs</w:t>
      </w:r>
      <w:r>
        <w:rPr>
          <w:lang w:val="fr-FR"/>
        </w:rPr>
        <w:t xml:space="preserve"> apparait à l’écran.</w:t>
      </w:r>
    </w:p>
    <w:p w14:paraId="700FBF67" w14:textId="1B69D3C8" w:rsidR="00B57757" w:rsidRDefault="00B57757" w:rsidP="00B57757">
      <w:pPr>
        <w:pStyle w:val="manip"/>
        <w:rPr>
          <w:lang w:val="fr-FR"/>
        </w:rPr>
      </w:pPr>
      <w:r>
        <w:rPr>
          <w:lang w:val="fr-FR"/>
        </w:rPr>
        <w:t xml:space="preserve">Dans la liste déroulante </w:t>
      </w:r>
      <w:r w:rsidRPr="00595247">
        <w:rPr>
          <w:b/>
          <w:bCs/>
          <w:lang w:val="fr-FR"/>
        </w:rPr>
        <w:t>Résumer le champ de valeur par</w:t>
      </w:r>
      <w:r>
        <w:rPr>
          <w:lang w:val="fr-FR"/>
        </w:rPr>
        <w:t xml:space="preserve">, sélectionnez </w:t>
      </w:r>
      <w:r w:rsidRPr="00595247">
        <w:rPr>
          <w:b/>
          <w:bCs/>
          <w:lang w:val="fr-FR"/>
        </w:rPr>
        <w:t>Nombre</w:t>
      </w:r>
      <w:r>
        <w:rPr>
          <w:lang w:val="fr-FR"/>
        </w:rPr>
        <w:t>.</w:t>
      </w:r>
    </w:p>
    <w:p w14:paraId="53A4CDD1" w14:textId="2B03787D" w:rsidR="00B57757" w:rsidRDefault="00B57757" w:rsidP="00D851A7">
      <w:pPr>
        <w:rPr>
          <w:lang w:val="fr-FR"/>
        </w:rPr>
      </w:pPr>
      <w:r w:rsidRPr="00B57757">
        <w:rPr>
          <w:noProof/>
        </w:rPr>
        <w:drawing>
          <wp:inline distT="0" distB="0" distL="0" distR="0" wp14:anchorId="4C33CE64" wp14:editId="7A81A904">
            <wp:extent cx="4152900" cy="3114675"/>
            <wp:effectExtent l="0" t="0" r="0" b="9525"/>
            <wp:docPr id="13" name="Image 1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152900" cy="3114675"/>
                    </a:xfrm>
                    <a:prstGeom prst="rect">
                      <a:avLst/>
                    </a:prstGeom>
                  </pic:spPr>
                </pic:pic>
              </a:graphicData>
            </a:graphic>
          </wp:inline>
        </w:drawing>
      </w:r>
    </w:p>
    <w:p w14:paraId="3F321100" w14:textId="532E5E24"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4</w:t>
      </w:r>
      <w:r w:rsidRPr="00430B93">
        <w:rPr>
          <w:lang w:val="fr-FR"/>
        </w:rPr>
        <w:t>).png</w:t>
      </w:r>
    </w:p>
    <w:p w14:paraId="672E0086" w14:textId="71E7D80A" w:rsidR="00B57757" w:rsidRDefault="00B57757" w:rsidP="00595247">
      <w:pPr>
        <w:pStyle w:val="manip"/>
        <w:rPr>
          <w:lang w:val="fr-FR"/>
        </w:rPr>
      </w:pPr>
      <w:r>
        <w:rPr>
          <w:lang w:val="fr-FR"/>
        </w:rPr>
        <w:t xml:space="preserve">Cliquez sur le bouton </w:t>
      </w:r>
      <w:r w:rsidRPr="00595247">
        <w:rPr>
          <w:b/>
          <w:bCs/>
          <w:lang w:val="fr-FR"/>
        </w:rPr>
        <w:t>OK</w:t>
      </w:r>
      <w:r>
        <w:rPr>
          <w:lang w:val="fr-FR"/>
        </w:rPr>
        <w:t>.</w:t>
      </w:r>
    </w:p>
    <w:p w14:paraId="6657E89F" w14:textId="77777777" w:rsidR="00595247" w:rsidRDefault="00595247" w:rsidP="00595247">
      <w:pPr>
        <w:pStyle w:val="manip"/>
        <w:numPr>
          <w:ilvl w:val="0"/>
          <w:numId w:val="0"/>
        </w:numPr>
        <w:ind w:left="357"/>
        <w:rPr>
          <w:lang w:val="fr-FR"/>
        </w:rPr>
      </w:pPr>
    </w:p>
    <w:p w14:paraId="548F32F8" w14:textId="4C0482AE" w:rsidR="00B57757" w:rsidRDefault="00B57757" w:rsidP="00D851A7">
      <w:pPr>
        <w:rPr>
          <w:lang w:val="fr-FR"/>
        </w:rPr>
      </w:pPr>
      <w:r>
        <w:rPr>
          <w:lang w:val="fr-FR"/>
        </w:rPr>
        <w:t>Le résultat est le suivant :</w:t>
      </w:r>
    </w:p>
    <w:p w14:paraId="641636A2" w14:textId="5211C5B5" w:rsidR="00B57757" w:rsidRDefault="006F7F5F" w:rsidP="00D851A7">
      <w:pPr>
        <w:rPr>
          <w:lang w:val="fr-FR"/>
        </w:rPr>
      </w:pPr>
      <w:r w:rsidRPr="006F7F5F">
        <w:rPr>
          <w:noProof/>
        </w:rPr>
        <w:drawing>
          <wp:inline distT="0" distB="0" distL="0" distR="0" wp14:anchorId="352A999D" wp14:editId="3E53F7BF">
            <wp:extent cx="2857500" cy="3276600"/>
            <wp:effectExtent l="0" t="0" r="0" b="0"/>
            <wp:docPr id="17" name="Image 1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857500" cy="3276600"/>
                    </a:xfrm>
                    <a:prstGeom prst="rect">
                      <a:avLst/>
                    </a:prstGeom>
                  </pic:spPr>
                </pic:pic>
              </a:graphicData>
            </a:graphic>
          </wp:inline>
        </w:drawing>
      </w:r>
    </w:p>
    <w:p w14:paraId="0EDA91B7" w14:textId="697326D3"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5</w:t>
      </w:r>
      <w:r w:rsidRPr="00430B93">
        <w:rPr>
          <w:lang w:val="fr-FR"/>
        </w:rPr>
        <w:t>).png</w:t>
      </w:r>
    </w:p>
    <w:p w14:paraId="5310B390" w14:textId="7BE4114F" w:rsidR="00B57757" w:rsidRDefault="00515B65" w:rsidP="00595247">
      <w:pPr>
        <w:pStyle w:val="manip"/>
        <w:rPr>
          <w:lang w:val="fr-FR"/>
        </w:rPr>
      </w:pPr>
      <w:r>
        <w:rPr>
          <w:lang w:val="fr-FR"/>
        </w:rPr>
        <w:t xml:space="preserve">Pour trier les pays par ordre croissant de visiteur, sélectionnez une cellule contenue dans la colonne </w:t>
      </w:r>
      <w:r w:rsidR="006F7F5F" w:rsidRPr="00595247">
        <w:rPr>
          <w:b/>
          <w:bCs/>
          <w:lang w:val="fr-FR"/>
        </w:rPr>
        <w:t xml:space="preserve">Nombre de </w:t>
      </w:r>
      <w:proofErr w:type="spellStart"/>
      <w:r w:rsidR="006F7F5F" w:rsidRPr="00595247">
        <w:rPr>
          <w:b/>
          <w:bCs/>
          <w:lang w:val="fr-FR"/>
        </w:rPr>
        <w:t>Num</w:t>
      </w:r>
      <w:proofErr w:type="spellEnd"/>
      <w:r w:rsidR="006F7F5F" w:rsidRPr="00595247">
        <w:rPr>
          <w:b/>
          <w:bCs/>
          <w:lang w:val="fr-FR"/>
        </w:rPr>
        <w:t xml:space="preserve"> ID</w:t>
      </w:r>
      <w:r w:rsidR="006F7F5F">
        <w:rPr>
          <w:lang w:val="fr-FR"/>
        </w:rPr>
        <w:t xml:space="preserve">, faites un clic droit, </w:t>
      </w:r>
      <w:r w:rsidR="006F7F5F" w:rsidRPr="00595247">
        <w:rPr>
          <w:b/>
          <w:bCs/>
          <w:lang w:val="fr-FR"/>
        </w:rPr>
        <w:t>Trier</w:t>
      </w:r>
      <w:r w:rsidR="006F7F5F">
        <w:rPr>
          <w:lang w:val="fr-FR"/>
        </w:rPr>
        <w:t xml:space="preserve">, </w:t>
      </w:r>
      <w:r w:rsidR="006F7F5F" w:rsidRPr="00595247">
        <w:rPr>
          <w:b/>
          <w:bCs/>
          <w:lang w:val="fr-FR"/>
        </w:rPr>
        <w:t>Trier du plus grand au plus petit</w:t>
      </w:r>
      <w:r w:rsidR="006F7F5F">
        <w:rPr>
          <w:lang w:val="fr-FR"/>
        </w:rPr>
        <w:t>.</w:t>
      </w:r>
    </w:p>
    <w:p w14:paraId="77790A58" w14:textId="3F0964DD" w:rsidR="006F7F5F" w:rsidRDefault="006F7F5F" w:rsidP="00D851A7">
      <w:pPr>
        <w:rPr>
          <w:lang w:val="fr-FR"/>
        </w:rPr>
      </w:pPr>
      <w:r w:rsidRPr="006F7F5F">
        <w:rPr>
          <w:noProof/>
        </w:rPr>
        <w:drawing>
          <wp:inline distT="0" distB="0" distL="0" distR="0" wp14:anchorId="0E14D7AE" wp14:editId="6FD9C49E">
            <wp:extent cx="5039360" cy="3178175"/>
            <wp:effectExtent l="0" t="0" r="8890" b="3175"/>
            <wp:docPr id="18" name="Image 1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039360" cy="3178175"/>
                    </a:xfrm>
                    <a:prstGeom prst="rect">
                      <a:avLst/>
                    </a:prstGeom>
                  </pic:spPr>
                </pic:pic>
              </a:graphicData>
            </a:graphic>
          </wp:inline>
        </w:drawing>
      </w:r>
    </w:p>
    <w:p w14:paraId="666F55A4" w14:textId="7962407A"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6</w:t>
      </w:r>
      <w:r w:rsidRPr="00430B93">
        <w:rPr>
          <w:lang w:val="fr-FR"/>
        </w:rPr>
        <w:t>).png</w:t>
      </w:r>
    </w:p>
    <w:p w14:paraId="50C30237" w14:textId="3F62A99E" w:rsidR="006F7F5F" w:rsidRDefault="006F7F5F" w:rsidP="00D851A7">
      <w:pPr>
        <w:rPr>
          <w:lang w:val="fr-FR"/>
        </w:rPr>
      </w:pPr>
      <w:r>
        <w:rPr>
          <w:lang w:val="fr-FR"/>
        </w:rPr>
        <w:t>Le résultat est le suivant</w:t>
      </w:r>
      <w:r w:rsidR="00595247">
        <w:rPr>
          <w:lang w:val="fr-FR"/>
        </w:rPr>
        <w:t> :</w:t>
      </w:r>
    </w:p>
    <w:p w14:paraId="1ED4319C" w14:textId="2FE041E2" w:rsidR="006F7F5F" w:rsidRDefault="006F7F5F" w:rsidP="00D851A7">
      <w:pPr>
        <w:rPr>
          <w:lang w:val="fr-FR"/>
        </w:rPr>
      </w:pPr>
      <w:r w:rsidRPr="006F7F5F">
        <w:rPr>
          <w:noProof/>
        </w:rPr>
        <w:drawing>
          <wp:inline distT="0" distB="0" distL="0" distR="0" wp14:anchorId="068A0952" wp14:editId="78945392">
            <wp:extent cx="2867025" cy="3314700"/>
            <wp:effectExtent l="0" t="0" r="9525" b="0"/>
            <wp:docPr id="27" name="Image 2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867025" cy="3314700"/>
                    </a:xfrm>
                    <a:prstGeom prst="rect">
                      <a:avLst/>
                    </a:prstGeom>
                  </pic:spPr>
                </pic:pic>
              </a:graphicData>
            </a:graphic>
          </wp:inline>
        </w:drawing>
      </w:r>
    </w:p>
    <w:p w14:paraId="494C3698" w14:textId="243B9B03"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7</w:t>
      </w:r>
      <w:r w:rsidRPr="00430B93">
        <w:rPr>
          <w:lang w:val="fr-FR"/>
        </w:rPr>
        <w:t>).png</w:t>
      </w:r>
    </w:p>
    <w:p w14:paraId="3D5ABCB0" w14:textId="3BA4CA97" w:rsidR="006F7F5F" w:rsidRDefault="00595247" w:rsidP="00595247">
      <w:pPr>
        <w:pStyle w:val="titreniv4"/>
        <w:rPr>
          <w:lang w:val="fr-FR"/>
        </w:rPr>
      </w:pPr>
      <w:r>
        <w:rPr>
          <w:lang w:val="fr-FR"/>
        </w:rPr>
        <w:t>Réalisation d’un g</w:t>
      </w:r>
      <w:r w:rsidR="006F7F5F">
        <w:rPr>
          <w:lang w:val="fr-FR"/>
        </w:rPr>
        <w:t>raphique en barre</w:t>
      </w:r>
      <w:r>
        <w:rPr>
          <w:lang w:val="fr-FR"/>
        </w:rPr>
        <w:t>s</w:t>
      </w:r>
    </w:p>
    <w:p w14:paraId="1A3289AD" w14:textId="58516A3A" w:rsidR="00595247" w:rsidRPr="00595247" w:rsidRDefault="006F7F5F" w:rsidP="00595247">
      <w:pPr>
        <w:pStyle w:val="manip"/>
        <w:rPr>
          <w:lang w:val="fr-FR"/>
        </w:rPr>
      </w:pPr>
      <w:r>
        <w:rPr>
          <w:lang w:val="fr-FR"/>
        </w:rPr>
        <w:t>Sélectionnez une cellule contenue dans le tableau croisé dynamique</w:t>
      </w:r>
      <w:r w:rsidR="00595247">
        <w:rPr>
          <w:lang w:val="fr-FR"/>
        </w:rPr>
        <w:t>.</w:t>
      </w:r>
    </w:p>
    <w:p w14:paraId="6639AC7B" w14:textId="46651680" w:rsidR="006F7F5F" w:rsidRDefault="006F7F5F" w:rsidP="00595247">
      <w:pPr>
        <w:pStyle w:val="manip"/>
        <w:rPr>
          <w:lang w:val="fr-FR"/>
        </w:rPr>
      </w:pPr>
      <w:r>
        <w:rPr>
          <w:lang w:val="fr-FR"/>
        </w:rPr>
        <w:t xml:space="preserve">Au niveau du ruban, cliquez sur le menu contextuel </w:t>
      </w:r>
      <w:r w:rsidRPr="00595247">
        <w:rPr>
          <w:b/>
          <w:bCs/>
          <w:lang w:val="fr-FR"/>
        </w:rPr>
        <w:t>Analyse du tableau croisé dynamique</w:t>
      </w:r>
      <w:r>
        <w:rPr>
          <w:lang w:val="fr-FR"/>
        </w:rPr>
        <w:t xml:space="preserve">, </w:t>
      </w:r>
      <w:r w:rsidRPr="00595247">
        <w:rPr>
          <w:b/>
          <w:bCs/>
          <w:lang w:val="fr-FR"/>
        </w:rPr>
        <w:t>Graphique croisé dynamique</w:t>
      </w:r>
      <w:r>
        <w:rPr>
          <w:lang w:val="fr-FR"/>
        </w:rPr>
        <w:t>.</w:t>
      </w:r>
    </w:p>
    <w:p w14:paraId="2F1D07C4" w14:textId="77777777" w:rsidR="00595247" w:rsidRDefault="00595247" w:rsidP="00595247">
      <w:pPr>
        <w:pStyle w:val="manip"/>
        <w:numPr>
          <w:ilvl w:val="0"/>
          <w:numId w:val="0"/>
        </w:numPr>
        <w:ind w:left="357"/>
        <w:rPr>
          <w:lang w:val="fr-FR"/>
        </w:rPr>
      </w:pPr>
    </w:p>
    <w:p w14:paraId="5D283487" w14:textId="7E8C2D88" w:rsidR="006F7F5F" w:rsidRDefault="006F7F5F" w:rsidP="00D851A7">
      <w:pPr>
        <w:rPr>
          <w:lang w:val="fr-FR"/>
        </w:rPr>
      </w:pPr>
      <w:r w:rsidRPr="006F7F5F">
        <w:rPr>
          <w:noProof/>
        </w:rPr>
        <w:drawing>
          <wp:inline distT="0" distB="0" distL="0" distR="0" wp14:anchorId="6E572036" wp14:editId="25C86C9E">
            <wp:extent cx="5039360" cy="1115695"/>
            <wp:effectExtent l="0" t="0" r="8890" b="8255"/>
            <wp:docPr id="38" name="Image 3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39360" cy="1115695"/>
                    </a:xfrm>
                    <a:prstGeom prst="rect">
                      <a:avLst/>
                    </a:prstGeom>
                  </pic:spPr>
                </pic:pic>
              </a:graphicData>
            </a:graphic>
          </wp:inline>
        </w:drawing>
      </w:r>
    </w:p>
    <w:p w14:paraId="62BBA9D3" w14:textId="3552D3EC"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8</w:t>
      </w:r>
      <w:r w:rsidRPr="00430B93">
        <w:rPr>
          <w:lang w:val="fr-FR"/>
        </w:rPr>
        <w:t>).png</w:t>
      </w:r>
    </w:p>
    <w:p w14:paraId="17F3FE8D" w14:textId="07BFA6D3" w:rsidR="006F7F5F" w:rsidRDefault="007F4D32" w:rsidP="00D851A7">
      <w:pPr>
        <w:rPr>
          <w:lang w:val="fr-FR"/>
        </w:rPr>
      </w:pPr>
      <w:r>
        <w:rPr>
          <w:lang w:val="fr-FR"/>
        </w:rPr>
        <w:t xml:space="preserve">La boite de dialogue </w:t>
      </w:r>
      <w:r w:rsidRPr="00595247">
        <w:rPr>
          <w:b/>
          <w:bCs/>
          <w:lang w:val="fr-FR"/>
        </w:rPr>
        <w:t>Insérer un graphique</w:t>
      </w:r>
      <w:r>
        <w:rPr>
          <w:lang w:val="fr-FR"/>
        </w:rPr>
        <w:t xml:space="preserve"> apparait à l’écran</w:t>
      </w:r>
      <w:r w:rsidR="00595247">
        <w:rPr>
          <w:lang w:val="fr-FR"/>
        </w:rPr>
        <w:t>.</w:t>
      </w:r>
    </w:p>
    <w:p w14:paraId="197DE396" w14:textId="5E6F9E1A" w:rsidR="007F4D32" w:rsidRDefault="007F4D32" w:rsidP="00595247">
      <w:pPr>
        <w:pStyle w:val="manip"/>
        <w:rPr>
          <w:lang w:val="fr-FR"/>
        </w:rPr>
      </w:pPr>
      <w:r>
        <w:rPr>
          <w:lang w:val="fr-FR"/>
        </w:rPr>
        <w:t xml:space="preserve">Sélectionnez </w:t>
      </w:r>
      <w:r w:rsidRPr="00595247">
        <w:rPr>
          <w:b/>
          <w:bCs/>
          <w:lang w:val="fr-FR"/>
        </w:rPr>
        <w:t>Histogramme groupé</w:t>
      </w:r>
      <w:r w:rsidR="00595247" w:rsidRPr="00595247">
        <w:rPr>
          <w:lang w:val="fr-FR"/>
        </w:rPr>
        <w:t>.</w:t>
      </w:r>
    </w:p>
    <w:p w14:paraId="51420619" w14:textId="12B6D510" w:rsidR="007F4D32" w:rsidRDefault="007F4D32" w:rsidP="00D851A7">
      <w:pPr>
        <w:rPr>
          <w:lang w:val="fr-FR"/>
        </w:rPr>
      </w:pPr>
      <w:r w:rsidRPr="007F4D32">
        <w:rPr>
          <w:noProof/>
        </w:rPr>
        <w:drawing>
          <wp:inline distT="0" distB="0" distL="0" distR="0" wp14:anchorId="5A036433" wp14:editId="5E4B8921">
            <wp:extent cx="5039360" cy="4787265"/>
            <wp:effectExtent l="0" t="0" r="8890" b="0"/>
            <wp:docPr id="40" name="Image 4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039360" cy="4787265"/>
                    </a:xfrm>
                    <a:prstGeom prst="rect">
                      <a:avLst/>
                    </a:prstGeom>
                  </pic:spPr>
                </pic:pic>
              </a:graphicData>
            </a:graphic>
          </wp:inline>
        </w:drawing>
      </w:r>
    </w:p>
    <w:p w14:paraId="0B1883E2" w14:textId="415E31F9"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12</w:t>
      </w:r>
      <w:r>
        <w:rPr>
          <w:lang w:val="fr-FR"/>
        </w:rPr>
        <w:t>9</w:t>
      </w:r>
      <w:r w:rsidRPr="00430B93">
        <w:rPr>
          <w:lang w:val="fr-FR"/>
        </w:rPr>
        <w:t>).png</w:t>
      </w:r>
    </w:p>
    <w:p w14:paraId="0F22799F" w14:textId="12D90C44" w:rsidR="007F4D32" w:rsidRDefault="007F4D32" w:rsidP="00D851A7">
      <w:pPr>
        <w:pStyle w:val="manip"/>
        <w:rPr>
          <w:lang w:val="fr-FR"/>
        </w:rPr>
      </w:pPr>
      <w:r>
        <w:rPr>
          <w:lang w:val="fr-FR"/>
        </w:rPr>
        <w:t xml:space="preserve">Cliquez sur le bouton </w:t>
      </w:r>
      <w:r w:rsidRPr="00595247">
        <w:rPr>
          <w:b/>
          <w:bCs/>
          <w:lang w:val="fr-FR"/>
        </w:rPr>
        <w:t>OK</w:t>
      </w:r>
      <w:r w:rsidR="00595247">
        <w:rPr>
          <w:lang w:val="fr-FR"/>
        </w:rPr>
        <w:t>.</w:t>
      </w:r>
    </w:p>
    <w:p w14:paraId="480F3596" w14:textId="77777777" w:rsidR="00595247" w:rsidRDefault="00595247" w:rsidP="00595247">
      <w:pPr>
        <w:rPr>
          <w:lang w:val="fr-FR"/>
        </w:rPr>
      </w:pPr>
    </w:p>
    <w:p w14:paraId="3E133E42" w14:textId="79B5A1DB" w:rsidR="00595247" w:rsidRPr="00595247" w:rsidRDefault="00595247" w:rsidP="00595247">
      <w:pPr>
        <w:rPr>
          <w:b/>
          <w:bCs/>
          <w:lang w:val="fr-FR"/>
        </w:rPr>
      </w:pPr>
      <w:r w:rsidRPr="00595247">
        <w:rPr>
          <w:b/>
          <w:bCs/>
          <w:lang w:val="fr-FR"/>
        </w:rPr>
        <w:t>Amélioration du graphique</w:t>
      </w:r>
    </w:p>
    <w:p w14:paraId="52F37990" w14:textId="60E378BC" w:rsidR="007F4D32" w:rsidRDefault="007F4D32" w:rsidP="00595247">
      <w:pPr>
        <w:pStyle w:val="manip"/>
        <w:rPr>
          <w:lang w:val="fr-FR"/>
        </w:rPr>
      </w:pPr>
      <w:r>
        <w:rPr>
          <w:lang w:val="fr-FR"/>
        </w:rPr>
        <w:t xml:space="preserve">Au niveau du graphique, réalisez un clic droit sur le bouton </w:t>
      </w:r>
      <w:r w:rsidRPr="00595247">
        <w:rPr>
          <w:b/>
          <w:bCs/>
          <w:lang w:val="fr-FR"/>
        </w:rPr>
        <w:t xml:space="preserve">Nombre de </w:t>
      </w:r>
      <w:proofErr w:type="spellStart"/>
      <w:r w:rsidRPr="00595247">
        <w:rPr>
          <w:b/>
          <w:bCs/>
          <w:lang w:val="fr-FR"/>
        </w:rPr>
        <w:t>Num</w:t>
      </w:r>
      <w:proofErr w:type="spellEnd"/>
      <w:r w:rsidRPr="00595247">
        <w:rPr>
          <w:b/>
          <w:bCs/>
          <w:lang w:val="fr-FR"/>
        </w:rPr>
        <w:t xml:space="preserve"> ID</w:t>
      </w:r>
      <w:r>
        <w:rPr>
          <w:lang w:val="fr-FR"/>
        </w:rPr>
        <w:t xml:space="preserve">, </w:t>
      </w:r>
      <w:r w:rsidRPr="00595247">
        <w:rPr>
          <w:b/>
          <w:bCs/>
          <w:lang w:val="fr-FR"/>
        </w:rPr>
        <w:t>Masquer tous les boutons de champ sur le graphique</w:t>
      </w:r>
      <w:r w:rsidR="00595247">
        <w:rPr>
          <w:lang w:val="fr-FR"/>
        </w:rPr>
        <w:t>.</w:t>
      </w:r>
    </w:p>
    <w:p w14:paraId="21FC4E8B" w14:textId="5CFC4CC5" w:rsidR="007F4D32" w:rsidRDefault="007F4D32" w:rsidP="00D851A7">
      <w:pPr>
        <w:rPr>
          <w:lang w:val="fr-FR"/>
        </w:rPr>
      </w:pPr>
      <w:r w:rsidRPr="007F4D32">
        <w:rPr>
          <w:noProof/>
        </w:rPr>
        <w:drawing>
          <wp:inline distT="0" distB="0" distL="0" distR="0" wp14:anchorId="2DED9EC6" wp14:editId="16BB4103">
            <wp:extent cx="5039360" cy="3478530"/>
            <wp:effectExtent l="0" t="0" r="8890" b="7620"/>
            <wp:docPr id="62" name="Image 6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039360" cy="3478530"/>
                    </a:xfrm>
                    <a:prstGeom prst="rect">
                      <a:avLst/>
                    </a:prstGeom>
                  </pic:spPr>
                </pic:pic>
              </a:graphicData>
            </a:graphic>
          </wp:inline>
        </w:drawing>
      </w:r>
    </w:p>
    <w:p w14:paraId="561A176D" w14:textId="5C1F9A8D"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w:t>
      </w:r>
      <w:r>
        <w:rPr>
          <w:lang w:val="fr-FR"/>
        </w:rPr>
        <w:t>30</w:t>
      </w:r>
      <w:r w:rsidRPr="00430B93">
        <w:rPr>
          <w:lang w:val="fr-FR"/>
        </w:rPr>
        <w:t>).png</w:t>
      </w:r>
    </w:p>
    <w:p w14:paraId="28561E25" w14:textId="47B9F0C1" w:rsidR="007F4D32" w:rsidRDefault="007F4D32" w:rsidP="00595247">
      <w:pPr>
        <w:pStyle w:val="manip"/>
        <w:rPr>
          <w:lang w:val="fr-FR"/>
        </w:rPr>
      </w:pPr>
      <w:r>
        <w:rPr>
          <w:lang w:val="fr-FR"/>
        </w:rPr>
        <w:t>Supprimez</w:t>
      </w:r>
      <w:r w:rsidR="004E5F3D">
        <w:rPr>
          <w:lang w:val="fr-FR"/>
        </w:rPr>
        <w:t xml:space="preserve"> le titre,</w:t>
      </w:r>
      <w:r>
        <w:rPr>
          <w:lang w:val="fr-FR"/>
        </w:rPr>
        <w:t xml:space="preserve"> le cadrillage et la légende</w:t>
      </w:r>
      <w:r w:rsidR="00595247">
        <w:rPr>
          <w:lang w:val="fr-FR"/>
        </w:rPr>
        <w:t>.</w:t>
      </w:r>
    </w:p>
    <w:p w14:paraId="5CD8432B" w14:textId="77777777" w:rsidR="00595247" w:rsidRDefault="00595247" w:rsidP="00595247">
      <w:pPr>
        <w:pStyle w:val="manip"/>
        <w:numPr>
          <w:ilvl w:val="0"/>
          <w:numId w:val="0"/>
        </w:numPr>
        <w:ind w:left="357"/>
        <w:rPr>
          <w:lang w:val="fr-FR"/>
        </w:rPr>
      </w:pPr>
    </w:p>
    <w:p w14:paraId="2E482F3A" w14:textId="31C93860" w:rsidR="007F4D32" w:rsidRDefault="007F4D32" w:rsidP="00D851A7">
      <w:pPr>
        <w:rPr>
          <w:lang w:val="fr-FR"/>
        </w:rPr>
      </w:pPr>
      <w:r>
        <w:rPr>
          <w:lang w:val="fr-FR"/>
        </w:rPr>
        <w:t>Le résultat est le suivant</w:t>
      </w:r>
      <w:r w:rsidR="00595247">
        <w:rPr>
          <w:lang w:val="fr-FR"/>
        </w:rPr>
        <w:t> :</w:t>
      </w:r>
    </w:p>
    <w:p w14:paraId="2959F29D" w14:textId="11704D62" w:rsidR="007F4D32" w:rsidRDefault="007F4D32" w:rsidP="00D851A7">
      <w:pPr>
        <w:rPr>
          <w:lang w:val="fr-FR"/>
        </w:rPr>
      </w:pPr>
      <w:r w:rsidRPr="007F4D32">
        <w:rPr>
          <w:noProof/>
        </w:rPr>
        <w:drawing>
          <wp:inline distT="0" distB="0" distL="0" distR="0" wp14:anchorId="415E3396" wp14:editId="039A85F4">
            <wp:extent cx="5039360" cy="1873250"/>
            <wp:effectExtent l="0" t="0" r="8890" b="0"/>
            <wp:docPr id="63" name="Image 6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039360" cy="1873250"/>
                    </a:xfrm>
                    <a:prstGeom prst="rect">
                      <a:avLst/>
                    </a:prstGeom>
                  </pic:spPr>
                </pic:pic>
              </a:graphicData>
            </a:graphic>
          </wp:inline>
        </w:drawing>
      </w:r>
    </w:p>
    <w:p w14:paraId="1C556BD1" w14:textId="220C0E55" w:rsidR="00430B93" w:rsidRDefault="00430B93" w:rsidP="00D851A7">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1</w:t>
      </w:r>
      <w:r w:rsidRPr="00430B93">
        <w:rPr>
          <w:lang w:val="fr-FR"/>
        </w:rPr>
        <w:t>).png</w:t>
      </w:r>
    </w:p>
    <w:p w14:paraId="1A92D16D" w14:textId="3124F439" w:rsidR="00C65881" w:rsidRDefault="00C65881" w:rsidP="00BB654D">
      <w:pPr>
        <w:pStyle w:val="titreniv4"/>
        <w:rPr>
          <w:lang w:val="fr-FR"/>
        </w:rPr>
      </w:pPr>
      <w:r>
        <w:rPr>
          <w:lang w:val="fr-FR"/>
        </w:rPr>
        <w:t>Répartition des visiteurs par genre</w:t>
      </w:r>
    </w:p>
    <w:p w14:paraId="504509CC" w14:textId="5536DADA" w:rsidR="00C65881" w:rsidRDefault="00C65881" w:rsidP="00836AC3">
      <w:pPr>
        <w:pStyle w:val="manip"/>
        <w:rPr>
          <w:lang w:val="fr-FR"/>
        </w:rPr>
      </w:pPr>
      <w:bookmarkStart w:id="36" w:name="_Hlk25479808"/>
      <w:r>
        <w:rPr>
          <w:lang w:val="fr-FR"/>
        </w:rPr>
        <w:t xml:space="preserve">Sélectionnez le </w:t>
      </w:r>
      <w:r w:rsidR="00484590">
        <w:rPr>
          <w:lang w:val="fr-FR"/>
        </w:rPr>
        <w:t>tableau</w:t>
      </w:r>
      <w:r>
        <w:rPr>
          <w:lang w:val="fr-FR"/>
        </w:rPr>
        <w:t xml:space="preserve"> croisé dynamique crée précédemment, </w:t>
      </w:r>
      <w:r w:rsidR="00484590">
        <w:rPr>
          <w:lang w:val="fr-FR"/>
        </w:rPr>
        <w:t>faites</w:t>
      </w:r>
      <w:r>
        <w:rPr>
          <w:lang w:val="fr-FR"/>
        </w:rPr>
        <w:t xml:space="preserve"> un clic droit, copi</w:t>
      </w:r>
      <w:r w:rsidR="00484590">
        <w:rPr>
          <w:lang w:val="fr-FR"/>
        </w:rPr>
        <w:t>er</w:t>
      </w:r>
      <w:r>
        <w:rPr>
          <w:lang w:val="fr-FR"/>
        </w:rPr>
        <w:t>.</w:t>
      </w:r>
    </w:p>
    <w:p w14:paraId="71BA06F9" w14:textId="79C0B8E2" w:rsidR="00C65881" w:rsidRDefault="00C65881" w:rsidP="00836AC3">
      <w:pPr>
        <w:pStyle w:val="manip"/>
        <w:rPr>
          <w:lang w:val="fr-FR"/>
        </w:rPr>
      </w:pPr>
      <w:r>
        <w:rPr>
          <w:lang w:val="fr-FR"/>
        </w:rPr>
        <w:t xml:space="preserve">Sélectionnez la cellule </w:t>
      </w:r>
      <w:r w:rsidRPr="00836AC3">
        <w:rPr>
          <w:b/>
          <w:bCs/>
          <w:lang w:val="fr-FR"/>
        </w:rPr>
        <w:t>A23</w:t>
      </w:r>
      <w:r>
        <w:rPr>
          <w:lang w:val="fr-FR"/>
        </w:rPr>
        <w:t>, faites un clic droit, coller.</w:t>
      </w:r>
    </w:p>
    <w:p w14:paraId="4DEA057C" w14:textId="77777777" w:rsidR="0096187C" w:rsidRDefault="00C65881" w:rsidP="00836AC3">
      <w:pPr>
        <w:pStyle w:val="manip"/>
        <w:rPr>
          <w:lang w:val="fr-FR"/>
        </w:rPr>
      </w:pPr>
      <w:r>
        <w:rPr>
          <w:lang w:val="fr-FR"/>
        </w:rPr>
        <w:t>Dans le</w:t>
      </w:r>
      <w:r w:rsidR="0096187C">
        <w:rPr>
          <w:lang w:val="fr-FR"/>
        </w:rPr>
        <w:t xml:space="preserve"> volet C</w:t>
      </w:r>
      <w:r>
        <w:rPr>
          <w:lang w:val="fr-FR"/>
        </w:rPr>
        <w:t>hamps</w:t>
      </w:r>
      <w:r w:rsidR="0096187C">
        <w:rPr>
          <w:lang w:val="fr-FR"/>
        </w:rPr>
        <w:t xml:space="preserve"> de tableau croisé dynamique, désélectionnez le champs </w:t>
      </w:r>
      <w:r w:rsidR="0096187C" w:rsidRPr="00836AC3">
        <w:rPr>
          <w:b/>
          <w:bCs/>
          <w:lang w:val="fr-FR"/>
        </w:rPr>
        <w:t>Pays</w:t>
      </w:r>
      <w:r w:rsidR="0096187C">
        <w:rPr>
          <w:lang w:val="fr-FR"/>
        </w:rPr>
        <w:t>.</w:t>
      </w:r>
    </w:p>
    <w:p w14:paraId="38762CB5" w14:textId="58FB4D9D" w:rsidR="0096187C" w:rsidRDefault="0096187C" w:rsidP="00836AC3">
      <w:pPr>
        <w:pStyle w:val="manip"/>
        <w:rPr>
          <w:lang w:val="fr-FR"/>
        </w:rPr>
      </w:pPr>
      <w:r>
        <w:rPr>
          <w:lang w:val="fr-FR"/>
        </w:rPr>
        <w:t xml:space="preserve">Sélectionnez le champ </w:t>
      </w:r>
      <w:r w:rsidRPr="00836AC3">
        <w:rPr>
          <w:b/>
          <w:bCs/>
          <w:lang w:val="fr-FR"/>
        </w:rPr>
        <w:t>Sexe</w:t>
      </w:r>
      <w:r>
        <w:rPr>
          <w:lang w:val="fr-FR"/>
        </w:rPr>
        <w:t>.</w:t>
      </w:r>
    </w:p>
    <w:p w14:paraId="3BDD7646" w14:textId="77777777" w:rsidR="00836AC3" w:rsidRDefault="00836AC3" w:rsidP="00836AC3">
      <w:pPr>
        <w:pStyle w:val="manip"/>
        <w:numPr>
          <w:ilvl w:val="0"/>
          <w:numId w:val="0"/>
        </w:numPr>
        <w:ind w:left="357"/>
        <w:rPr>
          <w:lang w:val="fr-FR"/>
        </w:rPr>
      </w:pPr>
    </w:p>
    <w:p w14:paraId="515888F3" w14:textId="77777777" w:rsidR="0096187C" w:rsidRDefault="0096187C" w:rsidP="00C65881">
      <w:pPr>
        <w:rPr>
          <w:lang w:val="fr-FR"/>
        </w:rPr>
      </w:pPr>
      <w:r>
        <w:rPr>
          <w:lang w:val="fr-FR"/>
        </w:rPr>
        <w:t>Le résultat est le suivant :</w:t>
      </w:r>
    </w:p>
    <w:bookmarkEnd w:id="36"/>
    <w:p w14:paraId="7181A60B" w14:textId="4FA52D22" w:rsidR="00C65881" w:rsidRDefault="00C65881" w:rsidP="00C65881">
      <w:pPr>
        <w:rPr>
          <w:lang w:val="fr-FR"/>
        </w:rPr>
      </w:pPr>
      <w:r>
        <w:rPr>
          <w:lang w:val="fr-FR"/>
        </w:rPr>
        <w:t xml:space="preserve"> </w:t>
      </w:r>
      <w:r w:rsidR="0096187C" w:rsidRPr="0096187C">
        <w:rPr>
          <w:noProof/>
        </w:rPr>
        <w:drawing>
          <wp:inline distT="0" distB="0" distL="0" distR="0" wp14:anchorId="342E8008" wp14:editId="76F28CBE">
            <wp:extent cx="2705100" cy="895350"/>
            <wp:effectExtent l="0" t="0" r="0" b="0"/>
            <wp:docPr id="9" name="Image 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705100" cy="895350"/>
                    </a:xfrm>
                    <a:prstGeom prst="rect">
                      <a:avLst/>
                    </a:prstGeom>
                  </pic:spPr>
                </pic:pic>
              </a:graphicData>
            </a:graphic>
          </wp:inline>
        </w:drawing>
      </w:r>
    </w:p>
    <w:p w14:paraId="0EC14D11" w14:textId="5F7DF61C" w:rsidR="00430B93" w:rsidRDefault="00430B93" w:rsidP="00C65881">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2</w:t>
      </w:r>
      <w:r w:rsidRPr="00430B93">
        <w:rPr>
          <w:lang w:val="fr-FR"/>
        </w:rPr>
        <w:t>).png</w:t>
      </w:r>
    </w:p>
    <w:p w14:paraId="0EE6E36B" w14:textId="3A0F2708" w:rsidR="0096187C" w:rsidRDefault="0096187C" w:rsidP="00836AC3">
      <w:pPr>
        <w:pStyle w:val="manip"/>
        <w:rPr>
          <w:lang w:val="fr-FR"/>
        </w:rPr>
      </w:pPr>
      <w:bookmarkStart w:id="37" w:name="_Hlk25482474"/>
      <w:r>
        <w:rPr>
          <w:lang w:val="fr-FR"/>
        </w:rPr>
        <w:t>Pour afficher les valeurs en pourcentage, sélectionnez un</w:t>
      </w:r>
      <w:r w:rsidR="003F2B70">
        <w:rPr>
          <w:lang w:val="fr-FR"/>
        </w:rPr>
        <w:t>e</w:t>
      </w:r>
      <w:r>
        <w:rPr>
          <w:lang w:val="fr-FR"/>
        </w:rPr>
        <w:t xml:space="preserve"> cellule de la colonne Nombre de </w:t>
      </w:r>
      <w:proofErr w:type="spellStart"/>
      <w:r w:rsidRPr="00836AC3">
        <w:rPr>
          <w:b/>
          <w:bCs/>
          <w:lang w:val="fr-FR"/>
        </w:rPr>
        <w:t>Num</w:t>
      </w:r>
      <w:proofErr w:type="spellEnd"/>
      <w:r w:rsidRPr="00836AC3">
        <w:rPr>
          <w:b/>
          <w:bCs/>
          <w:lang w:val="fr-FR"/>
        </w:rPr>
        <w:t xml:space="preserve"> ID</w:t>
      </w:r>
      <w:r>
        <w:rPr>
          <w:lang w:val="fr-FR"/>
        </w:rPr>
        <w:t xml:space="preserve">, par exemple la cellule </w:t>
      </w:r>
      <w:r w:rsidRPr="00836AC3">
        <w:rPr>
          <w:b/>
          <w:bCs/>
          <w:lang w:val="fr-FR"/>
        </w:rPr>
        <w:t>B24</w:t>
      </w:r>
      <w:r>
        <w:rPr>
          <w:lang w:val="fr-FR"/>
        </w:rPr>
        <w:t xml:space="preserve">, faites un clic droit, </w:t>
      </w:r>
      <w:r w:rsidRPr="00836AC3">
        <w:rPr>
          <w:b/>
          <w:bCs/>
          <w:lang w:val="fr-FR"/>
        </w:rPr>
        <w:t>Affichez les valeurs</w:t>
      </w:r>
      <w:r>
        <w:rPr>
          <w:lang w:val="fr-FR"/>
        </w:rPr>
        <w:t xml:space="preserve">, </w:t>
      </w:r>
      <w:r w:rsidRPr="00836AC3">
        <w:rPr>
          <w:b/>
          <w:bCs/>
          <w:lang w:val="fr-FR"/>
        </w:rPr>
        <w:t>% du total général</w:t>
      </w:r>
      <w:r w:rsidR="003F2B70">
        <w:rPr>
          <w:lang w:val="fr-FR"/>
        </w:rPr>
        <w:t>.</w:t>
      </w:r>
    </w:p>
    <w:p w14:paraId="7259424F" w14:textId="77777777" w:rsidR="00836AC3" w:rsidRDefault="00836AC3" w:rsidP="00836AC3">
      <w:pPr>
        <w:pStyle w:val="manip"/>
        <w:numPr>
          <w:ilvl w:val="0"/>
          <w:numId w:val="0"/>
        </w:numPr>
        <w:ind w:left="357"/>
        <w:rPr>
          <w:lang w:val="fr-FR"/>
        </w:rPr>
      </w:pPr>
    </w:p>
    <w:p w14:paraId="7016B5B1" w14:textId="38960994" w:rsidR="0096187C" w:rsidRDefault="0096187C" w:rsidP="00C65881">
      <w:pPr>
        <w:rPr>
          <w:lang w:val="fr-FR"/>
        </w:rPr>
      </w:pPr>
      <w:r>
        <w:rPr>
          <w:lang w:val="fr-FR"/>
        </w:rPr>
        <w:t>Le résultat est le suivant :</w:t>
      </w:r>
    </w:p>
    <w:bookmarkEnd w:id="37"/>
    <w:p w14:paraId="6EFA5525" w14:textId="7FA98BC9" w:rsidR="0096187C" w:rsidRDefault="0096187C" w:rsidP="00C65881">
      <w:pPr>
        <w:rPr>
          <w:lang w:val="fr-FR"/>
        </w:rPr>
      </w:pPr>
      <w:r w:rsidRPr="0096187C">
        <w:rPr>
          <w:noProof/>
        </w:rPr>
        <w:drawing>
          <wp:inline distT="0" distB="0" distL="0" distR="0" wp14:anchorId="7DEC5C9D" wp14:editId="6FA9F8C8">
            <wp:extent cx="2933700" cy="933450"/>
            <wp:effectExtent l="0" t="0" r="0" b="0"/>
            <wp:docPr id="10" name="Image 1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933700" cy="933450"/>
                    </a:xfrm>
                    <a:prstGeom prst="rect">
                      <a:avLst/>
                    </a:prstGeom>
                  </pic:spPr>
                </pic:pic>
              </a:graphicData>
            </a:graphic>
          </wp:inline>
        </w:drawing>
      </w:r>
    </w:p>
    <w:p w14:paraId="26649E86" w14:textId="25BE954E" w:rsidR="00430B93" w:rsidRDefault="00430B93" w:rsidP="00C65881">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3</w:t>
      </w:r>
      <w:r w:rsidRPr="00430B93">
        <w:rPr>
          <w:lang w:val="fr-FR"/>
        </w:rPr>
        <w:t>).png</w:t>
      </w:r>
    </w:p>
    <w:p w14:paraId="452269E6" w14:textId="2BCABF01" w:rsidR="0096187C" w:rsidRDefault="0096187C" w:rsidP="00C65881">
      <w:pPr>
        <w:rPr>
          <w:lang w:val="fr-FR"/>
        </w:rPr>
      </w:pPr>
      <w:r>
        <w:rPr>
          <w:lang w:val="fr-FR"/>
        </w:rPr>
        <w:t>Le site attire à priori un public plutôt féminin.</w:t>
      </w:r>
    </w:p>
    <w:p w14:paraId="1C0E502C" w14:textId="53381C72" w:rsidR="0096187C" w:rsidRDefault="0096187C" w:rsidP="00BB654D">
      <w:pPr>
        <w:pStyle w:val="titreniv4"/>
        <w:rPr>
          <w:lang w:val="fr-FR"/>
        </w:rPr>
      </w:pPr>
      <w:r>
        <w:rPr>
          <w:lang w:val="fr-FR"/>
        </w:rPr>
        <w:t>Répartition des visiteurs par diète.</w:t>
      </w:r>
    </w:p>
    <w:p w14:paraId="00CEB771" w14:textId="77777777" w:rsidR="00484590" w:rsidRPr="00484590" w:rsidRDefault="00484590" w:rsidP="00836AC3">
      <w:pPr>
        <w:pStyle w:val="manip"/>
        <w:rPr>
          <w:lang w:val="fr-FR"/>
        </w:rPr>
      </w:pPr>
      <w:r w:rsidRPr="00484590">
        <w:rPr>
          <w:lang w:val="fr-FR"/>
        </w:rPr>
        <w:t>Sélectionnez le tableau croisé dynamique crée précédemment, faites un clic droit, copier.</w:t>
      </w:r>
    </w:p>
    <w:p w14:paraId="15600F25" w14:textId="365A2710" w:rsidR="00484590" w:rsidRPr="00484590" w:rsidRDefault="00484590" w:rsidP="00836AC3">
      <w:pPr>
        <w:pStyle w:val="manip"/>
        <w:rPr>
          <w:lang w:val="fr-FR"/>
        </w:rPr>
      </w:pPr>
      <w:r w:rsidRPr="00484590">
        <w:rPr>
          <w:lang w:val="fr-FR"/>
        </w:rPr>
        <w:t xml:space="preserve">Sélectionnez la cellule </w:t>
      </w:r>
      <w:r w:rsidRPr="00836AC3">
        <w:rPr>
          <w:b/>
          <w:bCs/>
          <w:lang w:val="fr-FR"/>
        </w:rPr>
        <w:t>A37</w:t>
      </w:r>
      <w:r w:rsidRPr="00484590">
        <w:rPr>
          <w:lang w:val="fr-FR"/>
        </w:rPr>
        <w:t>, faites un clic droit, coller.</w:t>
      </w:r>
    </w:p>
    <w:p w14:paraId="2131AE8C" w14:textId="7096CC42" w:rsidR="00484590" w:rsidRPr="00484590" w:rsidRDefault="00484590" w:rsidP="00836AC3">
      <w:pPr>
        <w:pStyle w:val="manip"/>
        <w:rPr>
          <w:lang w:val="fr-FR"/>
        </w:rPr>
      </w:pPr>
      <w:r w:rsidRPr="00484590">
        <w:rPr>
          <w:lang w:val="fr-FR"/>
        </w:rPr>
        <w:t xml:space="preserve">Dans le volet Champs de tableau croisé dynamique, désélectionnez le champs </w:t>
      </w:r>
      <w:r w:rsidRPr="00836AC3">
        <w:rPr>
          <w:b/>
          <w:bCs/>
          <w:lang w:val="fr-FR"/>
        </w:rPr>
        <w:t>Sexe</w:t>
      </w:r>
      <w:r w:rsidRPr="00484590">
        <w:rPr>
          <w:lang w:val="fr-FR"/>
        </w:rPr>
        <w:t>.</w:t>
      </w:r>
    </w:p>
    <w:p w14:paraId="0A02075E" w14:textId="6551B9D2" w:rsidR="00484590" w:rsidRDefault="00484590" w:rsidP="00836AC3">
      <w:pPr>
        <w:pStyle w:val="manip"/>
        <w:rPr>
          <w:lang w:val="fr-FR"/>
        </w:rPr>
      </w:pPr>
      <w:r w:rsidRPr="00484590">
        <w:rPr>
          <w:lang w:val="fr-FR"/>
        </w:rPr>
        <w:t xml:space="preserve">Sélectionnez le champ </w:t>
      </w:r>
      <w:r w:rsidRPr="00836AC3">
        <w:rPr>
          <w:b/>
          <w:bCs/>
          <w:lang w:val="fr-FR"/>
        </w:rPr>
        <w:t>Végétarien oui/non</w:t>
      </w:r>
      <w:r w:rsidRPr="00484590">
        <w:rPr>
          <w:lang w:val="fr-FR"/>
        </w:rPr>
        <w:t>.</w:t>
      </w:r>
    </w:p>
    <w:p w14:paraId="0B52A780" w14:textId="77777777" w:rsidR="00836AC3" w:rsidRPr="00484590" w:rsidRDefault="00836AC3" w:rsidP="00836AC3">
      <w:pPr>
        <w:pStyle w:val="manip"/>
        <w:numPr>
          <w:ilvl w:val="0"/>
          <w:numId w:val="0"/>
        </w:numPr>
        <w:ind w:left="357"/>
        <w:rPr>
          <w:lang w:val="fr-FR"/>
        </w:rPr>
      </w:pPr>
    </w:p>
    <w:p w14:paraId="2AA825BF" w14:textId="63CC27B5" w:rsidR="0096187C" w:rsidRDefault="00484590" w:rsidP="00484590">
      <w:pPr>
        <w:rPr>
          <w:lang w:val="fr-FR"/>
        </w:rPr>
      </w:pPr>
      <w:r w:rsidRPr="00484590">
        <w:rPr>
          <w:lang w:val="fr-FR"/>
        </w:rPr>
        <w:t>Le résultat est le suivant :</w:t>
      </w:r>
    </w:p>
    <w:p w14:paraId="2A1C25F1" w14:textId="1699CBFE" w:rsidR="00484590" w:rsidRDefault="00484590" w:rsidP="00484590">
      <w:pPr>
        <w:rPr>
          <w:lang w:val="fr-FR"/>
        </w:rPr>
      </w:pPr>
      <w:r w:rsidRPr="00484590">
        <w:rPr>
          <w:noProof/>
        </w:rPr>
        <w:drawing>
          <wp:inline distT="0" distB="0" distL="0" distR="0" wp14:anchorId="62516BF8" wp14:editId="68A7EF85">
            <wp:extent cx="2695575" cy="866775"/>
            <wp:effectExtent l="0" t="0" r="9525" b="9525"/>
            <wp:docPr id="15" name="Image 1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695575" cy="866775"/>
                    </a:xfrm>
                    <a:prstGeom prst="rect">
                      <a:avLst/>
                    </a:prstGeom>
                  </pic:spPr>
                </pic:pic>
              </a:graphicData>
            </a:graphic>
          </wp:inline>
        </w:drawing>
      </w:r>
    </w:p>
    <w:p w14:paraId="253384B3" w14:textId="611735BF" w:rsidR="00430B93" w:rsidRDefault="00430B93" w:rsidP="00484590">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4</w:t>
      </w:r>
      <w:r w:rsidRPr="00430B93">
        <w:rPr>
          <w:lang w:val="fr-FR"/>
        </w:rPr>
        <w:t>).png</w:t>
      </w:r>
    </w:p>
    <w:p w14:paraId="34A012D0" w14:textId="1F14CC9D" w:rsidR="00484590" w:rsidRDefault="00484590" w:rsidP="00484590">
      <w:pPr>
        <w:rPr>
          <w:lang w:val="fr-FR"/>
        </w:rPr>
      </w:pPr>
      <w:r>
        <w:rPr>
          <w:lang w:val="fr-FR"/>
        </w:rPr>
        <w:t>Environ 40 % des visiteurs sont végétariens et 60 % ne le sont pas.</w:t>
      </w:r>
    </w:p>
    <w:p w14:paraId="7BFA6E69" w14:textId="5087A339" w:rsidR="00484590" w:rsidRDefault="00484590" w:rsidP="00484590">
      <w:pPr>
        <w:rPr>
          <w:lang w:val="fr-FR"/>
        </w:rPr>
      </w:pPr>
      <w:r>
        <w:rPr>
          <w:lang w:val="fr-FR"/>
        </w:rPr>
        <w:t>Cependant, on estime que le nombre de végétarien est d’</w:t>
      </w:r>
      <w:r w:rsidR="00FE6A18">
        <w:rPr>
          <w:lang w:val="fr-FR"/>
        </w:rPr>
        <w:t>environ 7% en Europe.</w:t>
      </w:r>
    </w:p>
    <w:p w14:paraId="7E8DB551" w14:textId="038D98EE" w:rsidR="00FE6A18" w:rsidRDefault="00FE6A18" w:rsidP="00484590">
      <w:pPr>
        <w:rPr>
          <w:lang w:val="fr-FR"/>
        </w:rPr>
      </w:pPr>
      <w:r>
        <w:rPr>
          <w:lang w:val="fr-FR"/>
        </w:rPr>
        <w:t xml:space="preserve">Le site </w:t>
      </w:r>
      <w:r w:rsidR="00836AC3">
        <w:rPr>
          <w:lang w:val="fr-FR"/>
        </w:rPr>
        <w:t>a</w:t>
      </w:r>
      <w:r>
        <w:rPr>
          <w:lang w:val="fr-FR"/>
        </w:rPr>
        <w:t xml:space="preserve"> donc tendance à attirer </w:t>
      </w:r>
      <w:r w:rsidR="00E06F07">
        <w:rPr>
          <w:lang w:val="fr-FR"/>
        </w:rPr>
        <w:t>un public de</w:t>
      </w:r>
      <w:r>
        <w:rPr>
          <w:lang w:val="fr-FR"/>
        </w:rPr>
        <w:t xml:space="preserve"> végétariens. </w:t>
      </w:r>
    </w:p>
    <w:p w14:paraId="028A0FB7" w14:textId="5A0C8727" w:rsidR="00BB654D" w:rsidRDefault="00BB654D" w:rsidP="00BB654D">
      <w:pPr>
        <w:pStyle w:val="titreniv3"/>
        <w:rPr>
          <w:lang w:val="fr-FR"/>
        </w:rPr>
      </w:pPr>
      <w:bookmarkStart w:id="38" w:name="_Toc28503881"/>
      <w:r>
        <w:rPr>
          <w:lang w:val="fr-FR"/>
        </w:rPr>
        <w:t>Analyse des clients</w:t>
      </w:r>
      <w:bookmarkEnd w:id="38"/>
    </w:p>
    <w:p w14:paraId="2DA9D642" w14:textId="48449C07" w:rsidR="00BB654D" w:rsidRDefault="00BB654D" w:rsidP="00836AC3">
      <w:pPr>
        <w:pStyle w:val="manip"/>
        <w:rPr>
          <w:lang w:val="fr-FR"/>
        </w:rPr>
      </w:pPr>
      <w:r>
        <w:rPr>
          <w:lang w:val="fr-FR"/>
        </w:rPr>
        <w:t xml:space="preserve">Sélèctionnez </w:t>
      </w:r>
      <w:r w:rsidR="00836AC3">
        <w:rPr>
          <w:lang w:val="fr-FR"/>
        </w:rPr>
        <w:t>une cellule contenue</w:t>
      </w:r>
      <w:r>
        <w:rPr>
          <w:lang w:val="fr-FR"/>
        </w:rPr>
        <w:t xml:space="preserve"> dans le tableau de l’onglet donnée, par exemple la cellule </w:t>
      </w:r>
      <w:r w:rsidRPr="00836AC3">
        <w:rPr>
          <w:b/>
          <w:bCs/>
          <w:lang w:val="fr-FR"/>
        </w:rPr>
        <w:t>A2</w:t>
      </w:r>
      <w:r>
        <w:rPr>
          <w:lang w:val="fr-FR"/>
        </w:rPr>
        <w:t>.</w:t>
      </w:r>
    </w:p>
    <w:p w14:paraId="0FE4FF96" w14:textId="5A1589B8" w:rsidR="00BB654D" w:rsidRDefault="00BB654D" w:rsidP="00836AC3">
      <w:pPr>
        <w:pStyle w:val="manip"/>
        <w:rPr>
          <w:lang w:val="fr-FR"/>
        </w:rPr>
      </w:pPr>
      <w:r>
        <w:rPr>
          <w:lang w:val="fr-FR"/>
        </w:rPr>
        <w:t xml:space="preserve">Dans le ruban, sélectionnez l’onglet Insertion, </w:t>
      </w:r>
      <w:r w:rsidRPr="00E7425C">
        <w:rPr>
          <w:b/>
          <w:bCs/>
          <w:lang w:val="fr-FR"/>
        </w:rPr>
        <w:t>Tableau croisé dynamique</w:t>
      </w:r>
      <w:r>
        <w:rPr>
          <w:lang w:val="fr-FR"/>
        </w:rPr>
        <w:t>.</w:t>
      </w:r>
    </w:p>
    <w:p w14:paraId="07514FA8" w14:textId="71B5DCDD" w:rsidR="00BB654D" w:rsidRDefault="00BB654D" w:rsidP="00836AC3">
      <w:pPr>
        <w:pStyle w:val="manip"/>
        <w:rPr>
          <w:lang w:val="fr-FR"/>
        </w:rPr>
      </w:pPr>
      <w:r>
        <w:rPr>
          <w:lang w:val="fr-FR"/>
        </w:rPr>
        <w:t xml:space="preserve">Dans la boite de dialogue Créer un tableau croisé dynamique, cochez la case </w:t>
      </w:r>
      <w:r w:rsidRPr="00836AC3">
        <w:rPr>
          <w:b/>
          <w:bCs/>
          <w:lang w:val="fr-FR"/>
        </w:rPr>
        <w:t>Feuille de calcul existante</w:t>
      </w:r>
      <w:r>
        <w:rPr>
          <w:lang w:val="fr-FR"/>
        </w:rPr>
        <w:t>.</w:t>
      </w:r>
    </w:p>
    <w:p w14:paraId="68E6F355" w14:textId="0B229D66" w:rsidR="00BB654D" w:rsidRDefault="00BB654D" w:rsidP="00836AC3">
      <w:pPr>
        <w:pStyle w:val="manip"/>
        <w:rPr>
          <w:lang w:val="fr-FR"/>
        </w:rPr>
      </w:pPr>
      <w:r>
        <w:rPr>
          <w:lang w:val="fr-FR"/>
        </w:rPr>
        <w:t xml:space="preserve">Dans la zone </w:t>
      </w:r>
      <w:r w:rsidRPr="00836AC3">
        <w:rPr>
          <w:b/>
          <w:bCs/>
          <w:lang w:val="fr-FR"/>
        </w:rPr>
        <w:t>Emplacement</w:t>
      </w:r>
      <w:r>
        <w:rPr>
          <w:lang w:val="fr-FR"/>
        </w:rPr>
        <w:t xml:space="preserve">, </w:t>
      </w:r>
      <w:r w:rsidR="003F2B70">
        <w:rPr>
          <w:lang w:val="fr-FR"/>
        </w:rPr>
        <w:t>sélectionnez</w:t>
      </w:r>
      <w:r>
        <w:rPr>
          <w:lang w:val="fr-FR"/>
        </w:rPr>
        <w:t xml:space="preserve"> la cellule </w:t>
      </w:r>
      <w:r w:rsidRPr="00836AC3">
        <w:rPr>
          <w:b/>
          <w:bCs/>
          <w:lang w:val="fr-FR"/>
        </w:rPr>
        <w:t>A3</w:t>
      </w:r>
      <w:r>
        <w:rPr>
          <w:lang w:val="fr-FR"/>
        </w:rPr>
        <w:t xml:space="preserve"> de l’onglet </w:t>
      </w:r>
      <w:r w:rsidRPr="00836AC3">
        <w:rPr>
          <w:b/>
          <w:bCs/>
          <w:lang w:val="fr-FR"/>
        </w:rPr>
        <w:t>analyse des clients</w:t>
      </w:r>
      <w:r w:rsidR="003F2B70">
        <w:rPr>
          <w:lang w:val="fr-FR"/>
        </w:rPr>
        <w:t>.</w:t>
      </w:r>
    </w:p>
    <w:p w14:paraId="49FD1843" w14:textId="77777777" w:rsidR="00836AC3" w:rsidRDefault="00836AC3" w:rsidP="00836AC3">
      <w:pPr>
        <w:pStyle w:val="manip"/>
        <w:numPr>
          <w:ilvl w:val="0"/>
          <w:numId w:val="0"/>
        </w:numPr>
        <w:ind w:left="357"/>
        <w:rPr>
          <w:lang w:val="fr-FR"/>
        </w:rPr>
      </w:pPr>
    </w:p>
    <w:p w14:paraId="6FD60B6D" w14:textId="09A13E45" w:rsidR="00BB654D" w:rsidRDefault="00BB654D" w:rsidP="00BB654D">
      <w:pPr>
        <w:rPr>
          <w:lang w:val="fr-FR"/>
        </w:rPr>
      </w:pPr>
      <w:r w:rsidRPr="00BB654D">
        <w:rPr>
          <w:noProof/>
        </w:rPr>
        <w:drawing>
          <wp:inline distT="0" distB="0" distL="0" distR="0" wp14:anchorId="59602B39" wp14:editId="59670E09">
            <wp:extent cx="3924300" cy="3352800"/>
            <wp:effectExtent l="0" t="0" r="0" b="0"/>
            <wp:docPr id="16" name="Image 1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924300" cy="3352800"/>
                    </a:xfrm>
                    <a:prstGeom prst="rect">
                      <a:avLst/>
                    </a:prstGeom>
                  </pic:spPr>
                </pic:pic>
              </a:graphicData>
            </a:graphic>
          </wp:inline>
        </w:drawing>
      </w:r>
    </w:p>
    <w:p w14:paraId="09DE96FD" w14:textId="6CE91DD4" w:rsidR="00430B93" w:rsidRDefault="00430B93" w:rsidP="00BB654D">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5</w:t>
      </w:r>
      <w:r w:rsidRPr="00430B93">
        <w:rPr>
          <w:lang w:val="fr-FR"/>
        </w:rPr>
        <w:t>).png</w:t>
      </w:r>
    </w:p>
    <w:p w14:paraId="33CEB552" w14:textId="2548E0C9" w:rsidR="00836AC3" w:rsidRPr="00836AC3" w:rsidRDefault="003F2B70" w:rsidP="00836AC3">
      <w:pPr>
        <w:pStyle w:val="manip"/>
        <w:rPr>
          <w:lang w:val="fr-FR"/>
        </w:rPr>
      </w:pPr>
      <w:r>
        <w:rPr>
          <w:lang w:val="fr-FR"/>
        </w:rPr>
        <w:t xml:space="preserve">Cliquez sur le bouton </w:t>
      </w:r>
      <w:r w:rsidRPr="00836AC3">
        <w:rPr>
          <w:b/>
          <w:bCs/>
          <w:lang w:val="fr-FR"/>
        </w:rPr>
        <w:t>OK</w:t>
      </w:r>
      <w:r>
        <w:rPr>
          <w:lang w:val="fr-FR"/>
        </w:rPr>
        <w:t>.</w:t>
      </w:r>
    </w:p>
    <w:p w14:paraId="303DD9E5" w14:textId="1E835FB4" w:rsidR="003F2B70" w:rsidRDefault="003F2B70" w:rsidP="00836AC3">
      <w:pPr>
        <w:pStyle w:val="manip"/>
        <w:rPr>
          <w:lang w:val="fr-FR"/>
        </w:rPr>
      </w:pPr>
      <w:r>
        <w:rPr>
          <w:lang w:val="fr-FR"/>
        </w:rPr>
        <w:t xml:space="preserve">Dans le volet Champs de tableau croisé dynamique, sélectionnez le champs </w:t>
      </w:r>
      <w:r w:rsidRPr="00836AC3">
        <w:rPr>
          <w:b/>
          <w:bCs/>
          <w:lang w:val="fr-FR"/>
        </w:rPr>
        <w:t>Achat oui/non</w:t>
      </w:r>
      <w:r>
        <w:rPr>
          <w:lang w:val="fr-FR"/>
        </w:rPr>
        <w:t>.</w:t>
      </w:r>
    </w:p>
    <w:p w14:paraId="30FB3BB5" w14:textId="2F2B830F" w:rsidR="003F2B70" w:rsidRDefault="003F2B70" w:rsidP="00836AC3">
      <w:pPr>
        <w:pStyle w:val="manip"/>
        <w:rPr>
          <w:lang w:val="fr-FR"/>
        </w:rPr>
      </w:pPr>
      <w:r>
        <w:rPr>
          <w:lang w:val="fr-FR"/>
        </w:rPr>
        <w:t xml:space="preserve">Sélectionnez le champs </w:t>
      </w:r>
      <w:proofErr w:type="spellStart"/>
      <w:r w:rsidRPr="00836AC3">
        <w:rPr>
          <w:b/>
          <w:bCs/>
          <w:lang w:val="fr-FR"/>
        </w:rPr>
        <w:t>Num</w:t>
      </w:r>
      <w:proofErr w:type="spellEnd"/>
      <w:r w:rsidRPr="00836AC3">
        <w:rPr>
          <w:b/>
          <w:bCs/>
          <w:lang w:val="fr-FR"/>
        </w:rPr>
        <w:t xml:space="preserve"> ID</w:t>
      </w:r>
      <w:r>
        <w:rPr>
          <w:lang w:val="fr-FR"/>
        </w:rPr>
        <w:t>.</w:t>
      </w:r>
    </w:p>
    <w:p w14:paraId="4C8DC060" w14:textId="77E4533C" w:rsidR="003F2B70" w:rsidRDefault="003F2B70" w:rsidP="00836AC3">
      <w:pPr>
        <w:pStyle w:val="manip"/>
        <w:rPr>
          <w:lang w:val="fr-FR"/>
        </w:rPr>
      </w:pPr>
      <w:r>
        <w:rPr>
          <w:lang w:val="fr-FR"/>
        </w:rPr>
        <w:t xml:space="preserve">Dans la zone des Valeurs, cliquez sur </w:t>
      </w:r>
      <w:r w:rsidRPr="00836AC3">
        <w:rPr>
          <w:b/>
          <w:bCs/>
          <w:lang w:val="fr-FR"/>
        </w:rPr>
        <w:t xml:space="preserve">Somme de </w:t>
      </w:r>
      <w:proofErr w:type="spellStart"/>
      <w:r w:rsidRPr="00836AC3">
        <w:rPr>
          <w:b/>
          <w:bCs/>
          <w:lang w:val="fr-FR"/>
        </w:rPr>
        <w:t>Num</w:t>
      </w:r>
      <w:proofErr w:type="spellEnd"/>
      <w:r w:rsidRPr="00836AC3">
        <w:rPr>
          <w:b/>
          <w:bCs/>
          <w:lang w:val="fr-FR"/>
        </w:rPr>
        <w:t xml:space="preserve"> ID</w:t>
      </w:r>
      <w:r>
        <w:rPr>
          <w:lang w:val="fr-FR"/>
        </w:rPr>
        <w:t xml:space="preserve">, </w:t>
      </w:r>
      <w:r w:rsidRPr="00836AC3">
        <w:rPr>
          <w:b/>
          <w:bCs/>
          <w:lang w:val="fr-FR"/>
        </w:rPr>
        <w:t>Paramètres des champs de valeurs</w:t>
      </w:r>
      <w:r>
        <w:rPr>
          <w:lang w:val="fr-FR"/>
        </w:rPr>
        <w:t>.</w:t>
      </w:r>
    </w:p>
    <w:p w14:paraId="0D5A2B4C" w14:textId="77777777" w:rsidR="00836AC3" w:rsidRDefault="00836AC3" w:rsidP="00836AC3">
      <w:pPr>
        <w:pStyle w:val="manip"/>
        <w:numPr>
          <w:ilvl w:val="0"/>
          <w:numId w:val="0"/>
        </w:numPr>
        <w:ind w:left="357"/>
        <w:rPr>
          <w:lang w:val="fr-FR"/>
        </w:rPr>
      </w:pPr>
    </w:p>
    <w:p w14:paraId="2852DC47" w14:textId="77777777" w:rsidR="003F2B70" w:rsidRDefault="003F2B70" w:rsidP="00BB654D">
      <w:pPr>
        <w:rPr>
          <w:lang w:val="fr-FR"/>
        </w:rPr>
      </w:pPr>
      <w:r>
        <w:rPr>
          <w:lang w:val="fr-FR"/>
        </w:rPr>
        <w:t>La boite de dialogue Paramètres des champs de valeurs apparait à l’écran.</w:t>
      </w:r>
    </w:p>
    <w:p w14:paraId="6E2F4B9C" w14:textId="77777777" w:rsidR="003F2B70" w:rsidRDefault="003F2B70" w:rsidP="00836AC3">
      <w:pPr>
        <w:pStyle w:val="manip"/>
        <w:rPr>
          <w:lang w:val="fr-FR"/>
        </w:rPr>
      </w:pPr>
      <w:r>
        <w:rPr>
          <w:lang w:val="fr-FR"/>
        </w:rPr>
        <w:t xml:space="preserve">Au niveau de la liste déroulante </w:t>
      </w:r>
      <w:r w:rsidRPr="00836AC3">
        <w:rPr>
          <w:b/>
          <w:bCs/>
          <w:lang w:val="fr-FR"/>
        </w:rPr>
        <w:t>Résumer le champ de valeur par</w:t>
      </w:r>
      <w:r>
        <w:rPr>
          <w:lang w:val="fr-FR"/>
        </w:rPr>
        <w:t xml:space="preserve">, sélectionnez </w:t>
      </w:r>
      <w:r w:rsidRPr="00836AC3">
        <w:rPr>
          <w:b/>
          <w:bCs/>
          <w:lang w:val="fr-FR"/>
        </w:rPr>
        <w:t>Nombre</w:t>
      </w:r>
      <w:r>
        <w:rPr>
          <w:lang w:val="fr-FR"/>
        </w:rPr>
        <w:t>.</w:t>
      </w:r>
    </w:p>
    <w:p w14:paraId="17E83933" w14:textId="573BB7E2" w:rsidR="003F2B70" w:rsidRDefault="003F2B70" w:rsidP="00836AC3">
      <w:pPr>
        <w:pStyle w:val="manip"/>
        <w:rPr>
          <w:lang w:val="fr-FR"/>
        </w:rPr>
      </w:pPr>
      <w:r>
        <w:rPr>
          <w:lang w:val="fr-FR"/>
        </w:rPr>
        <w:t xml:space="preserve">Cliquez sur le bouton </w:t>
      </w:r>
      <w:r w:rsidRPr="00836AC3">
        <w:rPr>
          <w:b/>
          <w:bCs/>
          <w:lang w:val="fr-FR"/>
        </w:rPr>
        <w:t>OK</w:t>
      </w:r>
      <w:r>
        <w:rPr>
          <w:lang w:val="fr-FR"/>
        </w:rPr>
        <w:t>.</w:t>
      </w:r>
    </w:p>
    <w:p w14:paraId="290A3890" w14:textId="77777777" w:rsidR="00836AC3" w:rsidRDefault="00836AC3" w:rsidP="00836AC3">
      <w:pPr>
        <w:pStyle w:val="manip"/>
        <w:numPr>
          <w:ilvl w:val="0"/>
          <w:numId w:val="0"/>
        </w:numPr>
        <w:ind w:left="357"/>
        <w:rPr>
          <w:lang w:val="fr-FR"/>
        </w:rPr>
      </w:pPr>
    </w:p>
    <w:p w14:paraId="79706B9B" w14:textId="77777777" w:rsidR="003F2B70" w:rsidRDefault="003F2B70" w:rsidP="00BB654D">
      <w:pPr>
        <w:rPr>
          <w:lang w:val="fr-FR"/>
        </w:rPr>
      </w:pPr>
      <w:r>
        <w:rPr>
          <w:lang w:val="fr-FR"/>
        </w:rPr>
        <w:t>Le résultat est le suivant :</w:t>
      </w:r>
    </w:p>
    <w:p w14:paraId="334FB28A" w14:textId="5DEB2467" w:rsidR="003F2B70" w:rsidRDefault="003F2B70" w:rsidP="00BB654D">
      <w:pPr>
        <w:rPr>
          <w:lang w:val="fr-FR"/>
        </w:rPr>
      </w:pPr>
      <w:r>
        <w:rPr>
          <w:lang w:val="fr-FR"/>
        </w:rPr>
        <w:t xml:space="preserve"> </w:t>
      </w:r>
      <w:r w:rsidRPr="003F2B70">
        <w:rPr>
          <w:noProof/>
        </w:rPr>
        <w:drawing>
          <wp:inline distT="0" distB="0" distL="0" distR="0" wp14:anchorId="197615FF" wp14:editId="623688F0">
            <wp:extent cx="2628900" cy="800100"/>
            <wp:effectExtent l="0" t="0" r="0" b="0"/>
            <wp:docPr id="61" name="Image 6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628900" cy="800100"/>
                    </a:xfrm>
                    <a:prstGeom prst="rect">
                      <a:avLst/>
                    </a:prstGeom>
                  </pic:spPr>
                </pic:pic>
              </a:graphicData>
            </a:graphic>
          </wp:inline>
        </w:drawing>
      </w:r>
    </w:p>
    <w:p w14:paraId="20E06B45" w14:textId="00E1350F" w:rsidR="00430B93" w:rsidRDefault="00430B93" w:rsidP="00BB654D">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6</w:t>
      </w:r>
      <w:r w:rsidRPr="00430B93">
        <w:rPr>
          <w:lang w:val="fr-FR"/>
        </w:rPr>
        <w:t>).png</w:t>
      </w:r>
    </w:p>
    <w:p w14:paraId="3717B7B6" w14:textId="0828AF87" w:rsidR="003F2B70" w:rsidRDefault="003F2B70" w:rsidP="00836AC3">
      <w:pPr>
        <w:pStyle w:val="manip"/>
        <w:rPr>
          <w:lang w:val="fr-FR"/>
        </w:rPr>
      </w:pPr>
      <w:r>
        <w:rPr>
          <w:lang w:val="fr-FR"/>
        </w:rPr>
        <w:t xml:space="preserve">Pour afficher les valeurs en pourcentage, sélectionnez une cellule de la colonne </w:t>
      </w:r>
      <w:r w:rsidRPr="00836AC3">
        <w:rPr>
          <w:b/>
          <w:bCs/>
          <w:lang w:val="fr-FR"/>
        </w:rPr>
        <w:t xml:space="preserve">Nombre de </w:t>
      </w:r>
      <w:proofErr w:type="spellStart"/>
      <w:r w:rsidRPr="00836AC3">
        <w:rPr>
          <w:b/>
          <w:bCs/>
          <w:lang w:val="fr-FR"/>
        </w:rPr>
        <w:t>Num</w:t>
      </w:r>
      <w:proofErr w:type="spellEnd"/>
      <w:r w:rsidRPr="00836AC3">
        <w:rPr>
          <w:b/>
          <w:bCs/>
          <w:lang w:val="fr-FR"/>
        </w:rPr>
        <w:t xml:space="preserve"> ID</w:t>
      </w:r>
      <w:r>
        <w:rPr>
          <w:lang w:val="fr-FR"/>
        </w:rPr>
        <w:t xml:space="preserve">, par exemple la cellule </w:t>
      </w:r>
      <w:r w:rsidRPr="00836AC3">
        <w:rPr>
          <w:b/>
          <w:bCs/>
          <w:lang w:val="fr-FR"/>
        </w:rPr>
        <w:t>B4</w:t>
      </w:r>
      <w:r>
        <w:rPr>
          <w:lang w:val="fr-FR"/>
        </w:rPr>
        <w:t xml:space="preserve">, faites un clic droit, </w:t>
      </w:r>
      <w:r w:rsidRPr="00836AC3">
        <w:rPr>
          <w:b/>
          <w:bCs/>
          <w:lang w:val="fr-FR"/>
        </w:rPr>
        <w:t>Affichez les valeurs</w:t>
      </w:r>
      <w:r>
        <w:rPr>
          <w:lang w:val="fr-FR"/>
        </w:rPr>
        <w:t xml:space="preserve">, </w:t>
      </w:r>
      <w:r w:rsidRPr="00836AC3">
        <w:rPr>
          <w:b/>
          <w:bCs/>
          <w:lang w:val="fr-FR"/>
        </w:rPr>
        <w:t>% du total général</w:t>
      </w:r>
      <w:r>
        <w:rPr>
          <w:lang w:val="fr-FR"/>
        </w:rPr>
        <w:t>.</w:t>
      </w:r>
    </w:p>
    <w:p w14:paraId="1BE27EE6" w14:textId="77777777" w:rsidR="00836AC3" w:rsidRDefault="00836AC3" w:rsidP="00836AC3">
      <w:pPr>
        <w:pStyle w:val="manip"/>
        <w:numPr>
          <w:ilvl w:val="0"/>
          <w:numId w:val="0"/>
        </w:numPr>
        <w:ind w:left="357"/>
        <w:rPr>
          <w:lang w:val="fr-FR"/>
        </w:rPr>
      </w:pPr>
    </w:p>
    <w:p w14:paraId="23EF8E98" w14:textId="77777777" w:rsidR="003F2B70" w:rsidRDefault="003F2B70" w:rsidP="003F2B70">
      <w:pPr>
        <w:rPr>
          <w:lang w:val="fr-FR"/>
        </w:rPr>
      </w:pPr>
      <w:r>
        <w:rPr>
          <w:lang w:val="fr-FR"/>
        </w:rPr>
        <w:t>Le résultat est le suivant :</w:t>
      </w:r>
    </w:p>
    <w:p w14:paraId="33BA48B2" w14:textId="286F51E9" w:rsidR="003F2B70" w:rsidRDefault="003F2B70" w:rsidP="00BB654D">
      <w:pPr>
        <w:rPr>
          <w:lang w:val="fr-FR"/>
        </w:rPr>
      </w:pPr>
      <w:r w:rsidRPr="003F2B70">
        <w:rPr>
          <w:noProof/>
        </w:rPr>
        <w:drawing>
          <wp:inline distT="0" distB="0" distL="0" distR="0" wp14:anchorId="28A53F39" wp14:editId="66773ACE">
            <wp:extent cx="2628900" cy="781050"/>
            <wp:effectExtent l="0" t="0" r="0" b="0"/>
            <wp:docPr id="64" name="Image 6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628900" cy="781050"/>
                    </a:xfrm>
                    <a:prstGeom prst="rect">
                      <a:avLst/>
                    </a:prstGeom>
                  </pic:spPr>
                </pic:pic>
              </a:graphicData>
            </a:graphic>
          </wp:inline>
        </w:drawing>
      </w:r>
    </w:p>
    <w:p w14:paraId="51A6153C" w14:textId="0D79E8AC" w:rsidR="00430B93" w:rsidRDefault="00430B93" w:rsidP="00BB654D">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7</w:t>
      </w:r>
      <w:r w:rsidRPr="00430B93">
        <w:rPr>
          <w:lang w:val="fr-FR"/>
        </w:rPr>
        <w:t>).png</w:t>
      </w:r>
    </w:p>
    <w:p w14:paraId="36300744" w14:textId="5FF9B419" w:rsidR="003F2B70" w:rsidRDefault="00836AC3" w:rsidP="00836AC3">
      <w:pPr>
        <w:pStyle w:val="manip"/>
        <w:rPr>
          <w:lang w:val="fr-FR"/>
        </w:rPr>
      </w:pPr>
      <w:r>
        <w:rPr>
          <w:lang w:val="fr-FR"/>
        </w:rPr>
        <w:t>Sélèctionnez</w:t>
      </w:r>
      <w:r w:rsidR="006D68AC">
        <w:rPr>
          <w:lang w:val="fr-FR"/>
        </w:rPr>
        <w:t xml:space="preserve"> le champ </w:t>
      </w:r>
      <w:r w:rsidR="006D68AC" w:rsidRPr="00836AC3">
        <w:rPr>
          <w:b/>
          <w:bCs/>
          <w:lang w:val="fr-FR"/>
        </w:rPr>
        <w:t>Heure de pratique (moyenne par semaine)</w:t>
      </w:r>
      <w:r w:rsidRPr="00836AC3">
        <w:rPr>
          <w:lang w:val="fr-FR"/>
        </w:rPr>
        <w:t>.</w:t>
      </w:r>
    </w:p>
    <w:p w14:paraId="43155390" w14:textId="10BA2ADD" w:rsidR="006D68AC" w:rsidRDefault="006D68AC" w:rsidP="00836AC3">
      <w:pPr>
        <w:pStyle w:val="manip"/>
        <w:rPr>
          <w:lang w:val="fr-FR"/>
        </w:rPr>
      </w:pPr>
      <w:r>
        <w:rPr>
          <w:lang w:val="fr-FR"/>
        </w:rPr>
        <w:t xml:space="preserve">Dans la zone des Valeurs, cliquez sur </w:t>
      </w:r>
      <w:r w:rsidRPr="00836AC3">
        <w:rPr>
          <w:b/>
          <w:bCs/>
          <w:lang w:val="fr-FR"/>
        </w:rPr>
        <w:t>Somme de Heure de pratique (moyenne par semaine)</w:t>
      </w:r>
      <w:r>
        <w:rPr>
          <w:lang w:val="fr-FR"/>
        </w:rPr>
        <w:t xml:space="preserve">, dans le menu contextuel, sélectionnez </w:t>
      </w:r>
      <w:r w:rsidRPr="00836AC3">
        <w:rPr>
          <w:b/>
          <w:bCs/>
          <w:lang w:val="fr-FR"/>
        </w:rPr>
        <w:t>Paramètres des champs de valeurs</w:t>
      </w:r>
      <w:r>
        <w:rPr>
          <w:lang w:val="fr-FR"/>
        </w:rPr>
        <w:t>.</w:t>
      </w:r>
    </w:p>
    <w:p w14:paraId="24338592" w14:textId="77777777" w:rsidR="006D68AC" w:rsidRDefault="006D68AC" w:rsidP="00836AC3">
      <w:pPr>
        <w:pStyle w:val="manip"/>
        <w:rPr>
          <w:lang w:val="fr-FR"/>
        </w:rPr>
      </w:pPr>
      <w:r>
        <w:rPr>
          <w:lang w:val="fr-FR"/>
        </w:rPr>
        <w:t xml:space="preserve">La boite de dialogue </w:t>
      </w:r>
      <w:r w:rsidRPr="00836AC3">
        <w:rPr>
          <w:b/>
          <w:bCs/>
          <w:lang w:val="fr-FR"/>
        </w:rPr>
        <w:t>Paramètres des champs de valeurs</w:t>
      </w:r>
      <w:r>
        <w:rPr>
          <w:lang w:val="fr-FR"/>
        </w:rPr>
        <w:t xml:space="preserve"> apparait à l’écran.</w:t>
      </w:r>
    </w:p>
    <w:p w14:paraId="6797E5BD" w14:textId="1F56488D" w:rsidR="006D68AC" w:rsidRDefault="006D68AC" w:rsidP="00836AC3">
      <w:pPr>
        <w:pStyle w:val="manip"/>
        <w:rPr>
          <w:lang w:val="fr-FR"/>
        </w:rPr>
      </w:pPr>
      <w:r>
        <w:rPr>
          <w:lang w:val="fr-FR"/>
        </w:rPr>
        <w:t xml:space="preserve">Au niveau de la liste déroulante </w:t>
      </w:r>
      <w:r w:rsidRPr="00836AC3">
        <w:rPr>
          <w:b/>
          <w:bCs/>
          <w:lang w:val="fr-FR"/>
        </w:rPr>
        <w:t>Résumer le champ de valeur par</w:t>
      </w:r>
      <w:r>
        <w:rPr>
          <w:lang w:val="fr-FR"/>
        </w:rPr>
        <w:t xml:space="preserve">, sélectionnez </w:t>
      </w:r>
      <w:r w:rsidRPr="00836AC3">
        <w:rPr>
          <w:b/>
          <w:bCs/>
          <w:lang w:val="fr-FR"/>
        </w:rPr>
        <w:t>Moyenne</w:t>
      </w:r>
      <w:r>
        <w:rPr>
          <w:lang w:val="fr-FR"/>
        </w:rPr>
        <w:t>.</w:t>
      </w:r>
    </w:p>
    <w:p w14:paraId="693725B6" w14:textId="5D5CD24D" w:rsidR="009C37AA" w:rsidRDefault="004D5B0B" w:rsidP="004D5B0B">
      <w:pPr>
        <w:rPr>
          <w:lang w:val="fr-FR"/>
        </w:rPr>
      </w:pPr>
      <w:r>
        <w:rPr>
          <w:noProof/>
          <w:lang w:val="fr-FR"/>
        </w:rPr>
        <w:drawing>
          <wp:inline distT="0" distB="0" distL="0" distR="0" wp14:anchorId="277A3F73" wp14:editId="7170F779">
            <wp:extent cx="4127500" cy="3103245"/>
            <wp:effectExtent l="0" t="0" r="6350" b="190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127500" cy="3103245"/>
                    </a:xfrm>
                    <a:prstGeom prst="rect">
                      <a:avLst/>
                    </a:prstGeom>
                    <a:noFill/>
                  </pic:spPr>
                </pic:pic>
              </a:graphicData>
            </a:graphic>
          </wp:inline>
        </w:drawing>
      </w:r>
    </w:p>
    <w:p w14:paraId="4CFCC544" w14:textId="1A8AD826" w:rsidR="00430B93" w:rsidRDefault="00430B93" w:rsidP="004D5B0B">
      <w:pPr>
        <w:rPr>
          <w:lang w:val="fr-FR"/>
        </w:rPr>
      </w:pPr>
      <w:r w:rsidRPr="00430B93">
        <w:rPr>
          <w:lang w:val="fr-FR"/>
        </w:rPr>
        <w:t>01_SOB</w:t>
      </w:r>
      <w:proofErr w:type="gramStart"/>
      <w:r w:rsidRPr="00430B93">
        <w:rPr>
          <w:lang w:val="fr-FR"/>
        </w:rPr>
        <w:t>_(</w:t>
      </w:r>
      <w:proofErr w:type="gramEnd"/>
      <w:r w:rsidRPr="00430B93">
        <w:rPr>
          <w:lang w:val="fr-FR"/>
        </w:rPr>
        <w:t>13</w:t>
      </w:r>
      <w:r>
        <w:rPr>
          <w:lang w:val="fr-FR"/>
        </w:rPr>
        <w:t>8</w:t>
      </w:r>
      <w:r w:rsidRPr="00430B93">
        <w:rPr>
          <w:lang w:val="fr-FR"/>
        </w:rPr>
        <w:t>).png</w:t>
      </w:r>
    </w:p>
    <w:p w14:paraId="4C2A1E57" w14:textId="70DB19E8" w:rsidR="006D68AC" w:rsidRDefault="006D68AC" w:rsidP="00836AC3">
      <w:pPr>
        <w:pStyle w:val="manip"/>
        <w:rPr>
          <w:lang w:val="fr-FR"/>
        </w:rPr>
      </w:pPr>
      <w:r>
        <w:rPr>
          <w:lang w:val="fr-FR"/>
        </w:rPr>
        <w:t xml:space="preserve">Dans la boite de dialogue </w:t>
      </w:r>
      <w:r w:rsidRPr="00836AC3">
        <w:rPr>
          <w:b/>
          <w:bCs/>
          <w:lang w:val="fr-FR"/>
        </w:rPr>
        <w:t>Paramètres des champs de valeurs</w:t>
      </w:r>
      <w:r>
        <w:rPr>
          <w:lang w:val="fr-FR"/>
        </w:rPr>
        <w:t xml:space="preserve">, cliquez sur le bouton </w:t>
      </w:r>
      <w:r w:rsidRPr="00836AC3">
        <w:rPr>
          <w:b/>
          <w:bCs/>
          <w:lang w:val="fr-FR"/>
        </w:rPr>
        <w:t>Format de nombre</w:t>
      </w:r>
      <w:r>
        <w:rPr>
          <w:lang w:val="fr-FR"/>
        </w:rPr>
        <w:t>.</w:t>
      </w:r>
    </w:p>
    <w:p w14:paraId="168F5876" w14:textId="47568CFE" w:rsidR="006D68AC" w:rsidRDefault="006D68AC" w:rsidP="006D68AC">
      <w:pPr>
        <w:rPr>
          <w:lang w:val="fr-FR"/>
        </w:rPr>
      </w:pPr>
    </w:p>
    <w:p w14:paraId="1635A56C" w14:textId="67ABCFF6" w:rsidR="006D68AC" w:rsidRDefault="006D68AC" w:rsidP="00453CCC">
      <w:pPr>
        <w:rPr>
          <w:lang w:val="fr-FR"/>
        </w:rPr>
      </w:pPr>
      <w:r>
        <w:rPr>
          <w:lang w:val="fr-FR"/>
        </w:rPr>
        <w:t xml:space="preserve">La boite de dialogue </w:t>
      </w:r>
      <w:r w:rsidRPr="00836AC3">
        <w:rPr>
          <w:b/>
          <w:bCs/>
          <w:lang w:val="fr-FR"/>
        </w:rPr>
        <w:t>Format de cellule</w:t>
      </w:r>
      <w:r>
        <w:rPr>
          <w:lang w:val="fr-FR"/>
        </w:rPr>
        <w:t xml:space="preserve"> apparait à l’écran.</w:t>
      </w:r>
    </w:p>
    <w:p w14:paraId="4555F2D3" w14:textId="6C966368" w:rsidR="006D68AC" w:rsidRDefault="006D68AC" w:rsidP="00836AC3">
      <w:pPr>
        <w:pStyle w:val="manip"/>
        <w:rPr>
          <w:lang w:val="fr-FR"/>
        </w:rPr>
      </w:pPr>
      <w:r>
        <w:rPr>
          <w:lang w:val="fr-FR"/>
        </w:rPr>
        <w:t xml:space="preserve">Dans la liste </w:t>
      </w:r>
      <w:r w:rsidRPr="00836AC3">
        <w:rPr>
          <w:b/>
          <w:bCs/>
          <w:lang w:val="fr-FR"/>
        </w:rPr>
        <w:t>Catégorie</w:t>
      </w:r>
      <w:r>
        <w:rPr>
          <w:lang w:val="fr-FR"/>
        </w:rPr>
        <w:t xml:space="preserve">, </w:t>
      </w:r>
      <w:r w:rsidR="00836AC3">
        <w:rPr>
          <w:lang w:val="fr-FR"/>
        </w:rPr>
        <w:t>sélectionnez</w:t>
      </w:r>
      <w:r>
        <w:rPr>
          <w:lang w:val="fr-FR"/>
        </w:rPr>
        <w:t xml:space="preserve"> </w:t>
      </w:r>
      <w:r w:rsidRPr="00836AC3">
        <w:rPr>
          <w:b/>
          <w:bCs/>
          <w:lang w:val="fr-FR"/>
        </w:rPr>
        <w:t>Nombre</w:t>
      </w:r>
      <w:r>
        <w:rPr>
          <w:lang w:val="fr-FR"/>
        </w:rPr>
        <w:t xml:space="preserve"> puis cliquez sur le bouton </w:t>
      </w:r>
      <w:r w:rsidRPr="00836AC3">
        <w:rPr>
          <w:b/>
          <w:bCs/>
          <w:lang w:val="fr-FR"/>
        </w:rPr>
        <w:t>OK</w:t>
      </w:r>
      <w:r>
        <w:rPr>
          <w:lang w:val="fr-FR"/>
        </w:rPr>
        <w:t>.</w:t>
      </w:r>
    </w:p>
    <w:p w14:paraId="49556A3D" w14:textId="607078D4" w:rsidR="006D68AC" w:rsidRDefault="006D68AC" w:rsidP="00836AC3">
      <w:pPr>
        <w:pStyle w:val="manip"/>
        <w:rPr>
          <w:lang w:val="fr-FR"/>
        </w:rPr>
      </w:pPr>
      <w:r>
        <w:rPr>
          <w:lang w:val="fr-FR"/>
        </w:rPr>
        <w:t xml:space="preserve">Cliquez sur le bouton </w:t>
      </w:r>
      <w:r w:rsidRPr="00836AC3">
        <w:rPr>
          <w:b/>
          <w:bCs/>
          <w:lang w:val="fr-FR"/>
        </w:rPr>
        <w:t>OK</w:t>
      </w:r>
      <w:r>
        <w:rPr>
          <w:lang w:val="fr-FR"/>
        </w:rPr>
        <w:t xml:space="preserve"> pour sortir de la boite de dialogue </w:t>
      </w:r>
      <w:r w:rsidRPr="00836AC3">
        <w:rPr>
          <w:b/>
          <w:bCs/>
          <w:lang w:val="fr-FR"/>
        </w:rPr>
        <w:t>Paramètres des champs de valeurs</w:t>
      </w:r>
      <w:r>
        <w:rPr>
          <w:lang w:val="fr-FR"/>
        </w:rPr>
        <w:t>.</w:t>
      </w:r>
    </w:p>
    <w:p w14:paraId="55D83428" w14:textId="77777777" w:rsidR="00836AC3" w:rsidRDefault="00836AC3" w:rsidP="00836AC3">
      <w:pPr>
        <w:pStyle w:val="manip"/>
        <w:numPr>
          <w:ilvl w:val="0"/>
          <w:numId w:val="0"/>
        </w:numPr>
        <w:ind w:left="357"/>
        <w:rPr>
          <w:lang w:val="fr-FR"/>
        </w:rPr>
      </w:pPr>
    </w:p>
    <w:p w14:paraId="0CA35716" w14:textId="12F462BC" w:rsidR="006D68AC" w:rsidRDefault="006D68AC" w:rsidP="006D68AC">
      <w:pPr>
        <w:rPr>
          <w:lang w:val="fr-FR"/>
        </w:rPr>
      </w:pPr>
      <w:r>
        <w:rPr>
          <w:lang w:val="fr-FR"/>
        </w:rPr>
        <w:t xml:space="preserve">Le résultat est le suivant : </w:t>
      </w:r>
    </w:p>
    <w:p w14:paraId="447C7BF2" w14:textId="2ED7E6F5" w:rsidR="006D68AC" w:rsidRDefault="006D68AC" w:rsidP="006D68AC">
      <w:pPr>
        <w:rPr>
          <w:lang w:val="fr-FR"/>
        </w:rPr>
      </w:pPr>
      <w:r w:rsidRPr="006D68AC">
        <w:rPr>
          <w:noProof/>
        </w:rPr>
        <w:drawing>
          <wp:inline distT="0" distB="0" distL="0" distR="0" wp14:anchorId="503DE444" wp14:editId="0E395DC9">
            <wp:extent cx="5039360" cy="649605"/>
            <wp:effectExtent l="0" t="0" r="8890" b="0"/>
            <wp:docPr id="82" name="Image 8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039360" cy="649605"/>
                    </a:xfrm>
                    <a:prstGeom prst="rect">
                      <a:avLst/>
                    </a:prstGeom>
                  </pic:spPr>
                </pic:pic>
              </a:graphicData>
            </a:graphic>
          </wp:inline>
        </w:drawing>
      </w:r>
    </w:p>
    <w:p w14:paraId="2BC3FF26" w14:textId="7623CDCD" w:rsidR="00430B93" w:rsidRDefault="00563E81" w:rsidP="006D68AC">
      <w:pPr>
        <w:rPr>
          <w:lang w:val="fr-FR"/>
        </w:rPr>
      </w:pPr>
      <w:r w:rsidRPr="00563E81">
        <w:rPr>
          <w:lang w:val="fr-FR"/>
        </w:rPr>
        <w:t>01_SOB</w:t>
      </w:r>
      <w:proofErr w:type="gramStart"/>
      <w:r w:rsidRPr="00563E81">
        <w:rPr>
          <w:lang w:val="fr-FR"/>
        </w:rPr>
        <w:t>_(</w:t>
      </w:r>
      <w:proofErr w:type="gramEnd"/>
      <w:r w:rsidRPr="00563E81">
        <w:rPr>
          <w:lang w:val="fr-FR"/>
        </w:rPr>
        <w:t>13</w:t>
      </w:r>
      <w:r>
        <w:rPr>
          <w:lang w:val="fr-FR"/>
        </w:rPr>
        <w:t>9</w:t>
      </w:r>
      <w:r w:rsidRPr="00563E81">
        <w:rPr>
          <w:lang w:val="fr-FR"/>
        </w:rPr>
        <w:t>).png</w:t>
      </w:r>
    </w:p>
    <w:p w14:paraId="21C7731E" w14:textId="3551640F" w:rsidR="006D68AC" w:rsidRDefault="006D68AC" w:rsidP="006D68AC">
      <w:pPr>
        <w:rPr>
          <w:lang w:val="fr-FR"/>
        </w:rPr>
      </w:pPr>
      <w:r w:rsidRPr="006D68AC">
        <w:rPr>
          <w:lang w:val="fr-FR"/>
        </w:rPr>
        <w:t>Environ 22 % des visiteurs du s</w:t>
      </w:r>
      <w:r>
        <w:rPr>
          <w:lang w:val="fr-FR"/>
        </w:rPr>
        <w:t>ite achètent un produit.</w:t>
      </w:r>
    </w:p>
    <w:p w14:paraId="0E786918" w14:textId="6BA1A62E" w:rsidR="006D68AC" w:rsidRDefault="006D68AC" w:rsidP="006D68AC">
      <w:pPr>
        <w:rPr>
          <w:lang w:val="fr-FR"/>
        </w:rPr>
      </w:pPr>
      <w:r>
        <w:rPr>
          <w:lang w:val="fr-FR"/>
        </w:rPr>
        <w:t xml:space="preserve">Les acheteurs pratiquent en moyenne 7,62 heures de yoga par semaine (contre 2,81 heures pour les visiteurs </w:t>
      </w:r>
      <w:r w:rsidR="00292D74">
        <w:rPr>
          <w:lang w:val="fr-FR"/>
        </w:rPr>
        <w:t>non-acheteurs</w:t>
      </w:r>
      <w:r>
        <w:rPr>
          <w:lang w:val="fr-FR"/>
        </w:rPr>
        <w:t>).</w:t>
      </w:r>
    </w:p>
    <w:p w14:paraId="1DDBBBCE" w14:textId="5265AD76" w:rsidR="00006077" w:rsidRDefault="00A81DB9" w:rsidP="00006077">
      <w:pPr>
        <w:pStyle w:val="titreniv2"/>
        <w:rPr>
          <w:lang w:val="fr-FR"/>
        </w:rPr>
      </w:pPr>
      <w:bookmarkStart w:id="39" w:name="_Toc28503882"/>
      <w:r w:rsidRPr="00006077">
        <w:rPr>
          <w:lang w:val="fr-FR"/>
        </w:rPr>
        <w:t>Analyse statistique</w:t>
      </w:r>
      <w:bookmarkEnd w:id="39"/>
    </w:p>
    <w:p w14:paraId="0A082F57" w14:textId="1C324EB6" w:rsidR="00EA09BD" w:rsidRPr="00EA09BD" w:rsidRDefault="00EA09BD" w:rsidP="00EA09BD">
      <w:pPr>
        <w:rPr>
          <w:lang w:val="fr-FR"/>
        </w:rPr>
      </w:pPr>
      <w:r>
        <w:rPr>
          <w:lang w:val="fr-FR"/>
        </w:rPr>
        <w:t xml:space="preserve">Les différents calculs statistiques se feront dans le tableau de l’onglet </w:t>
      </w:r>
      <w:r w:rsidRPr="004D42EC">
        <w:rPr>
          <w:b/>
          <w:bCs/>
          <w:lang w:val="fr-FR"/>
        </w:rPr>
        <w:t>calculs statistiques</w:t>
      </w:r>
      <w:r w:rsidR="004D42EC">
        <w:rPr>
          <w:lang w:val="fr-FR"/>
        </w:rPr>
        <w:t>.</w:t>
      </w:r>
    </w:p>
    <w:p w14:paraId="11C097F1" w14:textId="77777777" w:rsidR="00006077" w:rsidRDefault="00006077" w:rsidP="0066627E">
      <w:pPr>
        <w:pStyle w:val="titreniv3"/>
        <w:rPr>
          <w:lang w:val="fr-FR"/>
        </w:rPr>
      </w:pPr>
      <w:bookmarkStart w:id="40" w:name="_Toc28503883"/>
      <w:r>
        <w:rPr>
          <w:lang w:val="fr-FR"/>
        </w:rPr>
        <w:t>Calcul de la moyenne</w:t>
      </w:r>
      <w:bookmarkEnd w:id="40"/>
    </w:p>
    <w:p w14:paraId="2CDE488E" w14:textId="624B0EFC" w:rsidR="008C49C9" w:rsidRDefault="00006077" w:rsidP="00877EF7">
      <w:pPr>
        <w:pStyle w:val="titreniv4"/>
        <w:rPr>
          <w:lang w:val="fr-FR"/>
        </w:rPr>
      </w:pPr>
      <w:r>
        <w:rPr>
          <w:lang w:val="fr-FR"/>
        </w:rPr>
        <w:t>Moyenne de l’âge des visiteurs</w:t>
      </w:r>
    </w:p>
    <w:p w14:paraId="093021B5" w14:textId="657C0BEE" w:rsidR="00FD1980" w:rsidRDefault="00FD1980" w:rsidP="00B60EC5">
      <w:pPr>
        <w:pStyle w:val="manip"/>
        <w:rPr>
          <w:lang w:val="fr-FR"/>
        </w:rPr>
      </w:pPr>
      <w:r>
        <w:rPr>
          <w:lang w:val="fr-FR"/>
        </w:rPr>
        <w:t>Dans la cellule C</w:t>
      </w:r>
      <w:r w:rsidR="00E85321">
        <w:rPr>
          <w:lang w:val="fr-FR"/>
        </w:rPr>
        <w:t xml:space="preserve">3, </w:t>
      </w:r>
      <w:r w:rsidR="00BD7BE1">
        <w:rPr>
          <w:lang w:val="fr-FR"/>
        </w:rPr>
        <w:t>saisissez =MOYENNE</w:t>
      </w:r>
      <w:r w:rsidR="0011178F">
        <w:rPr>
          <w:lang w:val="fr-FR"/>
        </w:rPr>
        <w:t xml:space="preserve">, </w:t>
      </w:r>
      <w:r w:rsidR="00B60EC5">
        <w:rPr>
          <w:lang w:val="fr-FR"/>
        </w:rPr>
        <w:t>sélectionnez</w:t>
      </w:r>
      <w:r w:rsidR="0011178F">
        <w:rPr>
          <w:lang w:val="fr-FR"/>
        </w:rPr>
        <w:t xml:space="preserve"> la colonne Age du </w:t>
      </w:r>
      <w:r w:rsidR="00802E5E">
        <w:rPr>
          <w:lang w:val="fr-FR"/>
        </w:rPr>
        <w:t xml:space="preserve">tableau de l’onglet </w:t>
      </w:r>
      <w:r w:rsidR="00802E5E" w:rsidRPr="00877EF7">
        <w:rPr>
          <w:b/>
          <w:bCs/>
          <w:lang w:val="fr-FR"/>
        </w:rPr>
        <w:t>données</w:t>
      </w:r>
      <w:r w:rsidR="00802E5E">
        <w:rPr>
          <w:lang w:val="fr-FR"/>
        </w:rPr>
        <w:t>.</w:t>
      </w:r>
    </w:p>
    <w:p w14:paraId="16A12ACC" w14:textId="77777777" w:rsidR="00B60EC5" w:rsidRDefault="00B60EC5" w:rsidP="00B60EC5">
      <w:pPr>
        <w:pStyle w:val="manip"/>
        <w:numPr>
          <w:ilvl w:val="0"/>
          <w:numId w:val="0"/>
        </w:numPr>
        <w:ind w:left="357"/>
        <w:rPr>
          <w:lang w:val="fr-FR"/>
        </w:rPr>
      </w:pPr>
    </w:p>
    <w:p w14:paraId="26B588C7" w14:textId="4F456F56" w:rsidR="00802E5E" w:rsidRDefault="00802E5E" w:rsidP="00006077">
      <w:pPr>
        <w:rPr>
          <w:lang w:val="fr-FR"/>
        </w:rPr>
      </w:pPr>
      <w:bookmarkStart w:id="41" w:name="_Hlk28524833"/>
      <w:r>
        <w:rPr>
          <w:lang w:val="fr-FR"/>
        </w:rPr>
        <w:t>La formule est</w:t>
      </w:r>
      <w:r w:rsidR="00B60EC5">
        <w:rPr>
          <w:lang w:val="fr-FR"/>
        </w:rPr>
        <w:t> :</w:t>
      </w:r>
    </w:p>
    <w:bookmarkEnd w:id="41"/>
    <w:p w14:paraId="07330FAC" w14:textId="77777777" w:rsidR="00006077" w:rsidRDefault="00006077" w:rsidP="003F48B0">
      <w:pPr>
        <w:pStyle w:val="codeencadre"/>
        <w:rPr>
          <w:lang w:val="fr-FR"/>
        </w:rPr>
      </w:pPr>
      <w:r w:rsidRPr="000B58DB">
        <w:rPr>
          <w:lang w:val="fr-FR"/>
        </w:rPr>
        <w:t>=MOYENNE(Tableau1[Age])</w:t>
      </w:r>
    </w:p>
    <w:p w14:paraId="03C6AD71" w14:textId="77777777" w:rsidR="001513DD" w:rsidRDefault="001513DD" w:rsidP="001513DD">
      <w:pPr>
        <w:rPr>
          <w:lang w:val="fr-FR"/>
        </w:rPr>
      </w:pPr>
    </w:p>
    <w:p w14:paraId="1123AD2D" w14:textId="04031220" w:rsidR="001513DD" w:rsidRDefault="001513DD" w:rsidP="00877EF7">
      <w:pPr>
        <w:pStyle w:val="manip"/>
        <w:rPr>
          <w:lang w:val="fr-FR"/>
        </w:rPr>
      </w:pPr>
      <w:r>
        <w:rPr>
          <w:lang w:val="fr-FR"/>
        </w:rPr>
        <w:t>Appuyez sur la touche Entrée</w:t>
      </w:r>
    </w:p>
    <w:p w14:paraId="288AD6A8" w14:textId="4D50D147" w:rsidR="00F225C4" w:rsidRDefault="001513DD" w:rsidP="00F225C4">
      <w:pPr>
        <w:rPr>
          <w:lang w:val="fr-FR"/>
        </w:rPr>
      </w:pPr>
      <w:bookmarkStart w:id="42" w:name="_Hlk28524897"/>
      <w:r>
        <w:rPr>
          <w:lang w:val="fr-FR"/>
        </w:rPr>
        <w:t xml:space="preserve">Le résultat est </w:t>
      </w:r>
      <w:r w:rsidR="00787BA1">
        <w:rPr>
          <w:lang w:val="fr-FR"/>
        </w:rPr>
        <w:t>34,18.</w:t>
      </w:r>
    </w:p>
    <w:bookmarkEnd w:id="42"/>
    <w:p w14:paraId="67E27AA4" w14:textId="7A13FA29" w:rsidR="00877EF7" w:rsidRPr="00877EF7" w:rsidRDefault="00877EF7" w:rsidP="00877EF7">
      <w:pPr>
        <w:pStyle w:val="manip"/>
        <w:rPr>
          <w:lang w:val="fr-FR"/>
        </w:rPr>
      </w:pPr>
      <w:r>
        <w:rPr>
          <w:lang w:val="fr-FR"/>
        </w:rPr>
        <w:t xml:space="preserve">Tirer la formule vers la droite jusqu’en </w:t>
      </w:r>
      <w:r w:rsidRPr="00877EF7">
        <w:rPr>
          <w:b/>
          <w:bCs/>
          <w:lang w:val="fr-FR"/>
        </w:rPr>
        <w:t>E3</w:t>
      </w:r>
      <w:r>
        <w:rPr>
          <w:lang w:val="fr-FR"/>
        </w:rPr>
        <w:t xml:space="preserve"> pour calculer la moyenne des heures de pratique et du temps de connexion.</w:t>
      </w:r>
    </w:p>
    <w:p w14:paraId="488D59D0" w14:textId="6B70EC28" w:rsidR="00006077" w:rsidRDefault="0066627E" w:rsidP="0066627E">
      <w:pPr>
        <w:pStyle w:val="titreniv3"/>
        <w:rPr>
          <w:lang w:val="fr-FR"/>
        </w:rPr>
      </w:pPr>
      <w:bookmarkStart w:id="43" w:name="_Toc28503884"/>
      <w:r>
        <w:rPr>
          <w:lang w:val="fr-FR"/>
        </w:rPr>
        <w:t>Calcul de la m</w:t>
      </w:r>
      <w:r w:rsidR="00006077" w:rsidRPr="000B58DB">
        <w:rPr>
          <w:lang w:val="fr-FR"/>
        </w:rPr>
        <w:t>édiane</w:t>
      </w:r>
      <w:bookmarkEnd w:id="43"/>
    </w:p>
    <w:p w14:paraId="66209EB5" w14:textId="0AE1BEDD" w:rsidR="00877EF7" w:rsidRDefault="00877EF7" w:rsidP="00877EF7">
      <w:pPr>
        <w:rPr>
          <w:lang w:val="fr-FR"/>
        </w:rPr>
      </w:pPr>
      <w:r>
        <w:rPr>
          <w:lang w:val="fr-FR"/>
        </w:rPr>
        <w:t>Médiane de l’âge des visiteurs</w:t>
      </w:r>
    </w:p>
    <w:p w14:paraId="5FBEE061" w14:textId="15C26193" w:rsidR="00877EF7" w:rsidRDefault="00877EF7" w:rsidP="00877EF7">
      <w:pPr>
        <w:pStyle w:val="manip"/>
        <w:rPr>
          <w:lang w:val="fr-FR"/>
        </w:rPr>
      </w:pPr>
      <w:r>
        <w:rPr>
          <w:lang w:val="fr-FR"/>
        </w:rPr>
        <w:t xml:space="preserve">Dans la cellule C4, saisissez =MEDIANE, sélectionnez la colonne Age du tableau de l’onglet </w:t>
      </w:r>
      <w:r w:rsidRPr="00877EF7">
        <w:rPr>
          <w:b/>
          <w:bCs/>
          <w:lang w:val="fr-FR"/>
        </w:rPr>
        <w:t>données</w:t>
      </w:r>
      <w:r>
        <w:rPr>
          <w:lang w:val="fr-FR"/>
        </w:rPr>
        <w:t>.</w:t>
      </w:r>
    </w:p>
    <w:p w14:paraId="1163CC86" w14:textId="165DF07F" w:rsidR="00877EF7" w:rsidRDefault="00877EF7" w:rsidP="00877EF7">
      <w:pPr>
        <w:rPr>
          <w:lang w:val="fr-FR"/>
        </w:rPr>
      </w:pPr>
    </w:p>
    <w:p w14:paraId="333ECAE1" w14:textId="77777777" w:rsidR="00877EF7" w:rsidRDefault="00877EF7" w:rsidP="00877EF7">
      <w:pPr>
        <w:rPr>
          <w:lang w:val="fr-FR"/>
        </w:rPr>
      </w:pPr>
      <w:r>
        <w:rPr>
          <w:lang w:val="fr-FR"/>
        </w:rPr>
        <w:t>La formule est :</w:t>
      </w:r>
    </w:p>
    <w:p w14:paraId="71BB57B4" w14:textId="7F6853D3" w:rsidR="00006077" w:rsidRDefault="00006077" w:rsidP="00877EF7">
      <w:pPr>
        <w:pStyle w:val="codeencadre"/>
        <w:rPr>
          <w:lang w:val="fr-FR"/>
        </w:rPr>
      </w:pPr>
      <w:r w:rsidRPr="000B58DB">
        <w:rPr>
          <w:lang w:val="fr-FR"/>
        </w:rPr>
        <w:t>=MEDIANE(Tableau1[Age])</w:t>
      </w:r>
    </w:p>
    <w:p w14:paraId="56294EA7" w14:textId="77777777" w:rsidR="00877EF7" w:rsidRDefault="00877EF7" w:rsidP="00877EF7">
      <w:pPr>
        <w:pStyle w:val="manip"/>
        <w:rPr>
          <w:lang w:val="fr-FR"/>
        </w:rPr>
      </w:pPr>
      <w:r>
        <w:rPr>
          <w:lang w:val="fr-FR"/>
        </w:rPr>
        <w:t>Appuyez sur la touche Entrée</w:t>
      </w:r>
    </w:p>
    <w:p w14:paraId="6064BD16" w14:textId="36BCBE41" w:rsidR="00877EF7" w:rsidRDefault="00877EF7" w:rsidP="00877EF7">
      <w:pPr>
        <w:rPr>
          <w:lang w:val="fr-FR"/>
        </w:rPr>
      </w:pPr>
      <w:r w:rsidRPr="00877EF7">
        <w:rPr>
          <w:lang w:val="fr-FR"/>
        </w:rPr>
        <w:t>Le résultat est 3</w:t>
      </w:r>
      <w:r>
        <w:rPr>
          <w:lang w:val="fr-FR"/>
        </w:rPr>
        <w:t>3</w:t>
      </w:r>
      <w:r w:rsidRPr="00877EF7">
        <w:rPr>
          <w:lang w:val="fr-FR"/>
        </w:rPr>
        <w:t>,</w:t>
      </w:r>
      <w:r>
        <w:rPr>
          <w:lang w:val="fr-FR"/>
        </w:rPr>
        <w:t>00</w:t>
      </w:r>
      <w:r w:rsidRPr="00877EF7">
        <w:rPr>
          <w:lang w:val="fr-FR"/>
        </w:rPr>
        <w:t>.</w:t>
      </w:r>
    </w:p>
    <w:p w14:paraId="4A0A8B32" w14:textId="4450CCCE" w:rsidR="00877EF7" w:rsidRPr="00877EF7" w:rsidRDefault="00877EF7" w:rsidP="00877EF7">
      <w:pPr>
        <w:pStyle w:val="manip"/>
        <w:rPr>
          <w:lang w:val="fr-FR"/>
        </w:rPr>
      </w:pPr>
      <w:r>
        <w:rPr>
          <w:lang w:val="fr-FR"/>
        </w:rPr>
        <w:t xml:space="preserve">Tirer la formule vers la droite jusqu’en </w:t>
      </w:r>
      <w:r w:rsidRPr="00877EF7">
        <w:rPr>
          <w:b/>
          <w:bCs/>
          <w:lang w:val="fr-FR"/>
        </w:rPr>
        <w:t>E</w:t>
      </w:r>
      <w:r>
        <w:rPr>
          <w:b/>
          <w:bCs/>
          <w:lang w:val="fr-FR"/>
        </w:rPr>
        <w:t>4</w:t>
      </w:r>
      <w:r>
        <w:rPr>
          <w:lang w:val="fr-FR"/>
        </w:rPr>
        <w:t xml:space="preserve"> pour calculer la </w:t>
      </w:r>
      <w:proofErr w:type="spellStart"/>
      <w:r>
        <w:rPr>
          <w:lang w:val="fr-FR"/>
        </w:rPr>
        <w:t>médianne</w:t>
      </w:r>
      <w:proofErr w:type="spellEnd"/>
      <w:r>
        <w:rPr>
          <w:lang w:val="fr-FR"/>
        </w:rPr>
        <w:t xml:space="preserve"> des heures de pratique et du temps de connexion.</w:t>
      </w:r>
    </w:p>
    <w:p w14:paraId="01DB8B79" w14:textId="77777777" w:rsidR="00877EF7" w:rsidRDefault="00877EF7" w:rsidP="00877EF7">
      <w:pPr>
        <w:rPr>
          <w:lang w:val="fr-FR"/>
        </w:rPr>
      </w:pPr>
    </w:p>
    <w:p w14:paraId="4DA5F00E" w14:textId="4455D2D5" w:rsidR="00006077" w:rsidRDefault="0066627E" w:rsidP="0066627E">
      <w:pPr>
        <w:pStyle w:val="titreniv3"/>
      </w:pPr>
      <w:bookmarkStart w:id="44" w:name="_Toc28503885"/>
      <w:proofErr w:type="spellStart"/>
      <w:r>
        <w:t>Calcul</w:t>
      </w:r>
      <w:proofErr w:type="spellEnd"/>
      <w:r>
        <w:t xml:space="preserve"> de </w:t>
      </w:r>
      <w:proofErr w:type="spellStart"/>
      <w:r>
        <w:t>l’é</w:t>
      </w:r>
      <w:r w:rsidR="00006077" w:rsidRPr="00006077">
        <w:t>cart</w:t>
      </w:r>
      <w:proofErr w:type="spellEnd"/>
      <w:r w:rsidR="00006077" w:rsidRPr="00006077">
        <w:t>-type</w:t>
      </w:r>
      <w:bookmarkEnd w:id="44"/>
    </w:p>
    <w:p w14:paraId="72774BA4" w14:textId="371CCD22" w:rsidR="00877EF7" w:rsidRDefault="00877EF7" w:rsidP="00877EF7">
      <w:pPr>
        <w:pStyle w:val="titreniv4"/>
        <w:rPr>
          <w:lang w:val="fr-FR"/>
        </w:rPr>
      </w:pPr>
      <w:r>
        <w:rPr>
          <w:lang w:val="fr-FR"/>
        </w:rPr>
        <w:t>Ecart-type de l’âge des visiteurs</w:t>
      </w:r>
    </w:p>
    <w:p w14:paraId="659DD09B" w14:textId="36800370" w:rsidR="00877EF7" w:rsidRDefault="00877EF7" w:rsidP="00877EF7">
      <w:pPr>
        <w:pStyle w:val="manip"/>
        <w:rPr>
          <w:lang w:val="fr-FR"/>
        </w:rPr>
      </w:pPr>
      <w:r>
        <w:rPr>
          <w:lang w:val="fr-FR"/>
        </w:rPr>
        <w:t>Dans la cellule C</w:t>
      </w:r>
      <w:r w:rsidR="00EF53BB">
        <w:rPr>
          <w:lang w:val="fr-FR"/>
        </w:rPr>
        <w:t>5</w:t>
      </w:r>
      <w:r>
        <w:rPr>
          <w:lang w:val="fr-FR"/>
        </w:rPr>
        <w:t xml:space="preserve">, saisissez =ECARTYPE.STANDARD, sélectionnez la colonne Age du tableau de l’onglet </w:t>
      </w:r>
      <w:r w:rsidRPr="00877EF7">
        <w:rPr>
          <w:b/>
          <w:bCs/>
          <w:lang w:val="fr-FR"/>
        </w:rPr>
        <w:t>données</w:t>
      </w:r>
      <w:r>
        <w:rPr>
          <w:lang w:val="fr-FR"/>
        </w:rPr>
        <w:t>.</w:t>
      </w:r>
    </w:p>
    <w:p w14:paraId="7258B83A" w14:textId="77777777" w:rsidR="00877EF7" w:rsidRDefault="00877EF7" w:rsidP="00877EF7">
      <w:pPr>
        <w:pStyle w:val="manip"/>
        <w:numPr>
          <w:ilvl w:val="0"/>
          <w:numId w:val="0"/>
        </w:numPr>
        <w:ind w:left="357"/>
        <w:rPr>
          <w:lang w:val="fr-FR"/>
        </w:rPr>
      </w:pPr>
    </w:p>
    <w:p w14:paraId="50A074D1" w14:textId="77777777" w:rsidR="00877EF7" w:rsidRDefault="00877EF7" w:rsidP="00877EF7">
      <w:pPr>
        <w:rPr>
          <w:lang w:val="fr-FR"/>
        </w:rPr>
      </w:pPr>
      <w:r>
        <w:rPr>
          <w:lang w:val="fr-FR"/>
        </w:rPr>
        <w:t>La formule est :</w:t>
      </w:r>
    </w:p>
    <w:p w14:paraId="5961D66D" w14:textId="29063986" w:rsidR="00877EF7" w:rsidRDefault="00877EF7" w:rsidP="00877EF7">
      <w:pPr>
        <w:pStyle w:val="codeencadre"/>
        <w:rPr>
          <w:lang w:val="fr-FR"/>
        </w:rPr>
      </w:pPr>
      <w:r w:rsidRPr="00877EF7">
        <w:rPr>
          <w:lang w:val="fr-FR"/>
        </w:rPr>
        <w:t>=ECARTYPE.STANDARD(Tableau1[Age])</w:t>
      </w:r>
    </w:p>
    <w:p w14:paraId="196BE665" w14:textId="77777777" w:rsidR="00877EF7" w:rsidRDefault="00877EF7" w:rsidP="00877EF7">
      <w:pPr>
        <w:pStyle w:val="manip"/>
        <w:rPr>
          <w:lang w:val="fr-FR"/>
        </w:rPr>
      </w:pPr>
      <w:r>
        <w:rPr>
          <w:lang w:val="fr-FR"/>
        </w:rPr>
        <w:t>Appuyez sur la touche Entrée</w:t>
      </w:r>
    </w:p>
    <w:p w14:paraId="5B727F84" w14:textId="42BF0483" w:rsidR="00877EF7" w:rsidRDefault="00877EF7" w:rsidP="00877EF7">
      <w:pPr>
        <w:rPr>
          <w:lang w:val="fr-FR"/>
        </w:rPr>
      </w:pPr>
      <w:r>
        <w:rPr>
          <w:lang w:val="fr-FR"/>
        </w:rPr>
        <w:t>Le résultat est 8</w:t>
      </w:r>
      <w:r w:rsidR="00656936">
        <w:rPr>
          <w:lang w:val="fr-FR"/>
        </w:rPr>
        <w:t>,</w:t>
      </w:r>
      <w:r>
        <w:rPr>
          <w:lang w:val="fr-FR"/>
        </w:rPr>
        <w:t>03.</w:t>
      </w:r>
    </w:p>
    <w:p w14:paraId="5292C817" w14:textId="1FC36304" w:rsidR="00877EF7" w:rsidRPr="00877EF7" w:rsidRDefault="00877EF7" w:rsidP="00877EF7">
      <w:pPr>
        <w:pStyle w:val="manip"/>
        <w:rPr>
          <w:lang w:val="fr-FR"/>
        </w:rPr>
      </w:pPr>
      <w:r>
        <w:rPr>
          <w:lang w:val="fr-FR"/>
        </w:rPr>
        <w:t xml:space="preserve">Tirer la formule vers la droite jusqu’en </w:t>
      </w:r>
      <w:r w:rsidRPr="00877EF7">
        <w:rPr>
          <w:b/>
          <w:bCs/>
          <w:lang w:val="fr-FR"/>
        </w:rPr>
        <w:t>E</w:t>
      </w:r>
      <w:r w:rsidR="00EF53BB">
        <w:rPr>
          <w:b/>
          <w:bCs/>
          <w:lang w:val="fr-FR"/>
        </w:rPr>
        <w:t>5</w:t>
      </w:r>
      <w:r>
        <w:rPr>
          <w:lang w:val="fr-FR"/>
        </w:rPr>
        <w:t xml:space="preserve"> pour calculer la moyenne des heures de pratique et du temps de connexion.</w:t>
      </w:r>
    </w:p>
    <w:p w14:paraId="5A470AD4" w14:textId="77777777" w:rsidR="00877EF7" w:rsidRPr="00877EF7" w:rsidRDefault="00877EF7" w:rsidP="00877EF7">
      <w:pPr>
        <w:rPr>
          <w:lang w:val="fr-FR"/>
        </w:rPr>
      </w:pPr>
    </w:p>
    <w:p w14:paraId="344C9570" w14:textId="25BA541E" w:rsidR="00006077" w:rsidRDefault="0066627E" w:rsidP="0066627E">
      <w:pPr>
        <w:pStyle w:val="titreniv3"/>
        <w:rPr>
          <w:lang w:val="fr-FR"/>
        </w:rPr>
      </w:pPr>
      <w:bookmarkStart w:id="45" w:name="_Toc28503886"/>
      <w:r>
        <w:rPr>
          <w:lang w:val="fr-FR"/>
        </w:rPr>
        <w:t>Calcul du m</w:t>
      </w:r>
      <w:r w:rsidR="00006077" w:rsidRPr="000B58DB">
        <w:rPr>
          <w:lang w:val="fr-FR"/>
        </w:rPr>
        <w:t>inimum</w:t>
      </w:r>
      <w:bookmarkEnd w:id="45"/>
    </w:p>
    <w:p w14:paraId="7BEEA3EA" w14:textId="054D6CF5" w:rsidR="00EF53BB" w:rsidRDefault="00EF53BB" w:rsidP="00EF53BB">
      <w:pPr>
        <w:pStyle w:val="titreniv4"/>
        <w:rPr>
          <w:lang w:val="fr-FR"/>
        </w:rPr>
      </w:pPr>
      <w:r>
        <w:rPr>
          <w:lang w:val="fr-FR"/>
        </w:rPr>
        <w:t>Age minimum des visiteurs</w:t>
      </w:r>
    </w:p>
    <w:p w14:paraId="0D133A5A" w14:textId="79D3DF70" w:rsidR="00EF53BB" w:rsidRDefault="00EF53BB" w:rsidP="00EF53BB">
      <w:pPr>
        <w:pStyle w:val="manip"/>
        <w:rPr>
          <w:lang w:val="fr-FR"/>
        </w:rPr>
      </w:pPr>
      <w:r>
        <w:rPr>
          <w:lang w:val="fr-FR"/>
        </w:rPr>
        <w:t xml:space="preserve">Dans la cellule C6, saisissez =MIN, sélectionnez la colonne Age du tableau de l’onglet </w:t>
      </w:r>
      <w:r w:rsidRPr="00877EF7">
        <w:rPr>
          <w:b/>
          <w:bCs/>
          <w:lang w:val="fr-FR"/>
        </w:rPr>
        <w:t>données</w:t>
      </w:r>
      <w:r>
        <w:rPr>
          <w:lang w:val="fr-FR"/>
        </w:rPr>
        <w:t>.</w:t>
      </w:r>
    </w:p>
    <w:p w14:paraId="35B2495D" w14:textId="77777777" w:rsidR="00EF53BB" w:rsidRDefault="00EF53BB" w:rsidP="00EF53BB">
      <w:pPr>
        <w:pStyle w:val="manip"/>
        <w:numPr>
          <w:ilvl w:val="0"/>
          <w:numId w:val="0"/>
        </w:numPr>
        <w:ind w:left="357"/>
        <w:rPr>
          <w:lang w:val="fr-FR"/>
        </w:rPr>
      </w:pPr>
    </w:p>
    <w:p w14:paraId="13B5573E" w14:textId="77777777" w:rsidR="00EF53BB" w:rsidRDefault="00EF53BB" w:rsidP="00EF53BB">
      <w:pPr>
        <w:rPr>
          <w:lang w:val="fr-FR"/>
        </w:rPr>
      </w:pPr>
      <w:r>
        <w:rPr>
          <w:lang w:val="fr-FR"/>
        </w:rPr>
        <w:t>La formule est :</w:t>
      </w:r>
    </w:p>
    <w:p w14:paraId="38366CCB" w14:textId="77777777" w:rsidR="00EF53BB" w:rsidRPr="00EF53BB" w:rsidRDefault="00EF53BB" w:rsidP="00EF53BB">
      <w:pPr>
        <w:pStyle w:val="codeencadre"/>
        <w:rPr>
          <w:rFonts w:asciiTheme="minorHAnsi" w:eastAsiaTheme="minorHAnsi" w:hAnsiTheme="minorHAnsi" w:cstheme="minorBidi"/>
          <w:spacing w:val="6"/>
          <w:szCs w:val="22"/>
          <w:lang w:val="fr-FR"/>
        </w:rPr>
      </w:pPr>
      <w:r w:rsidRPr="00EF53BB">
        <w:rPr>
          <w:lang w:val="fr-FR"/>
        </w:rPr>
        <w:t>=MIN(Tableau1[Age])</w:t>
      </w:r>
    </w:p>
    <w:p w14:paraId="7D3CF9EC" w14:textId="7FC2504C" w:rsidR="00EF53BB" w:rsidRDefault="00EF53BB" w:rsidP="00EF53BB">
      <w:pPr>
        <w:pStyle w:val="manip"/>
        <w:rPr>
          <w:lang w:val="fr-FR"/>
        </w:rPr>
      </w:pPr>
      <w:r>
        <w:rPr>
          <w:lang w:val="fr-FR"/>
        </w:rPr>
        <w:t>Appuyez sur la touche Entrée.</w:t>
      </w:r>
    </w:p>
    <w:p w14:paraId="5C8F6606" w14:textId="77777777" w:rsidR="00EF53BB" w:rsidRDefault="00EF53BB" w:rsidP="00EF53BB">
      <w:pPr>
        <w:pStyle w:val="manip"/>
        <w:numPr>
          <w:ilvl w:val="0"/>
          <w:numId w:val="0"/>
        </w:numPr>
        <w:ind w:left="357"/>
        <w:rPr>
          <w:lang w:val="fr-FR"/>
        </w:rPr>
      </w:pPr>
    </w:p>
    <w:p w14:paraId="274CCC0C" w14:textId="6F2DE4D6" w:rsidR="00EF53BB" w:rsidRDefault="00EF53BB" w:rsidP="00EF53BB">
      <w:pPr>
        <w:rPr>
          <w:lang w:val="fr-FR"/>
        </w:rPr>
      </w:pPr>
      <w:r>
        <w:rPr>
          <w:lang w:val="fr-FR"/>
        </w:rPr>
        <w:t>Le résultat est 15,00.</w:t>
      </w:r>
    </w:p>
    <w:p w14:paraId="483C9ED5" w14:textId="739D64CB" w:rsidR="00EF53BB" w:rsidRPr="00877EF7" w:rsidRDefault="00EF53BB" w:rsidP="00EF53BB">
      <w:pPr>
        <w:pStyle w:val="manip"/>
        <w:rPr>
          <w:lang w:val="fr-FR"/>
        </w:rPr>
      </w:pPr>
      <w:r>
        <w:rPr>
          <w:lang w:val="fr-FR"/>
        </w:rPr>
        <w:t xml:space="preserve">Tirer la formule vers la droite jusqu’en </w:t>
      </w:r>
      <w:r w:rsidRPr="00877EF7">
        <w:rPr>
          <w:b/>
          <w:bCs/>
          <w:lang w:val="fr-FR"/>
        </w:rPr>
        <w:t>E</w:t>
      </w:r>
      <w:r>
        <w:rPr>
          <w:b/>
          <w:bCs/>
          <w:lang w:val="fr-FR"/>
        </w:rPr>
        <w:t>6</w:t>
      </w:r>
      <w:r>
        <w:rPr>
          <w:lang w:val="fr-FR"/>
        </w:rPr>
        <w:t xml:space="preserve"> pour calculer la moyenne des heures de pratique et du temps de connexion.</w:t>
      </w:r>
    </w:p>
    <w:p w14:paraId="7839B732" w14:textId="77777777" w:rsidR="00EF53BB" w:rsidRPr="00EF53BB" w:rsidRDefault="00EF53BB" w:rsidP="00EF53BB">
      <w:pPr>
        <w:rPr>
          <w:lang w:val="fr-FR"/>
        </w:rPr>
      </w:pPr>
    </w:p>
    <w:p w14:paraId="3FCB42C4" w14:textId="712F5AFB" w:rsidR="00006077" w:rsidRDefault="0066627E" w:rsidP="0066627E">
      <w:pPr>
        <w:pStyle w:val="titreniv3"/>
        <w:rPr>
          <w:lang w:val="fr-FR"/>
        </w:rPr>
      </w:pPr>
      <w:bookmarkStart w:id="46" w:name="_Toc28503887"/>
      <w:r>
        <w:rPr>
          <w:lang w:val="fr-FR"/>
        </w:rPr>
        <w:t>Calcul du m</w:t>
      </w:r>
      <w:r w:rsidR="00006077" w:rsidRPr="000B58DB">
        <w:rPr>
          <w:lang w:val="fr-FR"/>
        </w:rPr>
        <w:t>aximum</w:t>
      </w:r>
      <w:bookmarkEnd w:id="46"/>
    </w:p>
    <w:p w14:paraId="787525D5" w14:textId="3CE184CE" w:rsidR="00EF53BB" w:rsidRDefault="00EF53BB" w:rsidP="00EF53BB">
      <w:pPr>
        <w:pStyle w:val="titreniv4"/>
        <w:rPr>
          <w:lang w:val="fr-FR"/>
        </w:rPr>
      </w:pPr>
      <w:r>
        <w:rPr>
          <w:lang w:val="fr-FR"/>
        </w:rPr>
        <w:t>Age maximum des visiteurs</w:t>
      </w:r>
    </w:p>
    <w:p w14:paraId="413945E1" w14:textId="1C6F5DD3" w:rsidR="00EF53BB" w:rsidRDefault="00EF53BB" w:rsidP="00EF53BB">
      <w:pPr>
        <w:pStyle w:val="manip"/>
        <w:rPr>
          <w:lang w:val="fr-FR"/>
        </w:rPr>
      </w:pPr>
      <w:r>
        <w:rPr>
          <w:lang w:val="fr-FR"/>
        </w:rPr>
        <w:t xml:space="preserve">Dans la cellule C7, saisissez =MAX, sélectionnez la colonne Age du tableau de l’onglet </w:t>
      </w:r>
      <w:r w:rsidRPr="00877EF7">
        <w:rPr>
          <w:b/>
          <w:bCs/>
          <w:lang w:val="fr-FR"/>
        </w:rPr>
        <w:t>données</w:t>
      </w:r>
      <w:r>
        <w:rPr>
          <w:lang w:val="fr-FR"/>
        </w:rPr>
        <w:t>.</w:t>
      </w:r>
    </w:p>
    <w:p w14:paraId="4D3A98FC" w14:textId="77777777" w:rsidR="00EF53BB" w:rsidRDefault="00EF53BB" w:rsidP="00EF53BB">
      <w:pPr>
        <w:pStyle w:val="manip"/>
        <w:numPr>
          <w:ilvl w:val="0"/>
          <w:numId w:val="0"/>
        </w:numPr>
        <w:ind w:left="357"/>
        <w:rPr>
          <w:lang w:val="fr-FR"/>
        </w:rPr>
      </w:pPr>
    </w:p>
    <w:p w14:paraId="5C0BE9FD" w14:textId="77777777" w:rsidR="00EF53BB" w:rsidRDefault="00EF53BB" w:rsidP="00EF53BB">
      <w:pPr>
        <w:rPr>
          <w:lang w:val="fr-FR"/>
        </w:rPr>
      </w:pPr>
      <w:r>
        <w:rPr>
          <w:lang w:val="fr-FR"/>
        </w:rPr>
        <w:t>La formule est :</w:t>
      </w:r>
    </w:p>
    <w:p w14:paraId="501C8512" w14:textId="7CD85BCC" w:rsidR="00EF53BB" w:rsidRPr="00EF53BB" w:rsidRDefault="00EF53BB" w:rsidP="00EF53BB">
      <w:pPr>
        <w:pStyle w:val="codeencadre"/>
        <w:rPr>
          <w:rFonts w:asciiTheme="minorHAnsi" w:eastAsiaTheme="minorHAnsi" w:hAnsiTheme="minorHAnsi" w:cstheme="minorBidi"/>
          <w:spacing w:val="6"/>
          <w:szCs w:val="22"/>
          <w:lang w:val="fr-FR"/>
        </w:rPr>
      </w:pPr>
      <w:r w:rsidRPr="00EF53BB">
        <w:rPr>
          <w:lang w:val="fr-FR"/>
        </w:rPr>
        <w:t>=M</w:t>
      </w:r>
      <w:r>
        <w:rPr>
          <w:lang w:val="fr-FR"/>
        </w:rPr>
        <w:t>AX</w:t>
      </w:r>
      <w:r w:rsidRPr="00EF53BB">
        <w:rPr>
          <w:lang w:val="fr-FR"/>
        </w:rPr>
        <w:t>(Tableau1[Age])</w:t>
      </w:r>
    </w:p>
    <w:p w14:paraId="7129EE89" w14:textId="77777777" w:rsidR="00EF53BB" w:rsidRDefault="00EF53BB" w:rsidP="00EF53BB">
      <w:pPr>
        <w:pStyle w:val="manip"/>
        <w:rPr>
          <w:lang w:val="fr-FR"/>
        </w:rPr>
      </w:pPr>
      <w:r>
        <w:rPr>
          <w:lang w:val="fr-FR"/>
        </w:rPr>
        <w:t>Appuyez sur la touche Entrée.</w:t>
      </w:r>
    </w:p>
    <w:p w14:paraId="70B0E64B" w14:textId="77777777" w:rsidR="00EF53BB" w:rsidRDefault="00EF53BB" w:rsidP="00EF53BB">
      <w:pPr>
        <w:pStyle w:val="manip"/>
        <w:numPr>
          <w:ilvl w:val="0"/>
          <w:numId w:val="0"/>
        </w:numPr>
        <w:ind w:left="357"/>
        <w:rPr>
          <w:lang w:val="fr-FR"/>
        </w:rPr>
      </w:pPr>
    </w:p>
    <w:p w14:paraId="4D7FB412" w14:textId="6D940318" w:rsidR="00EF53BB" w:rsidRDefault="00EF53BB" w:rsidP="00EF53BB">
      <w:pPr>
        <w:rPr>
          <w:lang w:val="fr-FR"/>
        </w:rPr>
      </w:pPr>
      <w:r>
        <w:rPr>
          <w:lang w:val="fr-FR"/>
        </w:rPr>
        <w:t>Le résultat est 72,00.</w:t>
      </w:r>
    </w:p>
    <w:p w14:paraId="372BF4E0" w14:textId="6E86187C" w:rsidR="00EF53BB" w:rsidRPr="00877EF7" w:rsidRDefault="00EF53BB" w:rsidP="00EF53BB">
      <w:pPr>
        <w:pStyle w:val="manip"/>
        <w:rPr>
          <w:lang w:val="fr-FR"/>
        </w:rPr>
      </w:pPr>
      <w:r>
        <w:rPr>
          <w:lang w:val="fr-FR"/>
        </w:rPr>
        <w:t xml:space="preserve">Tirer la formule vers la droite jusqu’en </w:t>
      </w:r>
      <w:r w:rsidRPr="00877EF7">
        <w:rPr>
          <w:b/>
          <w:bCs/>
          <w:lang w:val="fr-FR"/>
        </w:rPr>
        <w:t>E</w:t>
      </w:r>
      <w:r>
        <w:rPr>
          <w:b/>
          <w:bCs/>
          <w:lang w:val="fr-FR"/>
        </w:rPr>
        <w:t>7</w:t>
      </w:r>
      <w:r>
        <w:rPr>
          <w:lang w:val="fr-FR"/>
        </w:rPr>
        <w:t xml:space="preserve"> pour calculer la moyenne des heures de pratique et du temps de connexion.</w:t>
      </w:r>
    </w:p>
    <w:p w14:paraId="40C248F1" w14:textId="77777777" w:rsidR="00EF53BB" w:rsidRPr="00EF53BB" w:rsidRDefault="00EF53BB" w:rsidP="00EF53BB">
      <w:pPr>
        <w:rPr>
          <w:lang w:val="fr-FR"/>
        </w:rPr>
      </w:pPr>
    </w:p>
    <w:p w14:paraId="1541A9AE" w14:textId="1C153CDB" w:rsidR="00006077" w:rsidRDefault="00C56FDC" w:rsidP="00006077">
      <w:pPr>
        <w:rPr>
          <w:lang w:val="fr-FR"/>
        </w:rPr>
      </w:pPr>
      <w:r w:rsidRPr="00C56FDC">
        <w:rPr>
          <w:noProof/>
        </w:rPr>
        <w:drawing>
          <wp:inline distT="0" distB="0" distL="0" distR="0" wp14:anchorId="5CD8AA90" wp14:editId="4ABDD14F">
            <wp:extent cx="5039360" cy="1640840"/>
            <wp:effectExtent l="0" t="0" r="8890" b="0"/>
            <wp:docPr id="229" name="Image 22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39360" cy="1640840"/>
                    </a:xfrm>
                    <a:prstGeom prst="rect">
                      <a:avLst/>
                    </a:prstGeom>
                  </pic:spPr>
                </pic:pic>
              </a:graphicData>
            </a:graphic>
          </wp:inline>
        </w:drawing>
      </w:r>
    </w:p>
    <w:p w14:paraId="75CC4E1C" w14:textId="6C41D6FA"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w:t>
      </w:r>
      <w:r>
        <w:rPr>
          <w:lang w:val="fr-FR"/>
        </w:rPr>
        <w:t>40</w:t>
      </w:r>
      <w:r w:rsidRPr="00563E81">
        <w:rPr>
          <w:lang w:val="fr-FR"/>
        </w:rPr>
        <w:t>).png</w:t>
      </w:r>
    </w:p>
    <w:p w14:paraId="13173B0D" w14:textId="77777777" w:rsidR="00006077" w:rsidRPr="00BB654D" w:rsidRDefault="00006077" w:rsidP="00A81DB9">
      <w:pPr>
        <w:pStyle w:val="titreniv2"/>
        <w:rPr>
          <w:lang w:val="fr-FR"/>
        </w:rPr>
      </w:pPr>
      <w:bookmarkStart w:id="47" w:name="_Toc28503889"/>
      <w:r>
        <w:rPr>
          <w:lang w:val="fr-FR"/>
        </w:rPr>
        <w:t>Visualisation des données</w:t>
      </w:r>
      <w:bookmarkEnd w:id="47"/>
    </w:p>
    <w:p w14:paraId="7D411618" w14:textId="77777777" w:rsidR="00006077" w:rsidRDefault="00006077" w:rsidP="0066627E">
      <w:pPr>
        <w:pStyle w:val="titreniv3"/>
        <w:rPr>
          <w:lang w:val="fr-FR"/>
        </w:rPr>
      </w:pPr>
      <w:bookmarkStart w:id="48" w:name="_Toc28503890"/>
      <w:r>
        <w:rPr>
          <w:lang w:val="fr-FR"/>
        </w:rPr>
        <w:t>La répartition par âges des visiteurs</w:t>
      </w:r>
      <w:bookmarkEnd w:id="48"/>
    </w:p>
    <w:p w14:paraId="44F995A6" w14:textId="7EC394BD" w:rsidR="00006077" w:rsidRDefault="00006077" w:rsidP="0066627E">
      <w:pPr>
        <w:pStyle w:val="manip"/>
        <w:rPr>
          <w:lang w:val="fr-FR"/>
        </w:rPr>
      </w:pPr>
      <w:r>
        <w:rPr>
          <w:lang w:val="fr-FR"/>
        </w:rPr>
        <w:t xml:space="preserve">Dans l’onglet </w:t>
      </w:r>
      <w:r w:rsidR="0066627E" w:rsidRPr="0066627E">
        <w:rPr>
          <w:b/>
          <w:bCs/>
          <w:lang w:val="fr-FR"/>
        </w:rPr>
        <w:t>D</w:t>
      </w:r>
      <w:r w:rsidRPr="0066627E">
        <w:rPr>
          <w:b/>
          <w:bCs/>
          <w:lang w:val="fr-FR"/>
        </w:rPr>
        <w:t>onnées</w:t>
      </w:r>
      <w:r>
        <w:rPr>
          <w:lang w:val="fr-FR"/>
        </w:rPr>
        <w:t xml:space="preserve">, sélectionnez la colonnes </w:t>
      </w:r>
      <w:r w:rsidRPr="0066627E">
        <w:rPr>
          <w:b/>
          <w:bCs/>
          <w:lang w:val="fr-FR"/>
        </w:rPr>
        <w:t>Age</w:t>
      </w:r>
      <w:r w:rsidR="0066627E">
        <w:rPr>
          <w:lang w:val="fr-FR"/>
        </w:rPr>
        <w:t>.</w:t>
      </w:r>
    </w:p>
    <w:p w14:paraId="35EECFC1" w14:textId="3C23F6BA" w:rsidR="00006077" w:rsidRDefault="00C56FDC" w:rsidP="00006077">
      <w:pPr>
        <w:rPr>
          <w:lang w:val="fr-FR"/>
        </w:rPr>
      </w:pPr>
      <w:r w:rsidRPr="00C56FDC">
        <w:rPr>
          <w:noProof/>
        </w:rPr>
        <w:drawing>
          <wp:inline distT="0" distB="0" distL="0" distR="0" wp14:anchorId="0708E46A" wp14:editId="0B546EC2">
            <wp:extent cx="5039360" cy="1288415"/>
            <wp:effectExtent l="0" t="0" r="8890" b="6985"/>
            <wp:docPr id="230" name="Image 23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039360" cy="1288415"/>
                    </a:xfrm>
                    <a:prstGeom prst="rect">
                      <a:avLst/>
                    </a:prstGeom>
                  </pic:spPr>
                </pic:pic>
              </a:graphicData>
            </a:graphic>
          </wp:inline>
        </w:drawing>
      </w:r>
    </w:p>
    <w:p w14:paraId="4ABD0FD7" w14:textId="16E59881"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1</w:t>
      </w:r>
      <w:r w:rsidRPr="00563E81">
        <w:rPr>
          <w:lang w:val="fr-FR"/>
        </w:rPr>
        <w:t>).png</w:t>
      </w:r>
    </w:p>
    <w:p w14:paraId="25A4FFC6" w14:textId="747A7F3B" w:rsidR="00006077" w:rsidRDefault="00006077" w:rsidP="0066627E">
      <w:pPr>
        <w:pStyle w:val="manip"/>
        <w:rPr>
          <w:lang w:val="fr-FR"/>
        </w:rPr>
      </w:pPr>
      <w:r>
        <w:rPr>
          <w:lang w:val="fr-FR"/>
        </w:rPr>
        <w:t xml:space="preserve">Dans le ruban, sélectionnez le menu </w:t>
      </w:r>
      <w:r w:rsidRPr="0066627E">
        <w:rPr>
          <w:b/>
          <w:bCs/>
          <w:lang w:val="fr-FR"/>
        </w:rPr>
        <w:t>Insertion</w:t>
      </w:r>
      <w:r>
        <w:rPr>
          <w:lang w:val="fr-FR"/>
        </w:rPr>
        <w:t xml:space="preserve">, </w:t>
      </w:r>
      <w:r w:rsidRPr="0066627E">
        <w:rPr>
          <w:b/>
          <w:bCs/>
          <w:lang w:val="fr-FR"/>
        </w:rPr>
        <w:t>Graphiques recommandés</w:t>
      </w:r>
      <w:r w:rsidR="0066627E">
        <w:rPr>
          <w:lang w:val="fr-FR"/>
        </w:rPr>
        <w:t>.</w:t>
      </w:r>
    </w:p>
    <w:p w14:paraId="1A6FFA90" w14:textId="77777777" w:rsidR="0066627E" w:rsidRDefault="0066627E" w:rsidP="0066627E">
      <w:pPr>
        <w:pStyle w:val="manip"/>
        <w:numPr>
          <w:ilvl w:val="0"/>
          <w:numId w:val="0"/>
        </w:numPr>
        <w:ind w:left="357"/>
        <w:rPr>
          <w:lang w:val="fr-FR"/>
        </w:rPr>
      </w:pPr>
    </w:p>
    <w:p w14:paraId="45F50E8B" w14:textId="54EC312A" w:rsidR="00006077" w:rsidRDefault="00006077" w:rsidP="00006077">
      <w:pPr>
        <w:rPr>
          <w:lang w:val="fr-FR"/>
        </w:rPr>
      </w:pPr>
      <w:r>
        <w:rPr>
          <w:lang w:val="fr-FR"/>
        </w:rPr>
        <w:t xml:space="preserve">La boite de dialogue </w:t>
      </w:r>
      <w:r w:rsidRPr="0066627E">
        <w:rPr>
          <w:b/>
          <w:bCs/>
          <w:lang w:val="fr-FR"/>
        </w:rPr>
        <w:t>Insérer un graphique</w:t>
      </w:r>
      <w:r>
        <w:rPr>
          <w:lang w:val="fr-FR"/>
        </w:rPr>
        <w:t xml:space="preserve"> apparait à l’écran</w:t>
      </w:r>
      <w:r w:rsidR="0066627E">
        <w:rPr>
          <w:lang w:val="fr-FR"/>
        </w:rPr>
        <w:t>.</w:t>
      </w:r>
    </w:p>
    <w:p w14:paraId="653BCC80" w14:textId="316F4BCF" w:rsidR="00006077" w:rsidRDefault="00006077" w:rsidP="0066627E">
      <w:pPr>
        <w:pStyle w:val="manip"/>
        <w:rPr>
          <w:lang w:val="fr-FR"/>
        </w:rPr>
      </w:pPr>
      <w:r>
        <w:rPr>
          <w:lang w:val="fr-FR"/>
        </w:rPr>
        <w:t>Sélectionnez l’</w:t>
      </w:r>
      <w:r w:rsidR="0066627E" w:rsidRPr="0066627E">
        <w:rPr>
          <w:b/>
          <w:bCs/>
          <w:lang w:val="fr-FR"/>
        </w:rPr>
        <w:t>H</w:t>
      </w:r>
      <w:r w:rsidRPr="0066627E">
        <w:rPr>
          <w:b/>
          <w:bCs/>
          <w:lang w:val="fr-FR"/>
        </w:rPr>
        <w:t>istogramme</w:t>
      </w:r>
      <w:r w:rsidR="0066627E">
        <w:rPr>
          <w:lang w:val="fr-FR"/>
        </w:rPr>
        <w:t>.</w:t>
      </w:r>
    </w:p>
    <w:p w14:paraId="42213AD1" w14:textId="1BF009B1" w:rsidR="00006077" w:rsidRDefault="00006077" w:rsidP="00006077">
      <w:pPr>
        <w:rPr>
          <w:lang w:val="fr-FR"/>
        </w:rPr>
      </w:pPr>
      <w:r w:rsidRPr="000A6175">
        <w:rPr>
          <w:noProof/>
        </w:rPr>
        <w:drawing>
          <wp:inline distT="0" distB="0" distL="0" distR="0" wp14:anchorId="39BE323C" wp14:editId="509A005D">
            <wp:extent cx="5039360" cy="4777740"/>
            <wp:effectExtent l="0" t="0" r="8890" b="3810"/>
            <wp:docPr id="85" name="Image 8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039360" cy="4777740"/>
                    </a:xfrm>
                    <a:prstGeom prst="rect">
                      <a:avLst/>
                    </a:prstGeom>
                  </pic:spPr>
                </pic:pic>
              </a:graphicData>
            </a:graphic>
          </wp:inline>
        </w:drawing>
      </w:r>
    </w:p>
    <w:p w14:paraId="62B08D50" w14:textId="4F8C4ABA"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2</w:t>
      </w:r>
      <w:r w:rsidRPr="00563E81">
        <w:rPr>
          <w:lang w:val="fr-FR"/>
        </w:rPr>
        <w:t>).png</w:t>
      </w:r>
    </w:p>
    <w:p w14:paraId="0FDA487C" w14:textId="15BC1DBE" w:rsidR="00006077" w:rsidRDefault="00006077" w:rsidP="00A81DB9">
      <w:pPr>
        <w:pStyle w:val="manip"/>
        <w:rPr>
          <w:lang w:val="fr-FR"/>
        </w:rPr>
      </w:pPr>
      <w:r>
        <w:rPr>
          <w:lang w:val="fr-FR"/>
        </w:rPr>
        <w:t xml:space="preserve">Cliquez sur le bouton </w:t>
      </w:r>
      <w:r w:rsidRPr="0066627E">
        <w:rPr>
          <w:b/>
          <w:bCs/>
          <w:lang w:val="fr-FR"/>
        </w:rPr>
        <w:t>OK</w:t>
      </w:r>
      <w:r w:rsidR="0066627E">
        <w:rPr>
          <w:lang w:val="fr-FR"/>
        </w:rPr>
        <w:t>.</w:t>
      </w:r>
    </w:p>
    <w:p w14:paraId="1D65DBD6" w14:textId="77777777" w:rsidR="00A81DB9" w:rsidRDefault="00A81DB9" w:rsidP="00A81DB9">
      <w:pPr>
        <w:pStyle w:val="manip"/>
        <w:numPr>
          <w:ilvl w:val="0"/>
          <w:numId w:val="0"/>
        </w:numPr>
        <w:ind w:left="357"/>
        <w:rPr>
          <w:lang w:val="fr-FR"/>
        </w:rPr>
      </w:pPr>
    </w:p>
    <w:p w14:paraId="441B6762" w14:textId="4CCBFDDF" w:rsidR="00006077" w:rsidRDefault="00006077" w:rsidP="00006077">
      <w:pPr>
        <w:rPr>
          <w:lang w:val="fr-FR"/>
        </w:rPr>
      </w:pPr>
      <w:r>
        <w:rPr>
          <w:lang w:val="fr-FR"/>
        </w:rPr>
        <w:t>Le résultat est le suivant</w:t>
      </w:r>
      <w:r w:rsidR="00A81DB9">
        <w:rPr>
          <w:lang w:val="fr-FR"/>
        </w:rPr>
        <w:t> :</w:t>
      </w:r>
    </w:p>
    <w:p w14:paraId="6A59E621" w14:textId="40DE2B8F" w:rsidR="00006077" w:rsidRDefault="00006077" w:rsidP="00006077">
      <w:pPr>
        <w:rPr>
          <w:lang w:val="fr-FR"/>
        </w:rPr>
      </w:pPr>
      <w:r>
        <w:rPr>
          <w:noProof/>
        </w:rPr>
        <w:drawing>
          <wp:inline distT="0" distB="0" distL="0" distR="0" wp14:anchorId="3F0CBE16" wp14:editId="66E524B6">
            <wp:extent cx="4578350" cy="2749550"/>
            <wp:effectExtent l="0" t="0" r="0" b="0"/>
            <wp:docPr id="86" name="Image 86"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78350" cy="2749550"/>
                    </a:xfrm>
                    <a:prstGeom prst="rect">
                      <a:avLst/>
                    </a:prstGeom>
                    <a:noFill/>
                  </pic:spPr>
                </pic:pic>
              </a:graphicData>
            </a:graphic>
          </wp:inline>
        </w:drawing>
      </w:r>
    </w:p>
    <w:p w14:paraId="2639EFC8" w14:textId="5BB81929"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3</w:t>
      </w:r>
      <w:r w:rsidRPr="00563E81">
        <w:rPr>
          <w:lang w:val="fr-FR"/>
        </w:rPr>
        <w:t>).png</w:t>
      </w:r>
    </w:p>
    <w:p w14:paraId="15DE5D6D" w14:textId="77777777" w:rsidR="00006077" w:rsidRDefault="00006077" w:rsidP="00A81DB9">
      <w:pPr>
        <w:pStyle w:val="manip"/>
        <w:rPr>
          <w:lang w:val="fr-FR"/>
        </w:rPr>
      </w:pPr>
      <w:r>
        <w:rPr>
          <w:lang w:val="fr-FR"/>
        </w:rPr>
        <w:t xml:space="preserve">Placez le graphique obtenu dans l’onglet </w:t>
      </w:r>
      <w:r w:rsidRPr="0066627E">
        <w:rPr>
          <w:b/>
          <w:bCs/>
          <w:lang w:val="fr-FR"/>
        </w:rPr>
        <w:t>visualisations</w:t>
      </w:r>
      <w:r>
        <w:rPr>
          <w:lang w:val="fr-FR"/>
        </w:rPr>
        <w:t>, sous le titre répartition des visiteurs par âge.</w:t>
      </w:r>
    </w:p>
    <w:p w14:paraId="0EB2E57C" w14:textId="03BD3A9D" w:rsidR="00006077" w:rsidRDefault="00006077" w:rsidP="00A81DB9">
      <w:pPr>
        <w:pStyle w:val="manip"/>
        <w:rPr>
          <w:lang w:val="fr-FR"/>
        </w:rPr>
      </w:pPr>
      <w:r>
        <w:rPr>
          <w:lang w:val="fr-FR"/>
        </w:rPr>
        <w:t>Supprimez le titre du graphique et le quadrillage</w:t>
      </w:r>
      <w:r w:rsidR="00A81DB9">
        <w:rPr>
          <w:lang w:val="fr-FR"/>
        </w:rPr>
        <w:t>.</w:t>
      </w:r>
    </w:p>
    <w:p w14:paraId="0D7E4B8A" w14:textId="77777777" w:rsidR="00A81DB9" w:rsidRDefault="00A81DB9" w:rsidP="00A81DB9">
      <w:pPr>
        <w:pStyle w:val="manip"/>
        <w:numPr>
          <w:ilvl w:val="0"/>
          <w:numId w:val="0"/>
        </w:numPr>
        <w:ind w:left="357"/>
        <w:rPr>
          <w:lang w:val="fr-FR"/>
        </w:rPr>
      </w:pPr>
    </w:p>
    <w:p w14:paraId="001A7315" w14:textId="5C10D36F" w:rsidR="00006077" w:rsidRDefault="00006077" w:rsidP="00006077">
      <w:pPr>
        <w:rPr>
          <w:lang w:val="fr-FR"/>
        </w:rPr>
      </w:pPr>
      <w:r w:rsidRPr="008D787B">
        <w:rPr>
          <w:noProof/>
        </w:rPr>
        <w:drawing>
          <wp:inline distT="0" distB="0" distL="0" distR="0" wp14:anchorId="7FBE4855" wp14:editId="41E9EC80">
            <wp:extent cx="5039360" cy="2526030"/>
            <wp:effectExtent l="0" t="0" r="8890" b="7620"/>
            <wp:docPr id="87" name="Image 8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039360" cy="2526030"/>
                    </a:xfrm>
                    <a:prstGeom prst="rect">
                      <a:avLst/>
                    </a:prstGeom>
                  </pic:spPr>
                </pic:pic>
              </a:graphicData>
            </a:graphic>
          </wp:inline>
        </w:drawing>
      </w:r>
    </w:p>
    <w:p w14:paraId="0C8C439C" w14:textId="526D3A4F"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4</w:t>
      </w:r>
      <w:r w:rsidRPr="00563E81">
        <w:rPr>
          <w:lang w:val="fr-FR"/>
        </w:rPr>
        <w:t>).png</w:t>
      </w:r>
    </w:p>
    <w:p w14:paraId="33A8527E" w14:textId="7884AF60" w:rsidR="00006077" w:rsidRPr="0066627E" w:rsidRDefault="00006077" w:rsidP="00006077">
      <w:pPr>
        <w:pStyle w:val="titreniv3"/>
        <w:rPr>
          <w:lang w:val="fr-FR" w:eastAsia="fr-FR"/>
        </w:rPr>
      </w:pPr>
      <w:bookmarkStart w:id="49" w:name="_Toc28503891"/>
      <w:r w:rsidRPr="00890255">
        <w:rPr>
          <w:lang w:val="fr-FR" w:eastAsia="fr-FR"/>
        </w:rPr>
        <w:t>Répartition du temps d'entrainement par adhérent</w:t>
      </w:r>
      <w:bookmarkEnd w:id="49"/>
    </w:p>
    <w:p w14:paraId="5B716825" w14:textId="2B11DD2A" w:rsidR="00006077" w:rsidRDefault="00006077" w:rsidP="00A81DB9">
      <w:pPr>
        <w:pStyle w:val="manip"/>
        <w:rPr>
          <w:lang w:val="fr-FR"/>
        </w:rPr>
      </w:pPr>
      <w:r w:rsidRPr="00890255">
        <w:rPr>
          <w:lang w:val="fr-FR"/>
        </w:rPr>
        <w:t xml:space="preserve">Dans l’onglet </w:t>
      </w:r>
      <w:r w:rsidR="0066627E">
        <w:rPr>
          <w:lang w:val="fr-FR"/>
        </w:rPr>
        <w:t>D</w:t>
      </w:r>
      <w:r w:rsidRPr="00890255">
        <w:rPr>
          <w:lang w:val="fr-FR"/>
        </w:rPr>
        <w:t xml:space="preserve">onnées, sélectionnez la colonnes </w:t>
      </w:r>
      <w:r w:rsidRPr="0066627E">
        <w:rPr>
          <w:b/>
          <w:bCs/>
          <w:lang w:val="fr-FR"/>
        </w:rPr>
        <w:t>Heures de pratique (moyenne par semaine)</w:t>
      </w:r>
      <w:r w:rsidR="00A81DB9">
        <w:rPr>
          <w:lang w:val="fr-FR"/>
        </w:rPr>
        <w:t>.</w:t>
      </w:r>
    </w:p>
    <w:p w14:paraId="28B54496" w14:textId="4E83FF86" w:rsidR="00006077" w:rsidRDefault="00006077" w:rsidP="00A81DB9">
      <w:pPr>
        <w:pStyle w:val="manip"/>
        <w:rPr>
          <w:lang w:val="fr-FR"/>
        </w:rPr>
      </w:pPr>
      <w:r>
        <w:rPr>
          <w:lang w:val="fr-FR"/>
        </w:rPr>
        <w:t xml:space="preserve">Dans le ruban, sélectionnez le menu </w:t>
      </w:r>
      <w:r w:rsidRPr="0066627E">
        <w:rPr>
          <w:b/>
          <w:bCs/>
          <w:lang w:val="fr-FR"/>
        </w:rPr>
        <w:t>Insertion</w:t>
      </w:r>
      <w:r>
        <w:rPr>
          <w:lang w:val="fr-FR"/>
        </w:rPr>
        <w:t xml:space="preserve">, </w:t>
      </w:r>
      <w:r w:rsidRPr="0066627E">
        <w:rPr>
          <w:b/>
          <w:bCs/>
          <w:lang w:val="fr-FR"/>
        </w:rPr>
        <w:t>Graphiques recommandés</w:t>
      </w:r>
      <w:r w:rsidR="00A81DB9">
        <w:rPr>
          <w:lang w:val="fr-FR"/>
        </w:rPr>
        <w:t>.</w:t>
      </w:r>
    </w:p>
    <w:p w14:paraId="38EE8ADA" w14:textId="77777777" w:rsidR="00A81DB9" w:rsidRDefault="00A81DB9" w:rsidP="00A81DB9">
      <w:pPr>
        <w:pStyle w:val="manip"/>
        <w:numPr>
          <w:ilvl w:val="0"/>
          <w:numId w:val="0"/>
        </w:numPr>
        <w:ind w:left="357"/>
        <w:rPr>
          <w:lang w:val="fr-FR"/>
        </w:rPr>
      </w:pPr>
    </w:p>
    <w:p w14:paraId="4D14EC9B" w14:textId="77777777" w:rsidR="00006077" w:rsidRDefault="00006077" w:rsidP="00006077">
      <w:pPr>
        <w:rPr>
          <w:lang w:val="fr-FR"/>
        </w:rPr>
      </w:pPr>
      <w:r>
        <w:rPr>
          <w:lang w:val="fr-FR"/>
        </w:rPr>
        <w:t xml:space="preserve">La boite de dialogue </w:t>
      </w:r>
      <w:r w:rsidRPr="0066627E">
        <w:rPr>
          <w:b/>
          <w:bCs/>
          <w:lang w:val="fr-FR"/>
        </w:rPr>
        <w:t>Insérer un graphique</w:t>
      </w:r>
      <w:r>
        <w:rPr>
          <w:lang w:val="fr-FR"/>
        </w:rPr>
        <w:t xml:space="preserve"> apparait à l’écran</w:t>
      </w:r>
    </w:p>
    <w:p w14:paraId="36C5E667" w14:textId="2ABE5D42" w:rsidR="00006077" w:rsidRDefault="00006077" w:rsidP="00A81DB9">
      <w:pPr>
        <w:pStyle w:val="manip"/>
        <w:rPr>
          <w:lang w:val="fr-FR"/>
        </w:rPr>
      </w:pPr>
      <w:r>
        <w:rPr>
          <w:lang w:val="fr-FR"/>
        </w:rPr>
        <w:t>Sélectionnez l’</w:t>
      </w:r>
      <w:r w:rsidR="0066627E" w:rsidRPr="0066627E">
        <w:rPr>
          <w:b/>
          <w:bCs/>
          <w:lang w:val="fr-FR"/>
        </w:rPr>
        <w:t>H</w:t>
      </w:r>
      <w:r w:rsidRPr="0066627E">
        <w:rPr>
          <w:b/>
          <w:bCs/>
          <w:lang w:val="fr-FR"/>
        </w:rPr>
        <w:t>istogramme</w:t>
      </w:r>
      <w:r w:rsidR="00A81DB9">
        <w:rPr>
          <w:lang w:val="fr-FR"/>
        </w:rPr>
        <w:t>.</w:t>
      </w:r>
    </w:p>
    <w:p w14:paraId="34DABF84" w14:textId="7ED107FE" w:rsidR="00A81DB9" w:rsidRPr="00A81DB9" w:rsidRDefault="00006077" w:rsidP="00A81DB9">
      <w:pPr>
        <w:pStyle w:val="manip"/>
        <w:rPr>
          <w:lang w:val="fr-FR"/>
        </w:rPr>
      </w:pPr>
      <w:r w:rsidRPr="00890255">
        <w:rPr>
          <w:lang w:val="fr-FR"/>
        </w:rPr>
        <w:t xml:space="preserve">Cliquez sur le bouton </w:t>
      </w:r>
      <w:r w:rsidRPr="0066627E">
        <w:rPr>
          <w:b/>
          <w:bCs/>
          <w:lang w:val="fr-FR"/>
        </w:rPr>
        <w:t>OK</w:t>
      </w:r>
      <w:r w:rsidR="00A81DB9">
        <w:rPr>
          <w:lang w:val="fr-FR"/>
        </w:rPr>
        <w:t>.</w:t>
      </w:r>
    </w:p>
    <w:p w14:paraId="5BDBE23C" w14:textId="77777777" w:rsidR="00006077" w:rsidRDefault="00006077" w:rsidP="00A81DB9">
      <w:pPr>
        <w:pStyle w:val="manip"/>
        <w:rPr>
          <w:lang w:val="fr-FR"/>
        </w:rPr>
      </w:pPr>
      <w:r>
        <w:rPr>
          <w:lang w:val="fr-FR"/>
        </w:rPr>
        <w:t xml:space="preserve">Placez le graphique obtenu dans l’onglet </w:t>
      </w:r>
      <w:r w:rsidRPr="0066627E">
        <w:rPr>
          <w:b/>
          <w:bCs/>
          <w:lang w:val="fr-FR"/>
        </w:rPr>
        <w:t>visualisations</w:t>
      </w:r>
      <w:r>
        <w:rPr>
          <w:lang w:val="fr-FR"/>
        </w:rPr>
        <w:t xml:space="preserve">, sous le titre </w:t>
      </w:r>
      <w:r w:rsidRPr="005A14A6">
        <w:rPr>
          <w:lang w:val="fr-FR"/>
        </w:rPr>
        <w:t>Répartition du temps d'entrainement par adhérent</w:t>
      </w:r>
      <w:r>
        <w:rPr>
          <w:lang w:val="fr-FR"/>
        </w:rPr>
        <w:t>.</w:t>
      </w:r>
    </w:p>
    <w:p w14:paraId="1D830891" w14:textId="2CF6B8D9" w:rsidR="00006077" w:rsidRDefault="00006077" w:rsidP="00A81DB9">
      <w:pPr>
        <w:pStyle w:val="manip"/>
        <w:rPr>
          <w:lang w:val="fr-FR"/>
        </w:rPr>
      </w:pPr>
      <w:r>
        <w:rPr>
          <w:lang w:val="fr-FR"/>
        </w:rPr>
        <w:t>Supprimez le titre du graphique et le quadrillage</w:t>
      </w:r>
      <w:r w:rsidR="00A81DB9">
        <w:rPr>
          <w:lang w:val="fr-FR"/>
        </w:rPr>
        <w:t>.</w:t>
      </w:r>
    </w:p>
    <w:p w14:paraId="101E1AE0" w14:textId="77777777" w:rsidR="00A81DB9" w:rsidRDefault="00A81DB9" w:rsidP="00A81DB9">
      <w:pPr>
        <w:pStyle w:val="manip"/>
        <w:numPr>
          <w:ilvl w:val="0"/>
          <w:numId w:val="0"/>
        </w:numPr>
        <w:ind w:left="357"/>
        <w:rPr>
          <w:lang w:val="fr-FR"/>
        </w:rPr>
      </w:pPr>
    </w:p>
    <w:p w14:paraId="46EC6450" w14:textId="216BC6F7" w:rsidR="00006077" w:rsidRDefault="00006077" w:rsidP="00006077">
      <w:pPr>
        <w:rPr>
          <w:lang w:val="fr-FR"/>
        </w:rPr>
      </w:pPr>
      <w:r>
        <w:rPr>
          <w:lang w:val="fr-FR"/>
        </w:rPr>
        <w:t>Le résultat est le suivant</w:t>
      </w:r>
      <w:r w:rsidR="00A81DB9">
        <w:rPr>
          <w:lang w:val="fr-FR"/>
        </w:rPr>
        <w:t> :</w:t>
      </w:r>
    </w:p>
    <w:p w14:paraId="75D12F65" w14:textId="40D92245" w:rsidR="00006077" w:rsidRDefault="00006077" w:rsidP="00006077">
      <w:pPr>
        <w:rPr>
          <w:lang w:val="fr-FR"/>
        </w:rPr>
      </w:pPr>
      <w:r w:rsidRPr="005A14A6">
        <w:rPr>
          <w:noProof/>
        </w:rPr>
        <w:drawing>
          <wp:inline distT="0" distB="0" distL="0" distR="0" wp14:anchorId="4622BBA6" wp14:editId="3D859E48">
            <wp:extent cx="5039360" cy="2190750"/>
            <wp:effectExtent l="0" t="0" r="8890" b="0"/>
            <wp:docPr id="89" name="Image 8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039360" cy="2190750"/>
                    </a:xfrm>
                    <a:prstGeom prst="rect">
                      <a:avLst/>
                    </a:prstGeom>
                  </pic:spPr>
                </pic:pic>
              </a:graphicData>
            </a:graphic>
          </wp:inline>
        </w:drawing>
      </w:r>
    </w:p>
    <w:p w14:paraId="65047553" w14:textId="3E3CFFBF"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5</w:t>
      </w:r>
      <w:r w:rsidRPr="00563E81">
        <w:rPr>
          <w:lang w:val="fr-FR"/>
        </w:rPr>
        <w:t>).png</w:t>
      </w:r>
    </w:p>
    <w:p w14:paraId="751429D4" w14:textId="4AD85D1D" w:rsidR="00006077" w:rsidRDefault="00A81DB9" w:rsidP="0066627E">
      <w:pPr>
        <w:pStyle w:val="titreniv3"/>
        <w:rPr>
          <w:lang w:val="fr-FR"/>
        </w:rPr>
      </w:pPr>
      <w:bookmarkStart w:id="50" w:name="_Toc28503892"/>
      <w:r>
        <w:rPr>
          <w:lang w:val="fr-FR"/>
        </w:rPr>
        <w:t>Visualisation de la c</w:t>
      </w:r>
      <w:r w:rsidR="00006077" w:rsidRPr="005A14A6">
        <w:rPr>
          <w:lang w:val="fr-FR"/>
        </w:rPr>
        <w:t>orrélation entre le temps d'entrainement et le temps de connexion</w:t>
      </w:r>
      <w:bookmarkEnd w:id="50"/>
    </w:p>
    <w:p w14:paraId="219598D6" w14:textId="77777777" w:rsidR="00006077" w:rsidRDefault="00006077" w:rsidP="00A81DB9">
      <w:pPr>
        <w:pStyle w:val="manip"/>
        <w:rPr>
          <w:lang w:val="fr-FR"/>
        </w:rPr>
      </w:pPr>
      <w:r>
        <w:rPr>
          <w:lang w:val="fr-FR"/>
        </w:rPr>
        <w:t xml:space="preserve">Sélectionnez les colonnes </w:t>
      </w:r>
      <w:r w:rsidRPr="0066627E">
        <w:rPr>
          <w:b/>
          <w:bCs/>
          <w:lang w:val="fr-FR"/>
        </w:rPr>
        <w:t>Heures de pratique (moyenne par semaine)</w:t>
      </w:r>
      <w:r>
        <w:rPr>
          <w:lang w:val="fr-FR"/>
        </w:rPr>
        <w:t xml:space="preserve"> et </w:t>
      </w:r>
      <w:r w:rsidRPr="0066627E">
        <w:rPr>
          <w:b/>
          <w:bCs/>
          <w:lang w:val="fr-FR"/>
        </w:rPr>
        <w:t>temps de connexion (min)</w:t>
      </w:r>
      <w:r>
        <w:rPr>
          <w:lang w:val="fr-FR"/>
        </w:rPr>
        <w:t>.</w:t>
      </w:r>
    </w:p>
    <w:p w14:paraId="03151619" w14:textId="6E52DA69" w:rsidR="00006077" w:rsidRDefault="00006077" w:rsidP="00A81DB9">
      <w:pPr>
        <w:pStyle w:val="manip"/>
        <w:rPr>
          <w:lang w:val="fr-FR"/>
        </w:rPr>
      </w:pPr>
      <w:r w:rsidRPr="006F43E0">
        <w:rPr>
          <w:lang w:val="fr-FR"/>
        </w:rPr>
        <w:t xml:space="preserve">Dans le ruban, sélectionnez le menu </w:t>
      </w:r>
      <w:r w:rsidRPr="0066627E">
        <w:rPr>
          <w:b/>
          <w:bCs/>
          <w:lang w:val="fr-FR"/>
        </w:rPr>
        <w:t>Insertion</w:t>
      </w:r>
      <w:r w:rsidRPr="006F43E0">
        <w:rPr>
          <w:lang w:val="fr-FR"/>
        </w:rPr>
        <w:t xml:space="preserve">, </w:t>
      </w:r>
      <w:r w:rsidRPr="0066627E">
        <w:rPr>
          <w:b/>
          <w:bCs/>
          <w:lang w:val="fr-FR"/>
        </w:rPr>
        <w:t>Graphiques recommandés</w:t>
      </w:r>
      <w:r w:rsidR="00A81DB9">
        <w:rPr>
          <w:lang w:val="fr-FR"/>
        </w:rPr>
        <w:t>.</w:t>
      </w:r>
    </w:p>
    <w:p w14:paraId="7B91D5C4" w14:textId="77777777" w:rsidR="00A81DB9" w:rsidRPr="006F43E0" w:rsidRDefault="00A81DB9" w:rsidP="00A81DB9">
      <w:pPr>
        <w:pStyle w:val="manip"/>
        <w:numPr>
          <w:ilvl w:val="0"/>
          <w:numId w:val="0"/>
        </w:numPr>
        <w:ind w:left="357"/>
        <w:rPr>
          <w:lang w:val="fr-FR"/>
        </w:rPr>
      </w:pPr>
    </w:p>
    <w:p w14:paraId="5AFD7414" w14:textId="24C2C880" w:rsidR="00006077" w:rsidRDefault="00006077" w:rsidP="00006077">
      <w:pPr>
        <w:rPr>
          <w:lang w:val="fr-FR"/>
        </w:rPr>
      </w:pPr>
      <w:r w:rsidRPr="006F43E0">
        <w:rPr>
          <w:lang w:val="fr-FR"/>
        </w:rPr>
        <w:t xml:space="preserve">La boite de dialogue </w:t>
      </w:r>
      <w:r w:rsidRPr="0066627E">
        <w:rPr>
          <w:b/>
          <w:bCs/>
          <w:lang w:val="fr-FR"/>
        </w:rPr>
        <w:t>Insérer un graphique</w:t>
      </w:r>
      <w:r w:rsidRPr="006F43E0">
        <w:rPr>
          <w:lang w:val="fr-FR"/>
        </w:rPr>
        <w:t xml:space="preserve"> apparait à l’écran</w:t>
      </w:r>
      <w:r w:rsidR="00A81DB9">
        <w:rPr>
          <w:lang w:val="fr-FR"/>
        </w:rPr>
        <w:t>.</w:t>
      </w:r>
    </w:p>
    <w:p w14:paraId="485B098B" w14:textId="1619F298" w:rsidR="00006077" w:rsidRDefault="00006077" w:rsidP="00A81DB9">
      <w:pPr>
        <w:pStyle w:val="manip"/>
        <w:rPr>
          <w:lang w:val="fr-FR"/>
        </w:rPr>
      </w:pPr>
      <w:r>
        <w:rPr>
          <w:lang w:val="fr-FR"/>
        </w:rPr>
        <w:t xml:space="preserve">Sélectionnez </w:t>
      </w:r>
      <w:r w:rsidRPr="0066627E">
        <w:rPr>
          <w:b/>
          <w:bCs/>
          <w:lang w:val="fr-FR"/>
        </w:rPr>
        <w:t>Nuages de points</w:t>
      </w:r>
      <w:r w:rsidR="00A81DB9">
        <w:rPr>
          <w:lang w:val="fr-FR"/>
        </w:rPr>
        <w:t>.</w:t>
      </w:r>
    </w:p>
    <w:p w14:paraId="7C7C7D6B" w14:textId="77777777" w:rsidR="00A81DB9" w:rsidRDefault="00A81DB9" w:rsidP="00A81DB9">
      <w:pPr>
        <w:pStyle w:val="manip"/>
        <w:numPr>
          <w:ilvl w:val="0"/>
          <w:numId w:val="0"/>
        </w:numPr>
        <w:ind w:left="357"/>
        <w:rPr>
          <w:lang w:val="fr-FR"/>
        </w:rPr>
      </w:pPr>
    </w:p>
    <w:p w14:paraId="678A0803" w14:textId="451ED2F4" w:rsidR="00006077" w:rsidRDefault="00006077" w:rsidP="00006077">
      <w:pPr>
        <w:rPr>
          <w:lang w:val="fr-FR"/>
        </w:rPr>
      </w:pPr>
      <w:r w:rsidRPr="0073705E">
        <w:rPr>
          <w:noProof/>
        </w:rPr>
        <w:drawing>
          <wp:inline distT="0" distB="0" distL="0" distR="0" wp14:anchorId="4A15F4DD" wp14:editId="475FB1C7">
            <wp:extent cx="5039360" cy="4229100"/>
            <wp:effectExtent l="0" t="0" r="8890" b="0"/>
            <wp:docPr id="90" name="Image 9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039360" cy="4229100"/>
                    </a:xfrm>
                    <a:prstGeom prst="rect">
                      <a:avLst/>
                    </a:prstGeom>
                  </pic:spPr>
                </pic:pic>
              </a:graphicData>
            </a:graphic>
          </wp:inline>
        </w:drawing>
      </w:r>
    </w:p>
    <w:p w14:paraId="4A8FB707" w14:textId="280B34C6"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6</w:t>
      </w:r>
      <w:r w:rsidRPr="00563E81">
        <w:rPr>
          <w:lang w:val="fr-FR"/>
        </w:rPr>
        <w:t>).png</w:t>
      </w:r>
    </w:p>
    <w:p w14:paraId="35625839" w14:textId="4EE467A8" w:rsidR="00006077" w:rsidRDefault="00006077" w:rsidP="00A81DB9">
      <w:pPr>
        <w:pStyle w:val="manip"/>
        <w:rPr>
          <w:lang w:val="fr-FR"/>
        </w:rPr>
      </w:pPr>
      <w:r>
        <w:rPr>
          <w:lang w:val="fr-FR"/>
        </w:rPr>
        <w:t xml:space="preserve">Cliquez sur le bouton </w:t>
      </w:r>
      <w:r w:rsidRPr="0066627E">
        <w:rPr>
          <w:b/>
          <w:bCs/>
          <w:lang w:val="fr-FR"/>
        </w:rPr>
        <w:t>OK</w:t>
      </w:r>
      <w:r w:rsidR="00A81DB9">
        <w:rPr>
          <w:lang w:val="fr-FR"/>
        </w:rPr>
        <w:t>.</w:t>
      </w:r>
    </w:p>
    <w:p w14:paraId="29A81F5D" w14:textId="77777777" w:rsidR="0066627E" w:rsidRDefault="0066627E" w:rsidP="00006077">
      <w:pPr>
        <w:rPr>
          <w:lang w:val="fr-FR"/>
        </w:rPr>
      </w:pPr>
    </w:p>
    <w:p w14:paraId="18DF4339" w14:textId="1548EC90" w:rsidR="00006077" w:rsidRDefault="00006077" w:rsidP="00006077">
      <w:pPr>
        <w:rPr>
          <w:lang w:val="fr-FR"/>
        </w:rPr>
      </w:pPr>
      <w:r>
        <w:rPr>
          <w:lang w:val="fr-FR"/>
        </w:rPr>
        <w:t>Le résultat est le suivant :</w:t>
      </w:r>
    </w:p>
    <w:p w14:paraId="4822A43E" w14:textId="49CCF049" w:rsidR="00006077" w:rsidRDefault="00006077" w:rsidP="00006077">
      <w:pPr>
        <w:rPr>
          <w:lang w:val="fr-FR"/>
        </w:rPr>
      </w:pPr>
      <w:r w:rsidRPr="0073705E">
        <w:rPr>
          <w:noProof/>
        </w:rPr>
        <w:drawing>
          <wp:inline distT="0" distB="0" distL="0" distR="0" wp14:anchorId="3D3403EC" wp14:editId="0F874C67">
            <wp:extent cx="5039360" cy="3029585"/>
            <wp:effectExtent l="0" t="0" r="8890" b="0"/>
            <wp:docPr id="91" name="Image 91" descr="Une image contenant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039360" cy="3029585"/>
                    </a:xfrm>
                    <a:prstGeom prst="rect">
                      <a:avLst/>
                    </a:prstGeom>
                  </pic:spPr>
                </pic:pic>
              </a:graphicData>
            </a:graphic>
          </wp:inline>
        </w:drawing>
      </w:r>
    </w:p>
    <w:p w14:paraId="562AEC7F" w14:textId="04B4667B" w:rsidR="00563E81" w:rsidRDefault="00563E81" w:rsidP="00006077">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7</w:t>
      </w:r>
      <w:r w:rsidRPr="00563E81">
        <w:rPr>
          <w:lang w:val="fr-FR"/>
        </w:rPr>
        <w:t>).png</w:t>
      </w:r>
    </w:p>
    <w:p w14:paraId="7403C3C0" w14:textId="77777777" w:rsidR="00006077" w:rsidRDefault="00006077" w:rsidP="00A81DB9">
      <w:pPr>
        <w:pStyle w:val="manip"/>
        <w:rPr>
          <w:lang w:val="fr-FR"/>
        </w:rPr>
      </w:pPr>
      <w:r w:rsidRPr="0073705E">
        <w:rPr>
          <w:lang w:val="fr-FR"/>
        </w:rPr>
        <w:t xml:space="preserve">Placez le graphique obtenu dans l’onglet </w:t>
      </w:r>
      <w:r w:rsidRPr="0066627E">
        <w:rPr>
          <w:b/>
          <w:bCs/>
          <w:lang w:val="fr-FR"/>
        </w:rPr>
        <w:t>visualisations</w:t>
      </w:r>
      <w:r w:rsidRPr="0073705E">
        <w:rPr>
          <w:lang w:val="fr-FR"/>
        </w:rPr>
        <w:t xml:space="preserve">, sous le titre </w:t>
      </w:r>
      <w:r w:rsidRPr="00903808">
        <w:rPr>
          <w:lang w:val="fr-FR"/>
        </w:rPr>
        <w:t>Corrélation entre le temps d'entrainement et le temps de connexion</w:t>
      </w:r>
      <w:r w:rsidRPr="0073705E">
        <w:rPr>
          <w:lang w:val="fr-FR"/>
        </w:rPr>
        <w:t>.</w:t>
      </w:r>
    </w:p>
    <w:p w14:paraId="629AF4AC" w14:textId="77777777" w:rsidR="00A81DB9" w:rsidRDefault="00A81DB9" w:rsidP="00006077">
      <w:pPr>
        <w:rPr>
          <w:lang w:val="fr-FR"/>
        </w:rPr>
      </w:pPr>
    </w:p>
    <w:p w14:paraId="4F7985CD" w14:textId="697903FD" w:rsidR="00006077" w:rsidRPr="00A81DB9" w:rsidRDefault="00006077" w:rsidP="00A81DB9">
      <w:pPr>
        <w:pStyle w:val="titreniv4"/>
        <w:rPr>
          <w:lang w:val="fr-FR"/>
        </w:rPr>
      </w:pPr>
      <w:r w:rsidRPr="00A81DB9">
        <w:rPr>
          <w:lang w:val="fr-FR"/>
        </w:rPr>
        <w:t>Amélioration du graphique</w:t>
      </w:r>
    </w:p>
    <w:p w14:paraId="040ED66E" w14:textId="2F154516" w:rsidR="00006077" w:rsidRPr="00A81DB9" w:rsidRDefault="00006077" w:rsidP="00006077">
      <w:pPr>
        <w:rPr>
          <w:b/>
          <w:bCs/>
          <w:lang w:val="fr-FR"/>
        </w:rPr>
      </w:pPr>
      <w:r w:rsidRPr="00A81DB9">
        <w:rPr>
          <w:b/>
          <w:bCs/>
          <w:lang w:val="fr-FR"/>
        </w:rPr>
        <w:t>Mise en place d</w:t>
      </w:r>
      <w:r w:rsidR="00BE6658" w:rsidRPr="00A81DB9">
        <w:rPr>
          <w:b/>
          <w:bCs/>
          <w:lang w:val="fr-FR"/>
        </w:rPr>
        <w:t>u titre</w:t>
      </w:r>
      <w:r w:rsidRPr="00A81DB9">
        <w:rPr>
          <w:b/>
          <w:bCs/>
          <w:lang w:val="fr-FR"/>
        </w:rPr>
        <w:t xml:space="preserve"> l’axe des abscisses</w:t>
      </w:r>
    </w:p>
    <w:p w14:paraId="33713217" w14:textId="49EBFF4A" w:rsidR="00006077" w:rsidRDefault="00E64C58" w:rsidP="00A81DB9">
      <w:pPr>
        <w:pStyle w:val="manip"/>
        <w:rPr>
          <w:lang w:val="fr-FR"/>
        </w:rPr>
      </w:pPr>
      <w:r>
        <w:rPr>
          <w:lang w:val="fr-FR"/>
        </w:rPr>
        <w:t xml:space="preserve">Dans le ruban, sélectionnez le menu </w:t>
      </w:r>
      <w:r w:rsidRPr="0066627E">
        <w:rPr>
          <w:b/>
          <w:bCs/>
          <w:lang w:val="fr-FR"/>
        </w:rPr>
        <w:t>Création de graphique</w:t>
      </w:r>
      <w:r>
        <w:rPr>
          <w:lang w:val="fr-FR"/>
        </w:rPr>
        <w:t xml:space="preserve">, </w:t>
      </w:r>
      <w:r w:rsidRPr="0066627E">
        <w:rPr>
          <w:b/>
          <w:bCs/>
          <w:lang w:val="fr-FR"/>
        </w:rPr>
        <w:t>Ajouter un élément graphique</w:t>
      </w:r>
      <w:r>
        <w:rPr>
          <w:lang w:val="fr-FR"/>
        </w:rPr>
        <w:t xml:space="preserve">, </w:t>
      </w:r>
      <w:r w:rsidRPr="0066627E">
        <w:rPr>
          <w:b/>
          <w:bCs/>
          <w:lang w:val="fr-FR"/>
        </w:rPr>
        <w:t>Horizontal principal</w:t>
      </w:r>
      <w:r>
        <w:rPr>
          <w:lang w:val="fr-FR"/>
        </w:rPr>
        <w:t>.</w:t>
      </w:r>
    </w:p>
    <w:p w14:paraId="7DADA04E" w14:textId="0D639D76" w:rsidR="00E64C58" w:rsidRDefault="00E64C58" w:rsidP="006D68AC">
      <w:pPr>
        <w:rPr>
          <w:lang w:val="fr-FR"/>
        </w:rPr>
      </w:pPr>
      <w:r w:rsidRPr="00E64C58">
        <w:rPr>
          <w:noProof/>
        </w:rPr>
        <w:drawing>
          <wp:inline distT="0" distB="0" distL="0" distR="0" wp14:anchorId="4ACE33E9" wp14:editId="63AA4BA2">
            <wp:extent cx="4048125" cy="3695700"/>
            <wp:effectExtent l="0" t="0" r="9525" b="0"/>
            <wp:docPr id="88" name="Image 8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048125" cy="3695700"/>
                    </a:xfrm>
                    <a:prstGeom prst="rect">
                      <a:avLst/>
                    </a:prstGeom>
                  </pic:spPr>
                </pic:pic>
              </a:graphicData>
            </a:graphic>
          </wp:inline>
        </w:drawing>
      </w:r>
    </w:p>
    <w:p w14:paraId="419C6B6B" w14:textId="11C40A4F" w:rsidR="00563E81" w:rsidRDefault="00563E81" w:rsidP="006D68AC">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8</w:t>
      </w:r>
      <w:r w:rsidRPr="00563E81">
        <w:rPr>
          <w:lang w:val="fr-FR"/>
        </w:rPr>
        <w:t>).png</w:t>
      </w:r>
    </w:p>
    <w:p w14:paraId="5D7C81AB" w14:textId="20B2E984" w:rsidR="00E64C58" w:rsidRDefault="00E64C58" w:rsidP="006D68AC">
      <w:pPr>
        <w:rPr>
          <w:lang w:val="fr-FR"/>
        </w:rPr>
      </w:pPr>
      <w:r>
        <w:rPr>
          <w:lang w:val="fr-FR"/>
        </w:rPr>
        <w:t>Une zone Titre de l’axe apparait sous l’axe des abscisses.</w:t>
      </w:r>
    </w:p>
    <w:p w14:paraId="0AB54346" w14:textId="479CF5FC" w:rsidR="00E64C58" w:rsidRDefault="00E64C58" w:rsidP="00A81DB9">
      <w:pPr>
        <w:pStyle w:val="manip"/>
        <w:rPr>
          <w:lang w:val="fr-FR"/>
        </w:rPr>
      </w:pPr>
      <w:r>
        <w:rPr>
          <w:lang w:val="fr-FR"/>
        </w:rPr>
        <w:t xml:space="preserve">Cliquez sur cette zone, effacez le texte et saisissez </w:t>
      </w:r>
      <w:r w:rsidRPr="0066627E">
        <w:rPr>
          <w:b/>
          <w:bCs/>
          <w:lang w:val="fr-FR"/>
        </w:rPr>
        <w:t>temps d’entrainement (heures)</w:t>
      </w:r>
      <w:r w:rsidR="00A81DB9">
        <w:rPr>
          <w:lang w:val="fr-FR"/>
        </w:rPr>
        <w:t>.</w:t>
      </w:r>
    </w:p>
    <w:p w14:paraId="5A5F2BF7" w14:textId="3CDB7F9B" w:rsidR="00E64C58" w:rsidRDefault="00E64C58" w:rsidP="006D68AC">
      <w:pPr>
        <w:rPr>
          <w:lang w:val="fr-FR"/>
        </w:rPr>
      </w:pPr>
      <w:r w:rsidRPr="00E64C58">
        <w:rPr>
          <w:noProof/>
        </w:rPr>
        <w:drawing>
          <wp:inline distT="0" distB="0" distL="0" distR="0" wp14:anchorId="44986A06" wp14:editId="25AAB372">
            <wp:extent cx="5039360" cy="2306955"/>
            <wp:effectExtent l="0" t="0" r="8890" b="0"/>
            <wp:docPr id="92" name="Image 92" descr="Une image contenant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039360" cy="2306955"/>
                    </a:xfrm>
                    <a:prstGeom prst="rect">
                      <a:avLst/>
                    </a:prstGeom>
                  </pic:spPr>
                </pic:pic>
              </a:graphicData>
            </a:graphic>
          </wp:inline>
        </w:drawing>
      </w:r>
    </w:p>
    <w:p w14:paraId="4BBB2AB6" w14:textId="138E72A8" w:rsidR="00563E81" w:rsidRDefault="00563E81" w:rsidP="006D68AC">
      <w:pPr>
        <w:rPr>
          <w:lang w:val="fr-FR"/>
        </w:rPr>
      </w:pPr>
      <w:r w:rsidRPr="00563E81">
        <w:rPr>
          <w:lang w:val="fr-FR"/>
        </w:rPr>
        <w:t>01_SOB</w:t>
      </w:r>
      <w:proofErr w:type="gramStart"/>
      <w:r w:rsidRPr="00563E81">
        <w:rPr>
          <w:lang w:val="fr-FR"/>
        </w:rPr>
        <w:t>_(</w:t>
      </w:r>
      <w:proofErr w:type="gramEnd"/>
      <w:r w:rsidRPr="00563E81">
        <w:rPr>
          <w:lang w:val="fr-FR"/>
        </w:rPr>
        <w:t>14</w:t>
      </w:r>
      <w:r>
        <w:rPr>
          <w:lang w:val="fr-FR"/>
        </w:rPr>
        <w:t>9</w:t>
      </w:r>
      <w:r w:rsidRPr="00563E81">
        <w:rPr>
          <w:lang w:val="fr-FR"/>
        </w:rPr>
        <w:t>).png</w:t>
      </w:r>
    </w:p>
    <w:p w14:paraId="72CFA922" w14:textId="6A0F9126" w:rsidR="00BE6658" w:rsidRPr="00A81DB9" w:rsidRDefault="00BE6658" w:rsidP="00BE6658">
      <w:pPr>
        <w:rPr>
          <w:b/>
          <w:bCs/>
          <w:lang w:val="fr-FR"/>
        </w:rPr>
      </w:pPr>
      <w:r w:rsidRPr="00A81DB9">
        <w:rPr>
          <w:b/>
          <w:bCs/>
          <w:lang w:val="fr-FR"/>
        </w:rPr>
        <w:t>Mise en place du titre l’axe des ordonnées</w:t>
      </w:r>
    </w:p>
    <w:p w14:paraId="4366BCF3" w14:textId="35D08943" w:rsidR="00E64C58" w:rsidRPr="006D68AC" w:rsidRDefault="00BE6658" w:rsidP="00A81DB9">
      <w:pPr>
        <w:pStyle w:val="manip"/>
        <w:rPr>
          <w:lang w:val="fr-FR"/>
        </w:rPr>
      </w:pPr>
      <w:r w:rsidRPr="00BE6658">
        <w:rPr>
          <w:lang w:val="fr-FR"/>
        </w:rPr>
        <w:t xml:space="preserve">Dans le ruban, sélectionnez le menu </w:t>
      </w:r>
      <w:r w:rsidRPr="0066627E">
        <w:rPr>
          <w:b/>
          <w:bCs/>
          <w:lang w:val="fr-FR"/>
        </w:rPr>
        <w:t>Création de graphique</w:t>
      </w:r>
      <w:r w:rsidRPr="00BE6658">
        <w:rPr>
          <w:lang w:val="fr-FR"/>
        </w:rPr>
        <w:t xml:space="preserve">, </w:t>
      </w:r>
      <w:r w:rsidRPr="0066627E">
        <w:rPr>
          <w:b/>
          <w:bCs/>
          <w:lang w:val="fr-FR"/>
        </w:rPr>
        <w:t>Ajouter un élément graphique</w:t>
      </w:r>
      <w:r w:rsidRPr="00BE6658">
        <w:rPr>
          <w:lang w:val="fr-FR"/>
        </w:rPr>
        <w:t xml:space="preserve">, </w:t>
      </w:r>
      <w:r w:rsidRPr="0066627E">
        <w:rPr>
          <w:b/>
          <w:bCs/>
          <w:lang w:val="fr-FR"/>
        </w:rPr>
        <w:t>Vertical principal</w:t>
      </w:r>
      <w:r w:rsidRPr="00BE6658">
        <w:rPr>
          <w:lang w:val="fr-FR"/>
        </w:rPr>
        <w:t>.</w:t>
      </w:r>
    </w:p>
    <w:p w14:paraId="43293A82" w14:textId="40CC8605" w:rsidR="00BE6658" w:rsidRPr="00BE6658" w:rsidRDefault="00BE6658" w:rsidP="00A81DB9">
      <w:pPr>
        <w:pStyle w:val="manip"/>
        <w:rPr>
          <w:lang w:val="fr-FR"/>
        </w:rPr>
      </w:pPr>
      <w:r w:rsidRPr="00BE6658">
        <w:rPr>
          <w:lang w:val="fr-FR"/>
        </w:rPr>
        <w:t xml:space="preserve">Une zone </w:t>
      </w:r>
      <w:r w:rsidRPr="0066627E">
        <w:rPr>
          <w:b/>
          <w:bCs/>
          <w:lang w:val="fr-FR"/>
        </w:rPr>
        <w:t>Titre de l’axe</w:t>
      </w:r>
      <w:r w:rsidRPr="00BE6658">
        <w:rPr>
          <w:lang w:val="fr-FR"/>
        </w:rPr>
        <w:t xml:space="preserve"> apparait sous l’axe des </w:t>
      </w:r>
      <w:r>
        <w:rPr>
          <w:lang w:val="fr-FR"/>
        </w:rPr>
        <w:t>ordonnées</w:t>
      </w:r>
      <w:r w:rsidRPr="00BE6658">
        <w:rPr>
          <w:lang w:val="fr-FR"/>
        </w:rPr>
        <w:t>.</w:t>
      </w:r>
    </w:p>
    <w:p w14:paraId="7E9206A1" w14:textId="528E5CDC" w:rsidR="006D68AC" w:rsidRDefault="00BE6658" w:rsidP="00A81DB9">
      <w:pPr>
        <w:pStyle w:val="manip"/>
        <w:rPr>
          <w:lang w:val="fr-FR"/>
        </w:rPr>
      </w:pPr>
      <w:r w:rsidRPr="00BE6658">
        <w:rPr>
          <w:lang w:val="fr-FR"/>
        </w:rPr>
        <w:t xml:space="preserve">Cliquez sur cette zone, effacez le texte et saisissez </w:t>
      </w:r>
      <w:r w:rsidR="00FC4D80" w:rsidRPr="00FD7E42">
        <w:rPr>
          <w:b/>
          <w:bCs/>
          <w:lang w:val="fr-FR"/>
        </w:rPr>
        <w:t>T</w:t>
      </w:r>
      <w:r w:rsidRPr="00FD7E42">
        <w:rPr>
          <w:b/>
          <w:bCs/>
          <w:lang w:val="fr-FR"/>
        </w:rPr>
        <w:t>emps de connexion (min)</w:t>
      </w:r>
      <w:r>
        <w:rPr>
          <w:lang w:val="fr-FR"/>
        </w:rPr>
        <w:t>.</w:t>
      </w:r>
    </w:p>
    <w:p w14:paraId="3A8D4BB3" w14:textId="77777777" w:rsidR="00FD7E42" w:rsidRDefault="00FD7E42" w:rsidP="00FD7E42">
      <w:pPr>
        <w:pStyle w:val="manip"/>
        <w:numPr>
          <w:ilvl w:val="0"/>
          <w:numId w:val="0"/>
        </w:numPr>
        <w:ind w:left="357"/>
        <w:rPr>
          <w:lang w:val="fr-FR"/>
        </w:rPr>
      </w:pPr>
    </w:p>
    <w:p w14:paraId="0F02052F" w14:textId="6B958D13" w:rsidR="00BE6658" w:rsidRPr="00FD7E42" w:rsidRDefault="00BE6658" w:rsidP="00FD7E42">
      <w:pPr>
        <w:rPr>
          <w:b/>
          <w:bCs/>
          <w:lang w:val="fr-FR"/>
        </w:rPr>
      </w:pPr>
      <w:r w:rsidRPr="00FD7E42">
        <w:rPr>
          <w:b/>
          <w:bCs/>
          <w:lang w:val="fr-FR"/>
        </w:rPr>
        <w:t>Mise en forme de l’axe des ordonnées</w:t>
      </w:r>
      <w:r w:rsidR="00A81DB9" w:rsidRPr="00FD7E42">
        <w:rPr>
          <w:b/>
          <w:bCs/>
          <w:lang w:val="fr-FR"/>
        </w:rPr>
        <w:t>.</w:t>
      </w:r>
      <w:r w:rsidRPr="00FD7E42">
        <w:rPr>
          <w:b/>
          <w:bCs/>
          <w:lang w:val="fr-FR"/>
        </w:rPr>
        <w:t xml:space="preserve"> </w:t>
      </w:r>
    </w:p>
    <w:p w14:paraId="10EE1BE1" w14:textId="303A0330" w:rsidR="00FC4D80" w:rsidRDefault="00FC4D80" w:rsidP="00FD7E42">
      <w:pPr>
        <w:rPr>
          <w:lang w:val="fr-FR"/>
        </w:rPr>
      </w:pPr>
      <w:r>
        <w:rPr>
          <w:lang w:val="fr-FR"/>
        </w:rPr>
        <w:t>Nous allons supprimer les décimales de l’axe.</w:t>
      </w:r>
    </w:p>
    <w:p w14:paraId="073604DA" w14:textId="44166445" w:rsidR="00BE6658" w:rsidRDefault="00BE6658" w:rsidP="00A81DB9">
      <w:pPr>
        <w:pStyle w:val="manip"/>
        <w:rPr>
          <w:lang w:val="fr-FR"/>
        </w:rPr>
      </w:pPr>
      <w:r>
        <w:rPr>
          <w:lang w:val="fr-FR"/>
        </w:rPr>
        <w:t xml:space="preserve">Sélèctionnez l’axe des ordonnées, faites un clic droit, </w:t>
      </w:r>
      <w:r w:rsidRPr="00FD7E42">
        <w:rPr>
          <w:b/>
          <w:bCs/>
          <w:lang w:val="fr-FR"/>
        </w:rPr>
        <w:t>Mise en forme de l’axe…</w:t>
      </w:r>
    </w:p>
    <w:p w14:paraId="2A1172ED" w14:textId="2D6E3262" w:rsidR="00BE6658" w:rsidRDefault="00BE6658" w:rsidP="00BE6658">
      <w:pPr>
        <w:rPr>
          <w:lang w:val="fr-FR"/>
        </w:rPr>
      </w:pPr>
      <w:r w:rsidRPr="00BE6658">
        <w:rPr>
          <w:noProof/>
        </w:rPr>
        <w:drawing>
          <wp:inline distT="0" distB="0" distL="0" distR="0" wp14:anchorId="2428B529" wp14:editId="48BAA549">
            <wp:extent cx="2971800" cy="3505200"/>
            <wp:effectExtent l="0" t="0" r="0" b="0"/>
            <wp:docPr id="93" name="Image 9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971800" cy="3505200"/>
                    </a:xfrm>
                    <a:prstGeom prst="rect">
                      <a:avLst/>
                    </a:prstGeom>
                  </pic:spPr>
                </pic:pic>
              </a:graphicData>
            </a:graphic>
          </wp:inline>
        </w:drawing>
      </w:r>
    </w:p>
    <w:p w14:paraId="778FB72F" w14:textId="6E4BD062" w:rsidR="00563E81" w:rsidRDefault="00563E81" w:rsidP="00BE6658">
      <w:pPr>
        <w:rPr>
          <w:lang w:val="fr-FR"/>
        </w:rPr>
      </w:pPr>
      <w:r w:rsidRPr="00563E81">
        <w:rPr>
          <w:lang w:val="fr-FR"/>
        </w:rPr>
        <w:t>01_SOB</w:t>
      </w:r>
      <w:proofErr w:type="gramStart"/>
      <w:r w:rsidRPr="00563E81">
        <w:rPr>
          <w:lang w:val="fr-FR"/>
        </w:rPr>
        <w:t>_(</w:t>
      </w:r>
      <w:proofErr w:type="gramEnd"/>
      <w:r w:rsidRPr="00563E81">
        <w:rPr>
          <w:lang w:val="fr-FR"/>
        </w:rPr>
        <w:t>1</w:t>
      </w:r>
      <w:r>
        <w:rPr>
          <w:lang w:val="fr-FR"/>
        </w:rPr>
        <w:t>50</w:t>
      </w:r>
      <w:r w:rsidRPr="00563E81">
        <w:rPr>
          <w:lang w:val="fr-FR"/>
        </w:rPr>
        <w:t>).png</w:t>
      </w:r>
    </w:p>
    <w:p w14:paraId="05F16B10" w14:textId="599DDB75" w:rsidR="00BE6658" w:rsidRDefault="00BE6658" w:rsidP="00BE6658">
      <w:pPr>
        <w:rPr>
          <w:lang w:val="fr-FR"/>
        </w:rPr>
      </w:pPr>
      <w:r>
        <w:rPr>
          <w:lang w:val="fr-FR"/>
        </w:rPr>
        <w:t xml:space="preserve">Le volet </w:t>
      </w:r>
      <w:r w:rsidRPr="00FD7E42">
        <w:rPr>
          <w:b/>
          <w:bCs/>
          <w:lang w:val="fr-FR"/>
        </w:rPr>
        <w:t>Format de l’axe</w:t>
      </w:r>
      <w:r>
        <w:rPr>
          <w:lang w:val="fr-FR"/>
        </w:rPr>
        <w:t xml:space="preserve"> apparait sur la droite de l’écran</w:t>
      </w:r>
      <w:r w:rsidR="00FD7E42">
        <w:rPr>
          <w:lang w:val="fr-FR"/>
        </w:rPr>
        <w:t>.</w:t>
      </w:r>
    </w:p>
    <w:p w14:paraId="01A4E8E8" w14:textId="77777777" w:rsidR="00FC4D80" w:rsidRDefault="00BE6658" w:rsidP="00A81DB9">
      <w:pPr>
        <w:pStyle w:val="manip"/>
        <w:rPr>
          <w:lang w:val="fr-FR"/>
        </w:rPr>
      </w:pPr>
      <w:r>
        <w:rPr>
          <w:lang w:val="fr-FR"/>
        </w:rPr>
        <w:t xml:space="preserve">Dans le menu </w:t>
      </w:r>
      <w:r w:rsidR="00FC4D80" w:rsidRPr="00FD7E42">
        <w:rPr>
          <w:b/>
          <w:bCs/>
          <w:lang w:val="fr-FR"/>
        </w:rPr>
        <w:t>Nombre</w:t>
      </w:r>
      <w:r w:rsidR="00FC4D80">
        <w:rPr>
          <w:lang w:val="fr-FR"/>
        </w:rPr>
        <w:t xml:space="preserve">, au niveau de la zone de saisie </w:t>
      </w:r>
      <w:r w:rsidR="00FC4D80" w:rsidRPr="00FD7E42">
        <w:rPr>
          <w:b/>
          <w:bCs/>
          <w:lang w:val="fr-FR"/>
        </w:rPr>
        <w:t>Décimales</w:t>
      </w:r>
      <w:r w:rsidR="00FC4D80">
        <w:rPr>
          <w:lang w:val="fr-FR"/>
        </w:rPr>
        <w:t xml:space="preserve">, saisissez </w:t>
      </w:r>
      <w:r w:rsidR="00FC4D80" w:rsidRPr="00FD7E42">
        <w:rPr>
          <w:b/>
          <w:bCs/>
          <w:lang w:val="fr-FR"/>
        </w:rPr>
        <w:t>0</w:t>
      </w:r>
      <w:r w:rsidR="00FC4D80">
        <w:rPr>
          <w:lang w:val="fr-FR"/>
        </w:rPr>
        <w:t>.</w:t>
      </w:r>
    </w:p>
    <w:p w14:paraId="633CD60A" w14:textId="3C99165D" w:rsidR="00FC4D80" w:rsidRDefault="00FC4D80" w:rsidP="00A81DB9">
      <w:pPr>
        <w:pStyle w:val="manip"/>
        <w:rPr>
          <w:lang w:val="fr-FR"/>
        </w:rPr>
      </w:pPr>
      <w:r>
        <w:rPr>
          <w:lang w:val="fr-FR"/>
        </w:rPr>
        <w:t xml:space="preserve">Appuyez sur le bouton </w:t>
      </w:r>
      <w:r w:rsidRPr="00FD7E42">
        <w:rPr>
          <w:b/>
          <w:bCs/>
          <w:lang w:val="fr-FR"/>
        </w:rPr>
        <w:t>Entrée</w:t>
      </w:r>
      <w:r>
        <w:rPr>
          <w:lang w:val="fr-FR"/>
        </w:rPr>
        <w:t>.</w:t>
      </w:r>
    </w:p>
    <w:p w14:paraId="57FBC407" w14:textId="37B7B94F" w:rsidR="00FC4D80" w:rsidRDefault="00FC4D80" w:rsidP="00A81DB9">
      <w:pPr>
        <w:pStyle w:val="manip"/>
        <w:rPr>
          <w:lang w:val="fr-FR"/>
        </w:rPr>
      </w:pPr>
      <w:r>
        <w:rPr>
          <w:lang w:val="fr-FR"/>
        </w:rPr>
        <w:t>Supprimez le titre du graphique</w:t>
      </w:r>
    </w:p>
    <w:p w14:paraId="1E4CEE9B" w14:textId="17F8F1A5" w:rsidR="00FC4D80" w:rsidRDefault="00FC4D80" w:rsidP="00A81DB9">
      <w:pPr>
        <w:pStyle w:val="manip"/>
        <w:rPr>
          <w:lang w:val="fr-FR"/>
        </w:rPr>
      </w:pPr>
      <w:r>
        <w:rPr>
          <w:lang w:val="fr-FR"/>
        </w:rPr>
        <w:t>Supprimez le quadrillage</w:t>
      </w:r>
    </w:p>
    <w:p w14:paraId="445B0E20" w14:textId="77777777" w:rsidR="00FD7E42" w:rsidRDefault="00FD7E42" w:rsidP="00FD7E42">
      <w:pPr>
        <w:pStyle w:val="manip"/>
        <w:numPr>
          <w:ilvl w:val="0"/>
          <w:numId w:val="0"/>
        </w:numPr>
        <w:ind w:left="357"/>
        <w:rPr>
          <w:lang w:val="fr-FR"/>
        </w:rPr>
      </w:pPr>
    </w:p>
    <w:p w14:paraId="679FB65A" w14:textId="509C1499" w:rsidR="00FC4D80" w:rsidRPr="00FD7E42" w:rsidRDefault="00FC4D80" w:rsidP="00BE6658">
      <w:pPr>
        <w:rPr>
          <w:b/>
          <w:bCs/>
          <w:lang w:val="fr-FR"/>
        </w:rPr>
      </w:pPr>
      <w:r w:rsidRPr="00FD7E42">
        <w:rPr>
          <w:b/>
          <w:bCs/>
          <w:lang w:val="fr-FR"/>
        </w:rPr>
        <w:t>Ajout d’une courbe de tendance</w:t>
      </w:r>
    </w:p>
    <w:p w14:paraId="0ECF0FB2" w14:textId="1957015A" w:rsidR="00862A8B" w:rsidRDefault="00862A8B" w:rsidP="00FD7E42">
      <w:pPr>
        <w:pStyle w:val="manip"/>
        <w:rPr>
          <w:lang w:val="fr-FR"/>
        </w:rPr>
      </w:pPr>
      <w:r w:rsidRPr="00862A8B">
        <w:rPr>
          <w:lang w:val="fr-FR"/>
        </w:rPr>
        <w:t xml:space="preserve">Dans le ruban, sélectionnez le menu </w:t>
      </w:r>
      <w:r w:rsidRPr="00FD7E42">
        <w:rPr>
          <w:b/>
          <w:bCs/>
          <w:lang w:val="fr-FR"/>
        </w:rPr>
        <w:t>Création de graphique</w:t>
      </w:r>
      <w:r w:rsidRPr="00862A8B">
        <w:rPr>
          <w:lang w:val="fr-FR"/>
        </w:rPr>
        <w:t xml:space="preserve">, Ajouter un élément graphique, </w:t>
      </w:r>
      <w:r w:rsidRPr="00FD7E42">
        <w:rPr>
          <w:b/>
          <w:bCs/>
          <w:lang w:val="fr-FR"/>
        </w:rPr>
        <w:t>Courbe de tendance</w:t>
      </w:r>
      <w:r>
        <w:rPr>
          <w:lang w:val="fr-FR"/>
        </w:rPr>
        <w:t xml:space="preserve">, </w:t>
      </w:r>
      <w:r w:rsidRPr="00FD7E42">
        <w:rPr>
          <w:b/>
          <w:bCs/>
          <w:lang w:val="fr-FR"/>
        </w:rPr>
        <w:t>Linéaire</w:t>
      </w:r>
      <w:r w:rsidRPr="00862A8B">
        <w:rPr>
          <w:lang w:val="fr-FR"/>
        </w:rPr>
        <w:t>.</w:t>
      </w:r>
    </w:p>
    <w:p w14:paraId="212F79B7" w14:textId="4F48363E" w:rsidR="00862A8B" w:rsidRDefault="00862A8B" w:rsidP="00BE6658">
      <w:pPr>
        <w:rPr>
          <w:lang w:val="fr-FR"/>
        </w:rPr>
      </w:pPr>
      <w:r w:rsidRPr="00862A8B">
        <w:rPr>
          <w:noProof/>
        </w:rPr>
        <w:drawing>
          <wp:inline distT="0" distB="0" distL="0" distR="0" wp14:anchorId="11A561F9" wp14:editId="10AC40DC">
            <wp:extent cx="4429125" cy="5772150"/>
            <wp:effectExtent l="0" t="0" r="9525" b="0"/>
            <wp:docPr id="94" name="Image 94"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429125" cy="5772150"/>
                    </a:xfrm>
                    <a:prstGeom prst="rect">
                      <a:avLst/>
                    </a:prstGeom>
                  </pic:spPr>
                </pic:pic>
              </a:graphicData>
            </a:graphic>
          </wp:inline>
        </w:drawing>
      </w:r>
    </w:p>
    <w:p w14:paraId="2055C0DE" w14:textId="598355DB" w:rsidR="00563E81" w:rsidRDefault="00563E81" w:rsidP="00BE6658">
      <w:pPr>
        <w:rPr>
          <w:lang w:val="fr-FR"/>
        </w:rPr>
      </w:pPr>
      <w:r w:rsidRPr="00563E81">
        <w:rPr>
          <w:lang w:val="fr-FR"/>
        </w:rPr>
        <w:t>01_SOB</w:t>
      </w:r>
      <w:proofErr w:type="gramStart"/>
      <w:r w:rsidRPr="00563E81">
        <w:rPr>
          <w:lang w:val="fr-FR"/>
        </w:rPr>
        <w:t>_(</w:t>
      </w:r>
      <w:proofErr w:type="gramEnd"/>
      <w:r w:rsidRPr="00563E81">
        <w:rPr>
          <w:lang w:val="fr-FR"/>
        </w:rPr>
        <w:t>15</w:t>
      </w:r>
      <w:r>
        <w:rPr>
          <w:lang w:val="fr-FR"/>
        </w:rPr>
        <w:t>1</w:t>
      </w:r>
      <w:r w:rsidRPr="00563E81">
        <w:rPr>
          <w:lang w:val="fr-FR"/>
        </w:rPr>
        <w:t>).png</w:t>
      </w:r>
    </w:p>
    <w:p w14:paraId="38F44071" w14:textId="0D2F1D05" w:rsidR="00862A8B" w:rsidRDefault="00862A8B" w:rsidP="00BE6658">
      <w:pPr>
        <w:rPr>
          <w:lang w:val="fr-FR"/>
        </w:rPr>
      </w:pPr>
      <w:r>
        <w:rPr>
          <w:lang w:val="fr-FR"/>
        </w:rPr>
        <w:t>Le résultat est le suivant</w:t>
      </w:r>
      <w:r w:rsidR="00FD7E42">
        <w:rPr>
          <w:lang w:val="fr-FR"/>
        </w:rPr>
        <w:t> :</w:t>
      </w:r>
    </w:p>
    <w:p w14:paraId="5EADD4FD" w14:textId="6F0487E8" w:rsidR="00862A8B" w:rsidRDefault="00862A8B" w:rsidP="00BE6658">
      <w:pPr>
        <w:rPr>
          <w:lang w:val="fr-FR"/>
        </w:rPr>
      </w:pPr>
      <w:r w:rsidRPr="00862A8B">
        <w:rPr>
          <w:noProof/>
        </w:rPr>
        <w:drawing>
          <wp:inline distT="0" distB="0" distL="0" distR="0" wp14:anchorId="52AF95FA" wp14:editId="328304F1">
            <wp:extent cx="5039360" cy="2533015"/>
            <wp:effectExtent l="0" t="0" r="8890" b="635"/>
            <wp:docPr id="95" name="Image 95" descr="Une image contenant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039360" cy="2533015"/>
                    </a:xfrm>
                    <a:prstGeom prst="rect">
                      <a:avLst/>
                    </a:prstGeom>
                  </pic:spPr>
                </pic:pic>
              </a:graphicData>
            </a:graphic>
          </wp:inline>
        </w:drawing>
      </w:r>
    </w:p>
    <w:p w14:paraId="1BDED362" w14:textId="39E2F97E" w:rsidR="00563E81" w:rsidRDefault="00563E81" w:rsidP="00BE6658">
      <w:pPr>
        <w:rPr>
          <w:lang w:val="fr-FR"/>
        </w:rPr>
      </w:pPr>
      <w:r w:rsidRPr="00563E81">
        <w:rPr>
          <w:lang w:val="fr-FR"/>
        </w:rPr>
        <w:t>01_SOB</w:t>
      </w:r>
      <w:proofErr w:type="gramStart"/>
      <w:r w:rsidRPr="00563E81">
        <w:rPr>
          <w:lang w:val="fr-FR"/>
        </w:rPr>
        <w:t>_(</w:t>
      </w:r>
      <w:proofErr w:type="gramEnd"/>
      <w:r w:rsidRPr="00563E81">
        <w:rPr>
          <w:lang w:val="fr-FR"/>
        </w:rPr>
        <w:t>15</w:t>
      </w:r>
      <w:r>
        <w:rPr>
          <w:lang w:val="fr-FR"/>
        </w:rPr>
        <w:t>2</w:t>
      </w:r>
      <w:r w:rsidRPr="00563E81">
        <w:rPr>
          <w:lang w:val="fr-FR"/>
        </w:rPr>
        <w:t>).png</w:t>
      </w:r>
    </w:p>
    <w:p w14:paraId="1DBDFFE2" w14:textId="715B4BC0" w:rsidR="00862A8B" w:rsidRPr="00FD7E42" w:rsidRDefault="00862A8B" w:rsidP="00BE6658">
      <w:pPr>
        <w:rPr>
          <w:b/>
          <w:bCs/>
          <w:lang w:val="fr-FR"/>
        </w:rPr>
      </w:pPr>
      <w:r w:rsidRPr="00FD7E42">
        <w:rPr>
          <w:b/>
          <w:bCs/>
          <w:lang w:val="fr-FR"/>
        </w:rPr>
        <w:t>Calcul du coefficient de corrélation</w:t>
      </w:r>
    </w:p>
    <w:p w14:paraId="56760759" w14:textId="33F5C215" w:rsidR="00392C2D" w:rsidRDefault="00392C2D" w:rsidP="00BE6658">
      <w:pPr>
        <w:rPr>
          <w:lang w:val="fr-FR"/>
        </w:rPr>
      </w:pPr>
      <w:r>
        <w:rPr>
          <w:lang w:val="fr-FR"/>
        </w:rPr>
        <w:t xml:space="preserve">Le </w:t>
      </w:r>
      <w:r w:rsidR="00FD7E42">
        <w:rPr>
          <w:lang w:val="fr-FR"/>
        </w:rPr>
        <w:t>coefficient</w:t>
      </w:r>
      <w:r>
        <w:rPr>
          <w:lang w:val="fr-FR"/>
        </w:rPr>
        <w:t xml:space="preserve"> de </w:t>
      </w:r>
      <w:r w:rsidR="00FD7E42">
        <w:rPr>
          <w:lang w:val="fr-FR"/>
        </w:rPr>
        <w:t>corrélation</w:t>
      </w:r>
      <w:r>
        <w:rPr>
          <w:lang w:val="fr-FR"/>
        </w:rPr>
        <w:t xml:space="preserve"> est calculé avec la formule </w:t>
      </w:r>
      <w:r w:rsidRPr="00392C2D">
        <w:rPr>
          <w:lang w:val="fr-FR"/>
        </w:rPr>
        <w:t>COEFFICIENT</w:t>
      </w:r>
      <w:r w:rsidR="00FD7E42">
        <w:rPr>
          <w:lang w:val="fr-FR"/>
        </w:rPr>
        <w:t>.</w:t>
      </w:r>
      <w:r w:rsidRPr="00392C2D">
        <w:rPr>
          <w:lang w:val="fr-FR"/>
        </w:rPr>
        <w:t>CORRELATION</w:t>
      </w:r>
      <w:r w:rsidR="00FD7E42">
        <w:rPr>
          <w:lang w:val="fr-FR"/>
        </w:rPr>
        <w:t>.</w:t>
      </w:r>
    </w:p>
    <w:p w14:paraId="17B5C61F" w14:textId="0E3A375E" w:rsidR="005666B4" w:rsidRDefault="005666B4" w:rsidP="00FD7E42">
      <w:pPr>
        <w:pStyle w:val="manip"/>
        <w:rPr>
          <w:lang w:val="fr-FR"/>
        </w:rPr>
      </w:pPr>
      <w:r>
        <w:rPr>
          <w:lang w:val="fr-FR"/>
        </w:rPr>
        <w:t xml:space="preserve">Activez la cellule </w:t>
      </w:r>
      <w:r w:rsidRPr="00FD7E42">
        <w:rPr>
          <w:b/>
          <w:bCs/>
          <w:lang w:val="fr-FR"/>
        </w:rPr>
        <w:t>M40</w:t>
      </w:r>
      <w:r w:rsidR="00392C2D">
        <w:rPr>
          <w:lang w:val="fr-FR"/>
        </w:rPr>
        <w:t xml:space="preserve">, saisissez </w:t>
      </w:r>
      <w:r w:rsidR="00392C2D" w:rsidRPr="00FD7E42">
        <w:rPr>
          <w:b/>
          <w:bCs/>
          <w:lang w:val="fr-FR"/>
        </w:rPr>
        <w:t>=COEFFICIENT</w:t>
      </w:r>
      <w:r w:rsidR="00FD7E42" w:rsidRPr="00FD7E42">
        <w:rPr>
          <w:b/>
          <w:bCs/>
          <w:lang w:val="fr-FR"/>
        </w:rPr>
        <w:t>.</w:t>
      </w:r>
      <w:r w:rsidR="00392C2D" w:rsidRPr="00FD7E42">
        <w:rPr>
          <w:b/>
          <w:bCs/>
          <w:lang w:val="fr-FR"/>
        </w:rPr>
        <w:t>CORRELATION</w:t>
      </w:r>
      <w:r w:rsidR="00392C2D">
        <w:rPr>
          <w:lang w:val="fr-FR"/>
        </w:rPr>
        <w:t xml:space="preserve"> puis cliquez sur le bouton Insérer une fonction </w:t>
      </w:r>
      <w:r w:rsidR="00392C2D" w:rsidRPr="00392C2D">
        <w:rPr>
          <w:noProof/>
        </w:rPr>
        <w:drawing>
          <wp:inline distT="0" distB="0" distL="0" distR="0" wp14:anchorId="34ABE6D5" wp14:editId="41C35A1D">
            <wp:extent cx="276225" cy="209550"/>
            <wp:effectExtent l="0" t="0" r="9525"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76225" cy="209550"/>
                    </a:xfrm>
                    <a:prstGeom prst="rect">
                      <a:avLst/>
                    </a:prstGeom>
                  </pic:spPr>
                </pic:pic>
              </a:graphicData>
            </a:graphic>
          </wp:inline>
        </w:drawing>
      </w:r>
      <w:r w:rsidR="00392C2D" w:rsidRPr="00392C2D">
        <w:rPr>
          <w:lang w:val="fr-FR"/>
        </w:rPr>
        <w:t xml:space="preserve"> </w:t>
      </w:r>
      <w:r w:rsidR="00392C2D">
        <w:rPr>
          <w:lang w:val="fr-FR"/>
        </w:rPr>
        <w:t>situé dans la barre de formule.</w:t>
      </w:r>
    </w:p>
    <w:p w14:paraId="09116866" w14:textId="730C35E3" w:rsidR="00392C2D" w:rsidRDefault="00392C2D" w:rsidP="00FD7E42">
      <w:pPr>
        <w:pStyle w:val="manip"/>
        <w:rPr>
          <w:lang w:val="fr-FR"/>
        </w:rPr>
      </w:pPr>
      <w:r>
        <w:rPr>
          <w:lang w:val="fr-FR"/>
        </w:rPr>
        <w:t xml:space="preserve">Dans la boite de dialogue d’aide aux fonctions, au niveau de l’argument </w:t>
      </w:r>
      <w:r w:rsidRPr="00FD7E42">
        <w:rPr>
          <w:b/>
          <w:bCs/>
          <w:lang w:val="fr-FR"/>
        </w:rPr>
        <w:t>Matrice1</w:t>
      </w:r>
      <w:r>
        <w:rPr>
          <w:lang w:val="fr-FR"/>
        </w:rPr>
        <w:t xml:space="preserve">, sélectionnez les données de la colonne </w:t>
      </w:r>
      <w:r w:rsidR="002D377E" w:rsidRPr="00FD7E42">
        <w:rPr>
          <w:b/>
          <w:bCs/>
          <w:lang w:val="fr-FR"/>
        </w:rPr>
        <w:t>T</w:t>
      </w:r>
      <w:r w:rsidRPr="00FD7E42">
        <w:rPr>
          <w:b/>
          <w:bCs/>
          <w:lang w:val="fr-FR"/>
        </w:rPr>
        <w:t>emps de connexion (min)</w:t>
      </w:r>
      <w:r>
        <w:rPr>
          <w:lang w:val="fr-FR"/>
        </w:rPr>
        <w:t xml:space="preserve"> du tableau de l’onglet </w:t>
      </w:r>
      <w:r w:rsidRPr="00FD7E42">
        <w:rPr>
          <w:b/>
          <w:bCs/>
          <w:lang w:val="fr-FR"/>
        </w:rPr>
        <w:t>données</w:t>
      </w:r>
      <w:r>
        <w:rPr>
          <w:lang w:val="fr-FR"/>
        </w:rPr>
        <w:t>.</w:t>
      </w:r>
    </w:p>
    <w:p w14:paraId="33CBB16C" w14:textId="6A6AC0F3" w:rsidR="00392C2D" w:rsidRPr="00392C2D" w:rsidRDefault="00392C2D" w:rsidP="00FD7E42">
      <w:pPr>
        <w:pStyle w:val="manip"/>
        <w:rPr>
          <w:lang w:val="fr-FR"/>
        </w:rPr>
      </w:pPr>
      <w:r>
        <w:rPr>
          <w:lang w:val="fr-FR"/>
        </w:rPr>
        <w:t xml:space="preserve">Au niveau de l’argument </w:t>
      </w:r>
      <w:r w:rsidRPr="00FD7E42">
        <w:rPr>
          <w:b/>
          <w:bCs/>
          <w:lang w:val="fr-FR"/>
        </w:rPr>
        <w:t>Matrice</w:t>
      </w:r>
      <w:r>
        <w:rPr>
          <w:lang w:val="fr-FR"/>
        </w:rPr>
        <w:t xml:space="preserve">, sélectionnez les </w:t>
      </w:r>
      <w:r w:rsidR="002D377E" w:rsidRPr="002D377E">
        <w:rPr>
          <w:lang w:val="fr-FR"/>
        </w:rPr>
        <w:t>données de la colonne</w:t>
      </w:r>
      <w:r w:rsidR="002D377E">
        <w:rPr>
          <w:lang w:val="fr-FR"/>
        </w:rPr>
        <w:t xml:space="preserve"> </w:t>
      </w:r>
      <w:r w:rsidR="002D377E" w:rsidRPr="00FD7E42">
        <w:rPr>
          <w:b/>
          <w:bCs/>
          <w:lang w:val="fr-FR"/>
        </w:rPr>
        <w:t>Heure de pratique (moyenne par semaine)</w:t>
      </w:r>
      <w:r w:rsidR="00FD7E42">
        <w:rPr>
          <w:lang w:val="fr-FR"/>
        </w:rPr>
        <w:t>.</w:t>
      </w:r>
    </w:p>
    <w:p w14:paraId="3F1ACEF1" w14:textId="753EA250" w:rsidR="005666B4" w:rsidRDefault="002D377E" w:rsidP="00BE6658">
      <w:pPr>
        <w:rPr>
          <w:lang w:val="fr-FR"/>
        </w:rPr>
      </w:pPr>
      <w:r w:rsidRPr="002D377E">
        <w:rPr>
          <w:noProof/>
        </w:rPr>
        <w:drawing>
          <wp:inline distT="0" distB="0" distL="0" distR="0" wp14:anchorId="0615A91D" wp14:editId="0F8F3CCF">
            <wp:extent cx="5039360" cy="2318385"/>
            <wp:effectExtent l="0" t="0" r="8890" b="5715"/>
            <wp:docPr id="97" name="Image 9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039360" cy="2318385"/>
                    </a:xfrm>
                    <a:prstGeom prst="rect">
                      <a:avLst/>
                    </a:prstGeom>
                  </pic:spPr>
                </pic:pic>
              </a:graphicData>
            </a:graphic>
          </wp:inline>
        </w:drawing>
      </w:r>
    </w:p>
    <w:p w14:paraId="7EE5BACA" w14:textId="692B8972" w:rsidR="00563E81" w:rsidRDefault="00563E81" w:rsidP="00BE6658">
      <w:pPr>
        <w:rPr>
          <w:lang w:val="fr-FR"/>
        </w:rPr>
      </w:pPr>
      <w:r w:rsidRPr="00563E81">
        <w:rPr>
          <w:lang w:val="fr-FR"/>
        </w:rPr>
        <w:t>01_SOB</w:t>
      </w:r>
      <w:proofErr w:type="gramStart"/>
      <w:r w:rsidRPr="00563E81">
        <w:rPr>
          <w:lang w:val="fr-FR"/>
        </w:rPr>
        <w:t>_(</w:t>
      </w:r>
      <w:proofErr w:type="gramEnd"/>
      <w:r w:rsidRPr="00563E81">
        <w:rPr>
          <w:lang w:val="fr-FR"/>
        </w:rPr>
        <w:t>15</w:t>
      </w:r>
      <w:r>
        <w:rPr>
          <w:lang w:val="fr-FR"/>
        </w:rPr>
        <w:t>3</w:t>
      </w:r>
      <w:r w:rsidRPr="00563E81">
        <w:rPr>
          <w:lang w:val="fr-FR"/>
        </w:rPr>
        <w:t>).png</w:t>
      </w:r>
    </w:p>
    <w:p w14:paraId="3498D5CF" w14:textId="1C792623" w:rsidR="002D377E" w:rsidRDefault="002D377E" w:rsidP="00FD7E42">
      <w:pPr>
        <w:pStyle w:val="manip"/>
        <w:rPr>
          <w:lang w:val="fr-FR"/>
        </w:rPr>
      </w:pPr>
      <w:r>
        <w:rPr>
          <w:lang w:val="fr-FR"/>
        </w:rPr>
        <w:t xml:space="preserve">Cliquez sur le bouton </w:t>
      </w:r>
      <w:r w:rsidRPr="00FD7E42">
        <w:rPr>
          <w:b/>
          <w:bCs/>
          <w:lang w:val="fr-FR"/>
        </w:rPr>
        <w:t>OK</w:t>
      </w:r>
      <w:r>
        <w:rPr>
          <w:lang w:val="fr-FR"/>
        </w:rPr>
        <w:t>.</w:t>
      </w:r>
    </w:p>
    <w:p w14:paraId="6EB8C9DB" w14:textId="77777777" w:rsidR="00FD7E42" w:rsidRDefault="00FD7E42" w:rsidP="00FD7E42">
      <w:pPr>
        <w:pStyle w:val="manip"/>
        <w:numPr>
          <w:ilvl w:val="0"/>
          <w:numId w:val="0"/>
        </w:numPr>
        <w:ind w:left="357"/>
        <w:rPr>
          <w:lang w:val="fr-FR"/>
        </w:rPr>
      </w:pPr>
    </w:p>
    <w:p w14:paraId="2B3027AF" w14:textId="3DBD7BA9" w:rsidR="002D377E" w:rsidRDefault="002D377E" w:rsidP="00BE6658">
      <w:pPr>
        <w:rPr>
          <w:lang w:val="fr-FR"/>
        </w:rPr>
      </w:pPr>
      <w:r>
        <w:rPr>
          <w:lang w:val="fr-FR"/>
        </w:rPr>
        <w:t>Le résultat est 0,73</w:t>
      </w:r>
      <w:r w:rsidR="008F1FBB">
        <w:rPr>
          <w:lang w:val="fr-FR"/>
        </w:rPr>
        <w:t>.</w:t>
      </w:r>
    </w:p>
    <w:p w14:paraId="5CE4734D" w14:textId="77777777" w:rsidR="00F92286" w:rsidRDefault="00F92286" w:rsidP="00F92286">
      <w:pPr>
        <w:pStyle w:val="paragraph"/>
        <w:numPr>
          <w:ilvl w:val="0"/>
          <w:numId w:val="29"/>
        </w:numPr>
        <w:spacing w:before="0" w:beforeAutospacing="0" w:after="0" w:afterAutospacing="0"/>
        <w:ind w:left="270" w:firstLine="0"/>
        <w:jc w:val="both"/>
        <w:textAlignment w:val="baseline"/>
        <w:rPr>
          <w:rFonts w:ascii="Calibri" w:hAnsi="Calibri" w:cs="Calibri"/>
          <w:b/>
          <w:bCs/>
          <w:sz w:val="33"/>
          <w:szCs w:val="33"/>
        </w:rPr>
      </w:pPr>
      <w:r>
        <w:rPr>
          <w:rStyle w:val="normaltextrun"/>
          <w:rFonts w:ascii="Calibri" w:hAnsi="Calibri" w:cs="Calibri"/>
          <w:b/>
          <w:bCs/>
          <w:sz w:val="33"/>
          <w:szCs w:val="33"/>
        </w:rPr>
        <w:t>Un nouvel aperçu des données grâce à l’outil Idée</w:t>
      </w:r>
      <w:r>
        <w:rPr>
          <w:rStyle w:val="eop"/>
          <w:rFonts w:ascii="Calibri" w:hAnsi="Calibri" w:cs="Calibri"/>
          <w:b/>
          <w:bCs/>
          <w:sz w:val="33"/>
          <w:szCs w:val="33"/>
        </w:rPr>
        <w:t> </w:t>
      </w:r>
    </w:p>
    <w:p w14:paraId="1487D496" w14:textId="77777777" w:rsidR="00F92286" w:rsidRDefault="00F92286" w:rsidP="00F92286">
      <w:pPr>
        <w:pStyle w:val="paragraph"/>
        <w:spacing w:before="0" w:beforeAutospacing="0" w:after="0" w:afterAutospacing="0"/>
        <w:textAlignment w:val="baseline"/>
        <w:rPr>
          <w:rStyle w:val="normaltextrun"/>
          <w:rFonts w:ascii="Calibri" w:hAnsi="Calibri" w:cs="Calibri"/>
          <w:sz w:val="22"/>
          <w:szCs w:val="22"/>
        </w:rPr>
      </w:pPr>
    </w:p>
    <w:p w14:paraId="4328397F" w14:textId="23200BA4"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L’outil Idée est une nouvelle fonctionnalité d’Excel base sur des algorithmes d’intelligence artificielle afin d’aider les utilisateurs à analyser les données grâce à différentes visualisations des données.</w:t>
      </w:r>
      <w:r>
        <w:rPr>
          <w:rStyle w:val="eop"/>
          <w:rFonts w:ascii="Calibri" w:hAnsi="Calibri" w:cs="Calibri"/>
          <w:sz w:val="22"/>
          <w:szCs w:val="22"/>
        </w:rPr>
        <w:t> </w:t>
      </w:r>
    </w:p>
    <w:p w14:paraId="1F6B6AEC"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p>
    <w:p w14:paraId="2D8C6613" w14:textId="77777777" w:rsidR="00F92286" w:rsidRDefault="00F92286" w:rsidP="00F92286">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 xml:space="preserve">Concrètement, cette fonctionnalité propose différentes visualisations à partir des données sélectionnées. </w:t>
      </w:r>
    </w:p>
    <w:p w14:paraId="7932A5E2" w14:textId="76F19920"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Cela permet parfois d’obtenir de nouvelles pistes d’analyse.</w:t>
      </w:r>
      <w:r>
        <w:rPr>
          <w:rStyle w:val="eop"/>
          <w:rFonts w:ascii="Calibri" w:hAnsi="Calibri" w:cs="Calibri"/>
          <w:sz w:val="22"/>
          <w:szCs w:val="22"/>
        </w:rPr>
        <w:t> </w:t>
      </w:r>
    </w:p>
    <w:p w14:paraId="2712CCC2" w14:textId="7E34ADB5"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Voyons ce que propose l’outil Idée à partir des données de la société Elena.  </w:t>
      </w:r>
      <w:r>
        <w:rPr>
          <w:rStyle w:val="eop"/>
          <w:rFonts w:ascii="Calibri" w:hAnsi="Calibri" w:cs="Calibri"/>
          <w:sz w:val="22"/>
          <w:szCs w:val="22"/>
        </w:rPr>
        <w:t> </w:t>
      </w:r>
    </w:p>
    <w:p w14:paraId="45F8EB8B"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p>
    <w:p w14:paraId="1745F97C" w14:textId="4372051E" w:rsidR="00F92286" w:rsidRPr="00F92286" w:rsidRDefault="00F92286" w:rsidP="00F92286">
      <w:pPr>
        <w:pStyle w:val="manip"/>
        <w:rPr>
          <w:rFonts w:ascii="Segoe UI" w:hAnsi="Segoe UI" w:cs="Segoe UI"/>
          <w:sz w:val="18"/>
          <w:szCs w:val="18"/>
          <w:lang w:val="fr-FR"/>
        </w:rPr>
      </w:pPr>
      <w:r w:rsidRPr="00F92286">
        <w:rPr>
          <w:rStyle w:val="normaltextrun"/>
          <w:rFonts w:ascii="Calibri" w:hAnsi="Calibri" w:cs="Calibri"/>
          <w:sz w:val="22"/>
          <w:lang w:val="fr-FR"/>
        </w:rPr>
        <w:t xml:space="preserve">Dans l’onglet </w:t>
      </w:r>
      <w:r w:rsidRPr="00F92286">
        <w:rPr>
          <w:rStyle w:val="normaltextrun"/>
          <w:rFonts w:ascii="Calibri" w:hAnsi="Calibri" w:cs="Calibri"/>
          <w:b/>
          <w:bCs/>
          <w:sz w:val="22"/>
          <w:lang w:val="fr-FR"/>
        </w:rPr>
        <w:t>Données</w:t>
      </w:r>
      <w:r w:rsidRPr="00F92286">
        <w:rPr>
          <w:rStyle w:val="normaltextrun"/>
          <w:rFonts w:ascii="Calibri" w:hAnsi="Calibri" w:cs="Calibri"/>
          <w:sz w:val="22"/>
          <w:lang w:val="fr-FR"/>
        </w:rPr>
        <w:t xml:space="preserve">, sélectionnez les colonnes </w:t>
      </w:r>
      <w:r w:rsidRPr="00F92286">
        <w:rPr>
          <w:rStyle w:val="normaltextrun"/>
          <w:rFonts w:ascii="Calibri" w:hAnsi="Calibri" w:cs="Calibri"/>
          <w:b/>
          <w:bCs/>
          <w:sz w:val="22"/>
          <w:lang w:val="fr-FR"/>
        </w:rPr>
        <w:t>B</w:t>
      </w:r>
      <w:r w:rsidRPr="00F92286">
        <w:rPr>
          <w:rStyle w:val="normaltextrun"/>
          <w:rFonts w:ascii="Calibri" w:hAnsi="Calibri" w:cs="Calibri"/>
          <w:sz w:val="22"/>
          <w:lang w:val="fr-FR"/>
        </w:rPr>
        <w:t xml:space="preserve"> à </w:t>
      </w:r>
      <w:r w:rsidRPr="00F92286">
        <w:rPr>
          <w:rStyle w:val="normaltextrun"/>
          <w:rFonts w:ascii="Calibri" w:hAnsi="Calibri" w:cs="Calibri"/>
          <w:b/>
          <w:bCs/>
          <w:sz w:val="22"/>
          <w:lang w:val="fr-FR"/>
        </w:rPr>
        <w:t>I</w:t>
      </w:r>
      <w:r w:rsidRPr="00F92286">
        <w:rPr>
          <w:rStyle w:val="normaltextrun"/>
          <w:rFonts w:ascii="Calibri" w:hAnsi="Calibri" w:cs="Calibri"/>
          <w:sz w:val="22"/>
          <w:lang w:val="fr-FR"/>
        </w:rPr>
        <w:t>. </w:t>
      </w:r>
      <w:r w:rsidRPr="00F92286">
        <w:rPr>
          <w:rStyle w:val="eop"/>
          <w:rFonts w:ascii="Calibri" w:hAnsi="Calibri" w:cs="Calibri"/>
          <w:sz w:val="22"/>
          <w:lang w:val="fr-FR"/>
        </w:rPr>
        <w:t> </w:t>
      </w:r>
    </w:p>
    <w:p w14:paraId="7280B6B4" w14:textId="08FCD8CF" w:rsidR="00F92286" w:rsidRPr="00A958A2" w:rsidRDefault="00F92286" w:rsidP="00F92286">
      <w:pPr>
        <w:pStyle w:val="manip"/>
        <w:rPr>
          <w:rFonts w:ascii="Segoe UI" w:hAnsi="Segoe UI" w:cs="Segoe UI"/>
          <w:sz w:val="18"/>
          <w:szCs w:val="18"/>
          <w:lang w:val="fr-FR"/>
        </w:rPr>
      </w:pPr>
      <w:r w:rsidRPr="00A958A2">
        <w:rPr>
          <w:rStyle w:val="normaltextrun"/>
          <w:rFonts w:ascii="Calibri" w:hAnsi="Calibri" w:cs="Calibri"/>
          <w:sz w:val="22"/>
          <w:lang w:val="fr-FR"/>
        </w:rPr>
        <w:t xml:space="preserve">Au niveau du menu </w:t>
      </w:r>
      <w:r w:rsidRPr="00A958A2">
        <w:rPr>
          <w:rStyle w:val="normaltextrun"/>
          <w:rFonts w:ascii="Calibri" w:hAnsi="Calibri" w:cs="Calibri"/>
          <w:b/>
          <w:bCs/>
          <w:sz w:val="22"/>
          <w:lang w:val="fr-FR"/>
        </w:rPr>
        <w:t>Accueil</w:t>
      </w:r>
      <w:r w:rsidRPr="00A958A2">
        <w:rPr>
          <w:rStyle w:val="normaltextrun"/>
          <w:rFonts w:ascii="Calibri" w:hAnsi="Calibri" w:cs="Calibri"/>
          <w:sz w:val="22"/>
          <w:lang w:val="fr-FR"/>
        </w:rPr>
        <w:t xml:space="preserve"> du ruban, cliquez sur le bouton </w:t>
      </w:r>
      <w:r w:rsidRPr="00A958A2">
        <w:rPr>
          <w:rStyle w:val="normaltextrun"/>
          <w:rFonts w:ascii="Calibri" w:hAnsi="Calibri" w:cs="Calibri"/>
          <w:b/>
          <w:bCs/>
          <w:sz w:val="22"/>
          <w:lang w:val="fr-FR"/>
        </w:rPr>
        <w:t>Idées</w:t>
      </w:r>
      <w:r w:rsidRPr="00A958A2">
        <w:rPr>
          <w:rStyle w:val="normaltextrun"/>
          <w:rFonts w:ascii="Calibri" w:hAnsi="Calibri" w:cs="Calibri"/>
          <w:sz w:val="22"/>
          <w:lang w:val="fr-FR"/>
        </w:rPr>
        <w:t>.</w:t>
      </w:r>
      <w:r w:rsidRPr="00A958A2">
        <w:rPr>
          <w:rStyle w:val="eop"/>
          <w:rFonts w:ascii="Calibri" w:hAnsi="Calibri" w:cs="Calibri"/>
          <w:sz w:val="22"/>
          <w:lang w:val="fr-FR"/>
        </w:rPr>
        <w:t> </w:t>
      </w:r>
    </w:p>
    <w:p w14:paraId="4EEDFB1F" w14:textId="588CA7B3"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2E43E5D5" wp14:editId="0A62CC2E">
            <wp:extent cx="476885" cy="898525"/>
            <wp:effectExtent l="0" t="0" r="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76885" cy="898525"/>
                    </a:xfrm>
                    <a:prstGeom prst="rect">
                      <a:avLst/>
                    </a:prstGeom>
                    <a:noFill/>
                    <a:ln>
                      <a:noFill/>
                    </a:ln>
                  </pic:spPr>
                </pic:pic>
              </a:graphicData>
            </a:graphic>
          </wp:inline>
        </w:drawing>
      </w:r>
      <w:r>
        <w:rPr>
          <w:rStyle w:val="eop"/>
          <w:rFonts w:ascii="Calibri" w:hAnsi="Calibri" w:cs="Calibri"/>
          <w:sz w:val="22"/>
          <w:szCs w:val="22"/>
        </w:rPr>
        <w:t> </w:t>
      </w:r>
    </w:p>
    <w:p w14:paraId="270A7610" w14:textId="44EE2C71"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15</w:t>
      </w:r>
      <w:r>
        <w:rPr>
          <w:rFonts w:ascii="Segoe UI" w:hAnsi="Segoe UI" w:cs="Segoe UI"/>
          <w:sz w:val="18"/>
          <w:szCs w:val="18"/>
        </w:rPr>
        <w:t>4</w:t>
      </w:r>
      <w:r w:rsidRPr="00563E81">
        <w:rPr>
          <w:rFonts w:ascii="Segoe UI" w:hAnsi="Segoe UI" w:cs="Segoe UI"/>
          <w:sz w:val="18"/>
          <w:szCs w:val="18"/>
        </w:rPr>
        <w:t>).png</w:t>
      </w:r>
    </w:p>
    <w:p w14:paraId="60866BCA" w14:textId="77777777" w:rsidR="00F92286" w:rsidRDefault="00F92286" w:rsidP="00F92286">
      <w:pPr>
        <w:pStyle w:val="paragraph"/>
        <w:spacing w:before="0" w:beforeAutospacing="0" w:after="0" w:afterAutospacing="0"/>
        <w:textAlignment w:val="baseline"/>
        <w:rPr>
          <w:rStyle w:val="normaltextrun"/>
          <w:rFonts w:ascii="Calibri" w:hAnsi="Calibri" w:cs="Calibri"/>
          <w:sz w:val="22"/>
          <w:szCs w:val="22"/>
        </w:rPr>
      </w:pPr>
    </w:p>
    <w:p w14:paraId="1AC7A51D" w14:textId="1FE1FF59"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 xml:space="preserve">Le volet </w:t>
      </w:r>
      <w:r w:rsidRPr="00F92286">
        <w:rPr>
          <w:rStyle w:val="normaltextrun"/>
          <w:rFonts w:ascii="Calibri" w:hAnsi="Calibri" w:cs="Calibri"/>
          <w:b/>
          <w:bCs/>
          <w:sz w:val="22"/>
          <w:szCs w:val="22"/>
        </w:rPr>
        <w:t>Idées</w:t>
      </w:r>
      <w:r>
        <w:rPr>
          <w:rStyle w:val="normaltextrun"/>
          <w:rFonts w:ascii="Calibri" w:hAnsi="Calibri" w:cs="Calibri"/>
          <w:sz w:val="22"/>
          <w:szCs w:val="22"/>
        </w:rPr>
        <w:t xml:space="preserve"> apparait sur le côté droit de l’écran.</w:t>
      </w:r>
      <w:r>
        <w:rPr>
          <w:rStyle w:val="eop"/>
          <w:rFonts w:ascii="Calibri" w:hAnsi="Calibri" w:cs="Calibri"/>
          <w:sz w:val="22"/>
          <w:szCs w:val="22"/>
        </w:rPr>
        <w:t> </w:t>
      </w:r>
    </w:p>
    <w:p w14:paraId="3C0DC071"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p>
    <w:p w14:paraId="7815FCA2" w14:textId="6C93A276"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Il contient </w:t>
      </w:r>
      <w:r>
        <w:rPr>
          <w:rStyle w:val="contextualspellingandgrammarerror"/>
          <w:rFonts w:ascii="Calibri" w:hAnsi="Calibri" w:cs="Calibri"/>
          <w:sz w:val="22"/>
          <w:szCs w:val="22"/>
        </w:rPr>
        <w:t>différentes visualisations</w:t>
      </w:r>
      <w:r>
        <w:rPr>
          <w:rStyle w:val="normaltextrun"/>
          <w:rFonts w:ascii="Calibri" w:hAnsi="Calibri" w:cs="Calibri"/>
          <w:sz w:val="22"/>
          <w:szCs w:val="22"/>
        </w:rPr>
        <w:t> sous forme de graphiques simples ou de graphiques croisés dynamiques.</w:t>
      </w:r>
      <w:r>
        <w:rPr>
          <w:rStyle w:val="eop"/>
          <w:rFonts w:ascii="Calibri" w:hAnsi="Calibri" w:cs="Calibri"/>
          <w:sz w:val="22"/>
          <w:szCs w:val="22"/>
        </w:rPr>
        <w:t> </w:t>
      </w:r>
    </w:p>
    <w:p w14:paraId="7E89CE68" w14:textId="125C8C76"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Cette fonctionnalité est encore en développement, il est possible que vous </w:t>
      </w:r>
      <w:r w:rsidR="008F1FBB">
        <w:rPr>
          <w:rStyle w:val="contextualspellingandgrammarerror"/>
          <w:rFonts w:ascii="Calibri" w:hAnsi="Calibri" w:cs="Calibri"/>
          <w:sz w:val="22"/>
          <w:szCs w:val="22"/>
        </w:rPr>
        <w:t>obteniez</w:t>
      </w:r>
      <w:r>
        <w:rPr>
          <w:rStyle w:val="normaltextrun"/>
          <w:rFonts w:ascii="Calibri" w:hAnsi="Calibri" w:cs="Calibri"/>
          <w:sz w:val="22"/>
          <w:szCs w:val="22"/>
        </w:rPr>
        <w:t> d’autres visualisations. </w:t>
      </w:r>
      <w:r>
        <w:rPr>
          <w:rStyle w:val="eop"/>
          <w:rFonts w:ascii="Calibri" w:hAnsi="Calibri" w:cs="Calibri"/>
          <w:sz w:val="22"/>
          <w:szCs w:val="22"/>
        </w:rPr>
        <w:t> </w:t>
      </w:r>
    </w:p>
    <w:p w14:paraId="07C059DB" w14:textId="29EDF359"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7DD4DBEA" wp14:editId="7776AB11">
            <wp:extent cx="2468245" cy="6299200"/>
            <wp:effectExtent l="0" t="0" r="8255" b="6350"/>
            <wp:docPr id="222" name="Image 22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68245" cy="6299200"/>
                    </a:xfrm>
                    <a:prstGeom prst="rect">
                      <a:avLst/>
                    </a:prstGeom>
                    <a:noFill/>
                    <a:ln>
                      <a:noFill/>
                    </a:ln>
                  </pic:spPr>
                </pic:pic>
              </a:graphicData>
            </a:graphic>
          </wp:inline>
        </w:drawing>
      </w:r>
      <w:r>
        <w:rPr>
          <w:rStyle w:val="eop"/>
          <w:rFonts w:ascii="Calibri" w:hAnsi="Calibri" w:cs="Calibri"/>
          <w:sz w:val="22"/>
          <w:szCs w:val="22"/>
        </w:rPr>
        <w:t> </w:t>
      </w:r>
    </w:p>
    <w:p w14:paraId="289D5E4C" w14:textId="41B9DD20"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15</w:t>
      </w:r>
      <w:r>
        <w:rPr>
          <w:rFonts w:ascii="Segoe UI" w:hAnsi="Segoe UI" w:cs="Segoe UI"/>
          <w:sz w:val="18"/>
          <w:szCs w:val="18"/>
        </w:rPr>
        <w:t>5</w:t>
      </w:r>
      <w:r w:rsidRPr="00563E81">
        <w:rPr>
          <w:rFonts w:ascii="Segoe UI" w:hAnsi="Segoe UI" w:cs="Segoe UI"/>
          <w:sz w:val="18"/>
          <w:szCs w:val="18"/>
        </w:rPr>
        <w:t>).png</w:t>
      </w:r>
    </w:p>
    <w:p w14:paraId="16E4C08A" w14:textId="77777777" w:rsidR="00F92286" w:rsidRPr="00A958A2" w:rsidRDefault="00F92286" w:rsidP="00F92286">
      <w:pPr>
        <w:pStyle w:val="manip"/>
        <w:rPr>
          <w:rStyle w:val="normaltextrun"/>
          <w:rFonts w:ascii="Calibri" w:hAnsi="Calibri" w:cs="Calibri"/>
          <w:sz w:val="22"/>
          <w:lang w:val="fr-FR"/>
        </w:rPr>
      </w:pPr>
      <w:r w:rsidRPr="00A958A2">
        <w:rPr>
          <w:rStyle w:val="normaltextrun"/>
          <w:rFonts w:ascii="Calibri" w:hAnsi="Calibri" w:cs="Calibri"/>
          <w:sz w:val="22"/>
          <w:lang w:val="fr-FR"/>
        </w:rPr>
        <w:t xml:space="preserve">Dans la section haute du volet idées, il est possible de cliquer sur le lien </w:t>
      </w:r>
      <w:r w:rsidRPr="00A958A2">
        <w:rPr>
          <w:rStyle w:val="normaltextrun"/>
          <w:rFonts w:ascii="Calibri" w:hAnsi="Calibri" w:cs="Calibri"/>
          <w:b/>
          <w:bCs/>
          <w:sz w:val="22"/>
          <w:lang w:val="fr-FR"/>
        </w:rPr>
        <w:t>Quels domaines vous intéressent le plus</w:t>
      </w:r>
      <w:r w:rsidRPr="00A958A2">
        <w:rPr>
          <w:rStyle w:val="normaltextrun"/>
          <w:rFonts w:ascii="Calibri" w:hAnsi="Calibri" w:cs="Calibri"/>
          <w:sz w:val="22"/>
          <w:lang w:val="fr-FR"/>
        </w:rPr>
        <w:t>.</w:t>
      </w:r>
    </w:p>
    <w:p w14:paraId="7943D396" w14:textId="7D829D98"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A192810" w14:textId="426E1BD0"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6A05A168" wp14:editId="65CC5B6E">
            <wp:extent cx="2655570" cy="739775"/>
            <wp:effectExtent l="0" t="0" r="0" b="3175"/>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655570" cy="739775"/>
                    </a:xfrm>
                    <a:prstGeom prst="rect">
                      <a:avLst/>
                    </a:prstGeom>
                    <a:noFill/>
                    <a:ln>
                      <a:noFill/>
                    </a:ln>
                  </pic:spPr>
                </pic:pic>
              </a:graphicData>
            </a:graphic>
          </wp:inline>
        </w:drawing>
      </w:r>
      <w:r>
        <w:rPr>
          <w:rStyle w:val="eop"/>
          <w:rFonts w:ascii="Calibri" w:hAnsi="Calibri" w:cs="Calibri"/>
          <w:sz w:val="22"/>
          <w:szCs w:val="22"/>
        </w:rPr>
        <w:t> </w:t>
      </w:r>
    </w:p>
    <w:p w14:paraId="152DC771" w14:textId="4D820805"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15</w:t>
      </w:r>
      <w:r>
        <w:rPr>
          <w:rFonts w:ascii="Segoe UI" w:hAnsi="Segoe UI" w:cs="Segoe UI"/>
          <w:sz w:val="18"/>
          <w:szCs w:val="18"/>
        </w:rPr>
        <w:t>6</w:t>
      </w:r>
      <w:r w:rsidRPr="00563E81">
        <w:rPr>
          <w:rFonts w:ascii="Segoe UI" w:hAnsi="Segoe UI" w:cs="Segoe UI"/>
          <w:sz w:val="18"/>
          <w:szCs w:val="18"/>
        </w:rPr>
        <w:t>).png</w:t>
      </w:r>
    </w:p>
    <w:p w14:paraId="510A9576" w14:textId="04D644F5"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ADBE9A0" w14:textId="1E238192"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Il est possible de </w:t>
      </w:r>
      <w:r>
        <w:rPr>
          <w:rStyle w:val="spellingerror"/>
          <w:rFonts w:ascii="Calibri" w:hAnsi="Calibri" w:cs="Calibri"/>
          <w:sz w:val="22"/>
          <w:szCs w:val="22"/>
        </w:rPr>
        <w:t>sélectionner</w:t>
      </w:r>
      <w:r>
        <w:rPr>
          <w:rStyle w:val="normaltextrun"/>
          <w:rFonts w:ascii="Calibri" w:hAnsi="Calibri" w:cs="Calibri"/>
          <w:sz w:val="22"/>
          <w:szCs w:val="22"/>
        </w:rPr>
        <w:t> certains champs du jeu de données ou de modifier l’</w:t>
      </w:r>
      <w:r>
        <w:rPr>
          <w:rStyle w:val="spellingerror"/>
          <w:rFonts w:ascii="Calibri" w:hAnsi="Calibri" w:cs="Calibri"/>
          <w:sz w:val="22"/>
          <w:szCs w:val="22"/>
        </w:rPr>
        <w:t>agrégation</w:t>
      </w:r>
      <w:r>
        <w:rPr>
          <w:rStyle w:val="normaltextrun"/>
          <w:rFonts w:ascii="Calibri" w:hAnsi="Calibri" w:cs="Calibri"/>
          <w:sz w:val="22"/>
          <w:szCs w:val="22"/>
        </w:rPr>
        <w:t> des valeur retenu (somme ou moyenne).</w:t>
      </w:r>
      <w:r>
        <w:rPr>
          <w:rStyle w:val="eop"/>
          <w:rFonts w:ascii="Calibri" w:hAnsi="Calibri" w:cs="Calibri"/>
          <w:sz w:val="22"/>
          <w:szCs w:val="22"/>
        </w:rPr>
        <w:t> </w:t>
      </w:r>
    </w:p>
    <w:p w14:paraId="6F93CA6B"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p>
    <w:p w14:paraId="019E602B" w14:textId="4D8920F2" w:rsidR="00F92286" w:rsidRPr="00A958A2" w:rsidRDefault="00F92286" w:rsidP="00CB0A5F">
      <w:pPr>
        <w:rPr>
          <w:rStyle w:val="eop"/>
          <w:rFonts w:ascii="Calibri" w:hAnsi="Calibri" w:cs="Calibri"/>
          <w:lang w:val="fr-FR"/>
        </w:rPr>
      </w:pPr>
      <w:r w:rsidRPr="00A958A2">
        <w:rPr>
          <w:rStyle w:val="normaltextrun"/>
          <w:rFonts w:ascii="Calibri" w:hAnsi="Calibri" w:cs="Calibri"/>
          <w:lang w:val="fr-FR"/>
        </w:rPr>
        <w:t xml:space="preserve">Imaginons que nous souhaitons utiliser l’outil Idée afin de réaliser une analyse sur les champs </w:t>
      </w:r>
      <w:r w:rsidRPr="00A958A2">
        <w:rPr>
          <w:rStyle w:val="normaltextrun"/>
          <w:rFonts w:ascii="Calibri" w:hAnsi="Calibri" w:cs="Calibri"/>
          <w:b/>
          <w:bCs/>
          <w:lang w:val="fr-FR"/>
        </w:rPr>
        <w:t>Pays</w:t>
      </w:r>
      <w:r w:rsidRPr="00A958A2">
        <w:rPr>
          <w:rStyle w:val="normaltextrun"/>
          <w:rFonts w:ascii="Calibri" w:hAnsi="Calibri" w:cs="Calibri"/>
          <w:lang w:val="fr-FR"/>
        </w:rPr>
        <w:t xml:space="preserve">, </w:t>
      </w:r>
      <w:r w:rsidRPr="00A958A2">
        <w:rPr>
          <w:rStyle w:val="normaltextrun"/>
          <w:rFonts w:ascii="Calibri" w:hAnsi="Calibri" w:cs="Calibri"/>
          <w:b/>
          <w:bCs/>
          <w:lang w:val="fr-FR"/>
        </w:rPr>
        <w:t>Heure de pratique (moyenne par semaine)</w:t>
      </w:r>
      <w:r w:rsidRPr="00A958A2">
        <w:rPr>
          <w:rStyle w:val="normaltextrun"/>
          <w:rFonts w:ascii="Calibri" w:hAnsi="Calibri" w:cs="Calibri"/>
          <w:lang w:val="fr-FR"/>
        </w:rPr>
        <w:t xml:space="preserve"> et </w:t>
      </w:r>
      <w:r w:rsidRPr="00A958A2">
        <w:rPr>
          <w:rStyle w:val="normaltextrun"/>
          <w:rFonts w:ascii="Calibri" w:hAnsi="Calibri" w:cs="Calibri"/>
          <w:b/>
          <w:bCs/>
          <w:lang w:val="fr-FR"/>
        </w:rPr>
        <w:t>Végétarien oui/non</w:t>
      </w:r>
      <w:r w:rsidRPr="00A958A2">
        <w:rPr>
          <w:rStyle w:val="normaltextrun"/>
          <w:rFonts w:ascii="Calibri" w:hAnsi="Calibri" w:cs="Calibri"/>
          <w:lang w:val="fr-FR"/>
        </w:rPr>
        <w:t>.</w:t>
      </w:r>
      <w:r w:rsidRPr="00A958A2">
        <w:rPr>
          <w:rStyle w:val="eop"/>
          <w:rFonts w:ascii="Calibri" w:hAnsi="Calibri" w:cs="Calibri"/>
          <w:lang w:val="fr-FR"/>
        </w:rPr>
        <w:t> </w:t>
      </w:r>
    </w:p>
    <w:p w14:paraId="20C1BFEE" w14:textId="74870C1C" w:rsidR="00CB0A5F" w:rsidRDefault="00CB0A5F" w:rsidP="003148D2">
      <w:pPr>
        <w:pStyle w:val="manip"/>
        <w:rPr>
          <w:rStyle w:val="eop"/>
          <w:rFonts w:ascii="Calibri" w:hAnsi="Calibri" w:cs="Calibri"/>
          <w:lang w:val="fr-FR"/>
        </w:rPr>
      </w:pPr>
      <w:r w:rsidRPr="00CB0A5F">
        <w:rPr>
          <w:rStyle w:val="eop"/>
          <w:rFonts w:ascii="Calibri" w:hAnsi="Calibri" w:cs="Calibri"/>
          <w:lang w:val="fr-FR"/>
        </w:rPr>
        <w:t>Dans le volet Idées, s</w:t>
      </w:r>
      <w:r>
        <w:rPr>
          <w:rStyle w:val="eop"/>
          <w:rFonts w:ascii="Calibri" w:hAnsi="Calibri" w:cs="Calibri"/>
          <w:lang w:val="fr-FR"/>
        </w:rPr>
        <w:t xml:space="preserve">électionnez le champ </w:t>
      </w:r>
      <w:r w:rsidRPr="003148D2">
        <w:rPr>
          <w:rStyle w:val="eop"/>
          <w:rFonts w:ascii="Calibri" w:hAnsi="Calibri" w:cs="Calibri"/>
          <w:b/>
          <w:bCs/>
          <w:lang w:val="fr-FR"/>
        </w:rPr>
        <w:t>Pays</w:t>
      </w:r>
      <w:r>
        <w:rPr>
          <w:rStyle w:val="eop"/>
          <w:rFonts w:ascii="Calibri" w:hAnsi="Calibri" w:cs="Calibri"/>
          <w:lang w:val="fr-FR"/>
        </w:rPr>
        <w:t xml:space="preserve">, </w:t>
      </w:r>
      <w:r w:rsidRPr="003148D2">
        <w:rPr>
          <w:rStyle w:val="eop"/>
          <w:rFonts w:ascii="Calibri" w:hAnsi="Calibri" w:cs="Calibri"/>
          <w:b/>
          <w:bCs/>
          <w:lang w:val="fr-FR"/>
        </w:rPr>
        <w:t>Heure de pratique (moyenne par semaine)</w:t>
      </w:r>
      <w:r>
        <w:rPr>
          <w:rStyle w:val="eop"/>
          <w:rFonts w:ascii="Calibri" w:hAnsi="Calibri" w:cs="Calibri"/>
          <w:lang w:val="fr-FR"/>
        </w:rPr>
        <w:t xml:space="preserve"> et </w:t>
      </w:r>
      <w:r w:rsidRPr="003148D2">
        <w:rPr>
          <w:rStyle w:val="eop"/>
          <w:rFonts w:ascii="Calibri" w:hAnsi="Calibri" w:cs="Calibri"/>
          <w:b/>
          <w:bCs/>
          <w:lang w:val="fr-FR"/>
        </w:rPr>
        <w:t>Végétarien oui/non</w:t>
      </w:r>
      <w:r>
        <w:rPr>
          <w:rStyle w:val="eop"/>
          <w:rFonts w:ascii="Calibri" w:hAnsi="Calibri" w:cs="Calibri"/>
          <w:lang w:val="fr-FR"/>
        </w:rPr>
        <w:t>.</w:t>
      </w:r>
    </w:p>
    <w:p w14:paraId="7BE875B8" w14:textId="490E569D" w:rsidR="003148D2" w:rsidRPr="00CB0A5F" w:rsidRDefault="003148D2" w:rsidP="003148D2">
      <w:pPr>
        <w:pStyle w:val="manip"/>
        <w:rPr>
          <w:rStyle w:val="eop"/>
          <w:rFonts w:ascii="Calibri" w:hAnsi="Calibri" w:cs="Calibri"/>
          <w:sz w:val="22"/>
          <w:lang w:val="fr-FR"/>
        </w:rPr>
      </w:pPr>
      <w:r>
        <w:rPr>
          <w:rStyle w:val="eop"/>
          <w:rFonts w:ascii="Calibri" w:hAnsi="Calibri" w:cs="Calibri"/>
          <w:lang w:val="fr-FR"/>
        </w:rPr>
        <w:t xml:space="preserve">Pour le champ </w:t>
      </w:r>
      <w:r w:rsidRPr="003148D2">
        <w:rPr>
          <w:rStyle w:val="eop"/>
          <w:rFonts w:ascii="Calibri" w:hAnsi="Calibri" w:cs="Calibri"/>
          <w:b/>
          <w:bCs/>
          <w:lang w:val="fr-FR"/>
        </w:rPr>
        <w:t>Heure de pratique (moyenne par semaine)</w:t>
      </w:r>
      <w:r>
        <w:rPr>
          <w:rStyle w:val="eop"/>
          <w:rFonts w:ascii="Calibri" w:hAnsi="Calibri" w:cs="Calibri"/>
          <w:lang w:val="fr-FR"/>
        </w:rPr>
        <w:t xml:space="preserve">, au niveau de la colonne </w:t>
      </w:r>
      <w:r w:rsidRPr="003148D2">
        <w:rPr>
          <w:rStyle w:val="eop"/>
          <w:rFonts w:ascii="Calibri" w:hAnsi="Calibri" w:cs="Calibri"/>
          <w:b/>
          <w:bCs/>
          <w:lang w:val="fr-FR"/>
        </w:rPr>
        <w:t>Résumer la valeur par</w:t>
      </w:r>
      <w:r>
        <w:rPr>
          <w:rStyle w:val="eop"/>
          <w:rFonts w:ascii="Calibri" w:hAnsi="Calibri" w:cs="Calibri"/>
          <w:lang w:val="fr-FR"/>
        </w:rPr>
        <w:t xml:space="preserve">, sélectionnez l’agrégation </w:t>
      </w:r>
      <w:r w:rsidRPr="003148D2">
        <w:rPr>
          <w:rStyle w:val="eop"/>
          <w:rFonts w:ascii="Calibri" w:hAnsi="Calibri" w:cs="Calibri"/>
          <w:b/>
          <w:bCs/>
          <w:lang w:val="fr-FR"/>
        </w:rPr>
        <w:t>Moyenne</w:t>
      </w:r>
      <w:r>
        <w:rPr>
          <w:rStyle w:val="eop"/>
          <w:rFonts w:ascii="Calibri" w:hAnsi="Calibri" w:cs="Calibri"/>
          <w:lang w:val="fr-FR"/>
        </w:rPr>
        <w:t>.</w:t>
      </w:r>
    </w:p>
    <w:p w14:paraId="566FE7FC" w14:textId="77777777" w:rsidR="00F92286" w:rsidRPr="00CB0A5F" w:rsidRDefault="00F92286" w:rsidP="00F92286">
      <w:pPr>
        <w:rPr>
          <w:lang w:val="fr-FR"/>
        </w:rPr>
      </w:pPr>
    </w:p>
    <w:p w14:paraId="33DBF836" w14:textId="47A751E0"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 </w:t>
      </w:r>
      <w:r>
        <w:rPr>
          <w:rFonts w:asciiTheme="minorHAnsi" w:eastAsiaTheme="minorHAnsi" w:hAnsiTheme="minorHAnsi" w:cstheme="minorBidi"/>
          <w:noProof/>
          <w:sz w:val="22"/>
          <w:szCs w:val="22"/>
          <w:lang w:eastAsia="en-US"/>
        </w:rPr>
        <w:drawing>
          <wp:inline distT="0" distB="0" distL="0" distR="0" wp14:anchorId="750E074B" wp14:editId="1BF928E8">
            <wp:extent cx="4333240" cy="3300095"/>
            <wp:effectExtent l="0" t="0" r="0" b="0"/>
            <wp:docPr id="220" name="Image 22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333240" cy="3300095"/>
                    </a:xfrm>
                    <a:prstGeom prst="rect">
                      <a:avLst/>
                    </a:prstGeom>
                    <a:noFill/>
                    <a:ln>
                      <a:noFill/>
                    </a:ln>
                  </pic:spPr>
                </pic:pic>
              </a:graphicData>
            </a:graphic>
          </wp:inline>
        </w:drawing>
      </w:r>
      <w:r>
        <w:rPr>
          <w:rStyle w:val="eop"/>
          <w:rFonts w:ascii="Calibri" w:hAnsi="Calibri" w:cs="Calibri"/>
          <w:sz w:val="22"/>
          <w:szCs w:val="22"/>
        </w:rPr>
        <w:t> </w:t>
      </w:r>
    </w:p>
    <w:p w14:paraId="78FCD178" w14:textId="672EE3D7"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15</w:t>
      </w:r>
      <w:r>
        <w:rPr>
          <w:rFonts w:ascii="Segoe UI" w:hAnsi="Segoe UI" w:cs="Segoe UI"/>
          <w:sz w:val="18"/>
          <w:szCs w:val="18"/>
        </w:rPr>
        <w:t>7</w:t>
      </w:r>
      <w:r w:rsidRPr="00563E81">
        <w:rPr>
          <w:rFonts w:ascii="Segoe UI" w:hAnsi="Segoe UI" w:cs="Segoe UI"/>
          <w:sz w:val="18"/>
          <w:szCs w:val="18"/>
        </w:rPr>
        <w:t>).png</w:t>
      </w:r>
    </w:p>
    <w:p w14:paraId="18CDF800"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0AFE8D0" w14:textId="77777777" w:rsidR="00F92286" w:rsidRPr="00A958A2" w:rsidRDefault="00F92286" w:rsidP="00F92286">
      <w:pPr>
        <w:pStyle w:val="manip"/>
        <w:rPr>
          <w:rFonts w:ascii="Segoe UI" w:hAnsi="Segoe UI" w:cs="Segoe UI"/>
          <w:sz w:val="18"/>
          <w:szCs w:val="18"/>
          <w:lang w:val="fr-FR"/>
        </w:rPr>
      </w:pPr>
      <w:r w:rsidRPr="00A958A2">
        <w:rPr>
          <w:rStyle w:val="normaltextrun"/>
          <w:rFonts w:ascii="Calibri" w:hAnsi="Calibri" w:cs="Calibri"/>
          <w:sz w:val="22"/>
          <w:lang w:val="fr-FR"/>
        </w:rPr>
        <w:t xml:space="preserve">Dans la section basse du volet </w:t>
      </w:r>
      <w:r w:rsidRPr="00A958A2">
        <w:rPr>
          <w:rStyle w:val="normaltextrun"/>
          <w:rFonts w:ascii="Calibri" w:hAnsi="Calibri" w:cs="Calibri"/>
          <w:b/>
          <w:bCs/>
          <w:sz w:val="22"/>
          <w:lang w:val="fr-FR"/>
        </w:rPr>
        <w:t>Idée</w:t>
      </w:r>
      <w:r w:rsidRPr="00A958A2">
        <w:rPr>
          <w:rStyle w:val="normaltextrun"/>
          <w:rFonts w:ascii="Calibri" w:hAnsi="Calibri" w:cs="Calibri"/>
          <w:sz w:val="22"/>
          <w:lang w:val="fr-FR"/>
        </w:rPr>
        <w:t xml:space="preserve">, cliquez sur le bouton </w:t>
      </w:r>
      <w:r w:rsidRPr="00A958A2">
        <w:rPr>
          <w:rStyle w:val="normaltextrun"/>
          <w:rFonts w:ascii="Calibri" w:hAnsi="Calibri" w:cs="Calibri"/>
          <w:b/>
          <w:bCs/>
          <w:sz w:val="22"/>
          <w:lang w:val="fr-FR"/>
        </w:rPr>
        <w:t>Mettre à jour</w:t>
      </w:r>
      <w:r w:rsidRPr="00A958A2">
        <w:rPr>
          <w:rStyle w:val="normaltextrun"/>
          <w:rFonts w:ascii="Calibri" w:hAnsi="Calibri" w:cs="Calibri"/>
          <w:sz w:val="22"/>
          <w:lang w:val="fr-FR"/>
        </w:rPr>
        <w:t>.</w:t>
      </w:r>
      <w:r w:rsidRPr="00A958A2">
        <w:rPr>
          <w:rStyle w:val="eop"/>
          <w:rFonts w:ascii="Calibri" w:hAnsi="Calibri" w:cs="Calibri"/>
          <w:sz w:val="22"/>
          <w:lang w:val="fr-FR"/>
        </w:rPr>
        <w:t> </w:t>
      </w:r>
    </w:p>
    <w:p w14:paraId="6783365C" w14:textId="77777777" w:rsidR="00F92286" w:rsidRPr="00A958A2" w:rsidRDefault="00F92286" w:rsidP="00F92286">
      <w:pPr>
        <w:rPr>
          <w:rFonts w:ascii="Segoe UI" w:hAnsi="Segoe UI" w:cs="Segoe UI"/>
          <w:sz w:val="18"/>
          <w:szCs w:val="18"/>
          <w:lang w:val="fr-FR"/>
        </w:rPr>
      </w:pPr>
      <w:r w:rsidRPr="00A958A2">
        <w:rPr>
          <w:rStyle w:val="eop"/>
          <w:rFonts w:ascii="Calibri" w:hAnsi="Calibri" w:cs="Calibri"/>
          <w:lang w:val="fr-FR"/>
        </w:rPr>
        <w:t> </w:t>
      </w:r>
    </w:p>
    <w:p w14:paraId="2FC951DC" w14:textId="2D37D2A7"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363AB365" wp14:editId="1436B8D8">
            <wp:extent cx="2131060" cy="437515"/>
            <wp:effectExtent l="0" t="0" r="2540" b="635"/>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131060" cy="437515"/>
                    </a:xfrm>
                    <a:prstGeom prst="rect">
                      <a:avLst/>
                    </a:prstGeom>
                    <a:noFill/>
                    <a:ln>
                      <a:noFill/>
                    </a:ln>
                  </pic:spPr>
                </pic:pic>
              </a:graphicData>
            </a:graphic>
          </wp:inline>
        </w:drawing>
      </w:r>
      <w:r>
        <w:rPr>
          <w:rStyle w:val="eop"/>
          <w:rFonts w:ascii="Calibri" w:hAnsi="Calibri" w:cs="Calibri"/>
          <w:sz w:val="22"/>
          <w:szCs w:val="22"/>
        </w:rPr>
        <w:t> </w:t>
      </w:r>
    </w:p>
    <w:p w14:paraId="51991095" w14:textId="20F1CAB8" w:rsidR="00563E81" w:rsidRDefault="00563E81" w:rsidP="00F92286">
      <w:pPr>
        <w:pStyle w:val="paragraph"/>
        <w:spacing w:before="0" w:beforeAutospacing="0" w:after="0" w:afterAutospacing="0"/>
        <w:textAlignment w:val="baseline"/>
        <w:rPr>
          <w:rStyle w:val="eop"/>
          <w:rFonts w:ascii="Calibri" w:hAnsi="Calibri" w:cs="Calibri"/>
          <w:sz w:val="22"/>
          <w:szCs w:val="22"/>
        </w:rPr>
      </w:pPr>
      <w:r w:rsidRPr="00563E81">
        <w:rPr>
          <w:rStyle w:val="eop"/>
          <w:rFonts w:ascii="Calibri" w:hAnsi="Calibri" w:cs="Calibri"/>
          <w:sz w:val="22"/>
          <w:szCs w:val="22"/>
        </w:rPr>
        <w:t>01_SOB</w:t>
      </w:r>
      <w:proofErr w:type="gramStart"/>
      <w:r w:rsidRPr="00563E81">
        <w:rPr>
          <w:rStyle w:val="eop"/>
          <w:rFonts w:ascii="Calibri" w:hAnsi="Calibri" w:cs="Calibri"/>
          <w:sz w:val="22"/>
          <w:szCs w:val="22"/>
        </w:rPr>
        <w:t>_(</w:t>
      </w:r>
      <w:proofErr w:type="gramEnd"/>
      <w:r w:rsidRPr="00563E81">
        <w:rPr>
          <w:rStyle w:val="eop"/>
          <w:rFonts w:ascii="Calibri" w:hAnsi="Calibri" w:cs="Calibri"/>
          <w:sz w:val="22"/>
          <w:szCs w:val="22"/>
        </w:rPr>
        <w:t>15</w:t>
      </w:r>
      <w:r>
        <w:rPr>
          <w:rStyle w:val="eop"/>
          <w:rFonts w:ascii="Calibri" w:hAnsi="Calibri" w:cs="Calibri"/>
          <w:sz w:val="22"/>
          <w:szCs w:val="22"/>
        </w:rPr>
        <w:t>8</w:t>
      </w:r>
      <w:r w:rsidRPr="00563E81">
        <w:rPr>
          <w:rStyle w:val="eop"/>
          <w:rFonts w:ascii="Calibri" w:hAnsi="Calibri" w:cs="Calibri"/>
          <w:sz w:val="22"/>
          <w:szCs w:val="22"/>
        </w:rPr>
        <w:t>).png</w:t>
      </w:r>
    </w:p>
    <w:p w14:paraId="2645B2AF" w14:textId="77777777" w:rsidR="00E5200D" w:rsidRDefault="00E5200D" w:rsidP="00F92286">
      <w:pPr>
        <w:pStyle w:val="paragraph"/>
        <w:spacing w:before="0" w:beforeAutospacing="0" w:after="0" w:afterAutospacing="0"/>
        <w:textAlignment w:val="baseline"/>
        <w:rPr>
          <w:rFonts w:ascii="Segoe UI" w:hAnsi="Segoe UI" w:cs="Segoe UI"/>
          <w:sz w:val="18"/>
          <w:szCs w:val="18"/>
        </w:rPr>
      </w:pPr>
    </w:p>
    <w:p w14:paraId="4E32AEB1" w14:textId="77777777" w:rsidR="00E5200D" w:rsidRDefault="00F92286" w:rsidP="00F92286">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L’outils Idées propose trois </w:t>
      </w:r>
      <w:r w:rsidR="00E5200D">
        <w:rPr>
          <w:rStyle w:val="spellingerror"/>
          <w:rFonts w:ascii="Calibri" w:hAnsi="Calibri" w:cs="Calibri"/>
          <w:sz w:val="22"/>
          <w:szCs w:val="22"/>
        </w:rPr>
        <w:t>éléments</w:t>
      </w:r>
      <w:r>
        <w:rPr>
          <w:rStyle w:val="normaltextrun"/>
          <w:rFonts w:ascii="Calibri" w:hAnsi="Calibri" w:cs="Calibri"/>
          <w:sz w:val="22"/>
          <w:szCs w:val="22"/>
        </w:rPr>
        <w:t> dont un graphique croisé dynamique qui semble intéressant</w:t>
      </w:r>
      <w:r w:rsidR="00E5200D">
        <w:rPr>
          <w:rStyle w:val="normaltextrun"/>
          <w:rFonts w:ascii="Calibri" w:hAnsi="Calibri" w:cs="Calibri"/>
          <w:sz w:val="22"/>
          <w:szCs w:val="22"/>
        </w:rPr>
        <w:t> :</w:t>
      </w:r>
      <w:r>
        <w:rPr>
          <w:rStyle w:val="normaltextrun"/>
          <w:rFonts w:ascii="Calibri" w:hAnsi="Calibri" w:cs="Calibri"/>
          <w:sz w:val="22"/>
          <w:szCs w:val="22"/>
        </w:rPr>
        <w:t xml:space="preserve"> l’heure de pratique moyenne par pays</w:t>
      </w:r>
      <w:r w:rsidR="00E5200D">
        <w:rPr>
          <w:rStyle w:val="normaltextrun"/>
          <w:rFonts w:ascii="Calibri" w:hAnsi="Calibri" w:cs="Calibri"/>
          <w:sz w:val="22"/>
          <w:szCs w:val="22"/>
        </w:rPr>
        <w:t>.</w:t>
      </w:r>
    </w:p>
    <w:p w14:paraId="59562C67" w14:textId="1312AAE4"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w:t>
      </w:r>
      <w:r>
        <w:rPr>
          <w:rStyle w:val="eop"/>
          <w:rFonts w:ascii="Calibri" w:hAnsi="Calibri" w:cs="Calibri"/>
          <w:sz w:val="22"/>
          <w:szCs w:val="22"/>
        </w:rPr>
        <w:t> </w:t>
      </w:r>
    </w:p>
    <w:p w14:paraId="59F25032" w14:textId="4F8A1739"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Dans mon cas il s’agit de la deuxième proposition de l’outil Idée</w:t>
      </w:r>
      <w:r w:rsidR="00E5200D">
        <w:rPr>
          <w:rStyle w:val="eop"/>
          <w:rFonts w:ascii="Calibri" w:hAnsi="Calibri" w:cs="Calibri"/>
          <w:sz w:val="22"/>
          <w:szCs w:val="22"/>
        </w:rPr>
        <w:t> :</w:t>
      </w:r>
    </w:p>
    <w:p w14:paraId="7FA9D340" w14:textId="77777777" w:rsidR="00E5200D" w:rsidRDefault="00E5200D" w:rsidP="00F92286">
      <w:pPr>
        <w:pStyle w:val="paragraph"/>
        <w:spacing w:before="0" w:beforeAutospacing="0" w:after="0" w:afterAutospacing="0"/>
        <w:textAlignment w:val="baseline"/>
        <w:rPr>
          <w:rFonts w:ascii="Segoe UI" w:hAnsi="Segoe UI" w:cs="Segoe UI"/>
          <w:sz w:val="18"/>
          <w:szCs w:val="18"/>
        </w:rPr>
      </w:pPr>
    </w:p>
    <w:p w14:paraId="3FFB73C4" w14:textId="0B2ECB69"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0500F9F2" wp14:editId="6B95F838">
            <wp:extent cx="4174490" cy="3251835"/>
            <wp:effectExtent l="0" t="0" r="0" b="5715"/>
            <wp:docPr id="218" name="Image 21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174490" cy="3251835"/>
                    </a:xfrm>
                    <a:prstGeom prst="rect">
                      <a:avLst/>
                    </a:prstGeom>
                    <a:noFill/>
                    <a:ln>
                      <a:noFill/>
                    </a:ln>
                  </pic:spPr>
                </pic:pic>
              </a:graphicData>
            </a:graphic>
          </wp:inline>
        </w:drawing>
      </w:r>
      <w:r>
        <w:rPr>
          <w:rStyle w:val="eop"/>
          <w:rFonts w:ascii="Calibri" w:hAnsi="Calibri" w:cs="Calibri"/>
          <w:sz w:val="22"/>
          <w:szCs w:val="22"/>
        </w:rPr>
        <w:t> </w:t>
      </w:r>
    </w:p>
    <w:p w14:paraId="1D3E2EEC" w14:textId="20AA6800"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15</w:t>
      </w:r>
      <w:r>
        <w:rPr>
          <w:rFonts w:ascii="Segoe UI" w:hAnsi="Segoe UI" w:cs="Segoe UI"/>
          <w:sz w:val="18"/>
          <w:szCs w:val="18"/>
        </w:rPr>
        <w:t>9</w:t>
      </w:r>
      <w:r w:rsidRPr="00563E81">
        <w:rPr>
          <w:rFonts w:ascii="Segoe UI" w:hAnsi="Segoe UI" w:cs="Segoe UI"/>
          <w:sz w:val="18"/>
          <w:szCs w:val="18"/>
        </w:rPr>
        <w:t>).png</w:t>
      </w:r>
    </w:p>
    <w:p w14:paraId="2C950BBC" w14:textId="3C7B51E0" w:rsidR="00F92286" w:rsidRPr="00E5200D" w:rsidRDefault="00F92286" w:rsidP="00E5200D">
      <w:pPr>
        <w:pStyle w:val="manip"/>
        <w:rPr>
          <w:rStyle w:val="eop"/>
          <w:rFonts w:ascii="Segoe UI" w:hAnsi="Segoe UI" w:cs="Segoe UI"/>
          <w:sz w:val="18"/>
          <w:szCs w:val="18"/>
          <w:lang w:val="fr-FR"/>
        </w:rPr>
      </w:pPr>
      <w:r w:rsidRPr="00E5200D">
        <w:rPr>
          <w:rStyle w:val="normaltextrun"/>
          <w:rFonts w:ascii="Calibri" w:hAnsi="Calibri" w:cs="Calibri"/>
          <w:sz w:val="22"/>
          <w:lang w:val="fr-FR"/>
        </w:rPr>
        <w:t xml:space="preserve">Dans le volet </w:t>
      </w:r>
      <w:r w:rsidRPr="00E5200D">
        <w:rPr>
          <w:rStyle w:val="normaltextrun"/>
          <w:rFonts w:ascii="Calibri" w:hAnsi="Calibri" w:cs="Calibri"/>
          <w:b/>
          <w:bCs/>
          <w:sz w:val="22"/>
          <w:lang w:val="fr-FR"/>
        </w:rPr>
        <w:t>Idées</w:t>
      </w:r>
      <w:r w:rsidRPr="00E5200D">
        <w:rPr>
          <w:rStyle w:val="normaltextrun"/>
          <w:rFonts w:ascii="Calibri" w:hAnsi="Calibri" w:cs="Calibri"/>
          <w:sz w:val="22"/>
          <w:lang w:val="fr-FR"/>
        </w:rPr>
        <w:t>, cliquez sur</w:t>
      </w:r>
      <w:r w:rsidR="00E5200D" w:rsidRPr="00E5200D">
        <w:rPr>
          <w:rStyle w:val="normaltextrun"/>
          <w:rFonts w:ascii="Calibri" w:hAnsi="Calibri" w:cs="Calibri"/>
          <w:sz w:val="22"/>
          <w:lang w:val="fr-FR"/>
        </w:rPr>
        <w:t xml:space="preserve"> </w:t>
      </w:r>
      <w:r w:rsidR="00E5200D">
        <w:rPr>
          <w:rStyle w:val="normaltextrun"/>
          <w:rFonts w:ascii="Calibri" w:hAnsi="Calibri" w:cs="Calibri"/>
          <w:sz w:val="22"/>
          <w:lang w:val="fr-FR"/>
        </w:rPr>
        <w:t>le bouton</w:t>
      </w:r>
      <w:r w:rsidRPr="00E5200D">
        <w:rPr>
          <w:rStyle w:val="normaltextrun"/>
          <w:rFonts w:ascii="Calibri" w:hAnsi="Calibri" w:cs="Calibri"/>
          <w:sz w:val="22"/>
          <w:lang w:val="fr-FR"/>
        </w:rPr>
        <w:t xml:space="preserve"> </w:t>
      </w:r>
      <w:r w:rsidRPr="00E5200D">
        <w:rPr>
          <w:rStyle w:val="normaltextrun"/>
          <w:rFonts w:ascii="Calibri" w:hAnsi="Calibri" w:cs="Calibri"/>
          <w:b/>
          <w:bCs/>
          <w:sz w:val="22"/>
          <w:lang w:val="fr-FR"/>
        </w:rPr>
        <w:t>+ Insérer un graphique croisé dynamique</w:t>
      </w:r>
      <w:r w:rsidRPr="00E5200D">
        <w:rPr>
          <w:rStyle w:val="normaltextrun"/>
          <w:rFonts w:ascii="Calibri" w:hAnsi="Calibri" w:cs="Calibri"/>
          <w:sz w:val="22"/>
          <w:lang w:val="fr-FR"/>
        </w:rPr>
        <w:t xml:space="preserve"> au bas de la proposition de graphique.</w:t>
      </w:r>
      <w:r w:rsidRPr="00E5200D">
        <w:rPr>
          <w:rStyle w:val="eop"/>
          <w:rFonts w:ascii="Calibri" w:hAnsi="Calibri" w:cs="Calibri"/>
          <w:sz w:val="22"/>
          <w:lang w:val="fr-FR"/>
        </w:rPr>
        <w:t> </w:t>
      </w:r>
    </w:p>
    <w:p w14:paraId="3AFEAFEF" w14:textId="77777777" w:rsidR="00E5200D" w:rsidRPr="00E5200D" w:rsidRDefault="00E5200D" w:rsidP="00E5200D">
      <w:pPr>
        <w:pStyle w:val="manip"/>
        <w:numPr>
          <w:ilvl w:val="0"/>
          <w:numId w:val="0"/>
        </w:numPr>
        <w:ind w:left="357"/>
        <w:rPr>
          <w:rFonts w:ascii="Segoe UI" w:hAnsi="Segoe UI" w:cs="Segoe UI"/>
          <w:sz w:val="18"/>
          <w:szCs w:val="18"/>
          <w:lang w:val="fr-FR"/>
        </w:rPr>
      </w:pPr>
    </w:p>
    <w:p w14:paraId="6CEFE37E" w14:textId="7F9B3073"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Un nouvel onglet nommé </w:t>
      </w:r>
      <w:r w:rsidRPr="00E5200D">
        <w:rPr>
          <w:rStyle w:val="normaltextrun"/>
          <w:rFonts w:ascii="Calibri" w:hAnsi="Calibri" w:cs="Calibri"/>
          <w:b/>
          <w:bCs/>
          <w:sz w:val="22"/>
          <w:szCs w:val="22"/>
        </w:rPr>
        <w:t>Idée 1</w:t>
      </w:r>
      <w:r>
        <w:rPr>
          <w:rStyle w:val="normaltextrun"/>
          <w:rFonts w:ascii="Calibri" w:hAnsi="Calibri" w:cs="Calibri"/>
          <w:sz w:val="22"/>
          <w:szCs w:val="22"/>
        </w:rPr>
        <w:t xml:space="preserve"> apparait</w:t>
      </w:r>
      <w:r w:rsidR="00E5200D">
        <w:rPr>
          <w:rStyle w:val="normaltextrun"/>
          <w:rFonts w:ascii="Calibri" w:hAnsi="Calibri" w:cs="Calibri"/>
          <w:sz w:val="22"/>
          <w:szCs w:val="22"/>
        </w:rPr>
        <w:t> :</w:t>
      </w:r>
      <w:r>
        <w:rPr>
          <w:rStyle w:val="eop"/>
          <w:rFonts w:ascii="Calibri" w:hAnsi="Calibri" w:cs="Calibri"/>
          <w:sz w:val="22"/>
          <w:szCs w:val="22"/>
        </w:rPr>
        <w:t> </w:t>
      </w:r>
    </w:p>
    <w:p w14:paraId="49F73B74"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Il contient un tableau croisé dynamique qui retrace la moyenne des heures de pratique par pays :</w:t>
      </w:r>
      <w:r>
        <w:rPr>
          <w:rStyle w:val="eop"/>
          <w:rFonts w:ascii="Calibri" w:hAnsi="Calibri" w:cs="Calibri"/>
          <w:sz w:val="22"/>
          <w:szCs w:val="22"/>
        </w:rPr>
        <w:t> </w:t>
      </w:r>
    </w:p>
    <w:p w14:paraId="2CB0B386" w14:textId="62375712"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11815AA3" wp14:editId="31D3C47E">
            <wp:extent cx="4874260" cy="2711450"/>
            <wp:effectExtent l="0" t="0" r="2540" b="0"/>
            <wp:docPr id="217" name="Image 21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74260" cy="2711450"/>
                    </a:xfrm>
                    <a:prstGeom prst="rect">
                      <a:avLst/>
                    </a:prstGeom>
                    <a:noFill/>
                    <a:ln>
                      <a:noFill/>
                    </a:ln>
                  </pic:spPr>
                </pic:pic>
              </a:graphicData>
            </a:graphic>
          </wp:inline>
        </w:drawing>
      </w:r>
      <w:r>
        <w:rPr>
          <w:rStyle w:val="eop"/>
          <w:rFonts w:ascii="Calibri" w:hAnsi="Calibri" w:cs="Calibri"/>
          <w:sz w:val="22"/>
          <w:szCs w:val="22"/>
        </w:rPr>
        <w:t> </w:t>
      </w:r>
    </w:p>
    <w:p w14:paraId="00143B77" w14:textId="3B7B7254" w:rsidR="00563E81" w:rsidRDefault="00563E81" w:rsidP="00F92286">
      <w:pPr>
        <w:pStyle w:val="paragraph"/>
        <w:spacing w:before="0" w:beforeAutospacing="0" w:after="0" w:afterAutospacing="0"/>
        <w:textAlignment w:val="baseline"/>
        <w:rPr>
          <w:rFonts w:ascii="Segoe UI" w:hAnsi="Segoe UI" w:cs="Segoe UI"/>
          <w:sz w:val="18"/>
          <w:szCs w:val="18"/>
        </w:rPr>
      </w:pPr>
      <w:r w:rsidRPr="00563E81">
        <w:rPr>
          <w:rFonts w:ascii="Segoe UI" w:hAnsi="Segoe UI" w:cs="Segoe UI"/>
          <w:sz w:val="18"/>
          <w:szCs w:val="18"/>
        </w:rPr>
        <w:t>01_SOB</w:t>
      </w:r>
      <w:proofErr w:type="gramStart"/>
      <w:r w:rsidRPr="00563E81">
        <w:rPr>
          <w:rFonts w:ascii="Segoe UI" w:hAnsi="Segoe UI" w:cs="Segoe UI"/>
          <w:sz w:val="18"/>
          <w:szCs w:val="18"/>
        </w:rPr>
        <w:t>_(</w:t>
      </w:r>
      <w:proofErr w:type="gramEnd"/>
      <w:r w:rsidRPr="00563E81">
        <w:rPr>
          <w:rFonts w:ascii="Segoe UI" w:hAnsi="Segoe UI" w:cs="Segoe UI"/>
          <w:sz w:val="18"/>
          <w:szCs w:val="18"/>
        </w:rPr>
        <w:t>1</w:t>
      </w:r>
      <w:r>
        <w:rPr>
          <w:rFonts w:ascii="Segoe UI" w:hAnsi="Segoe UI" w:cs="Segoe UI"/>
          <w:sz w:val="18"/>
          <w:szCs w:val="18"/>
        </w:rPr>
        <w:t>60</w:t>
      </w:r>
      <w:r w:rsidRPr="00563E81">
        <w:rPr>
          <w:rFonts w:ascii="Segoe UI" w:hAnsi="Segoe UI" w:cs="Segoe UI"/>
          <w:sz w:val="18"/>
          <w:szCs w:val="18"/>
        </w:rPr>
        <w:t>).png</w:t>
      </w:r>
    </w:p>
    <w:p w14:paraId="11E3E21E" w14:textId="77777777"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Et un graphique en barres groupées :</w:t>
      </w:r>
      <w:r>
        <w:rPr>
          <w:rStyle w:val="eop"/>
          <w:rFonts w:ascii="Calibri" w:hAnsi="Calibri" w:cs="Calibri"/>
          <w:sz w:val="22"/>
          <w:szCs w:val="22"/>
        </w:rPr>
        <w:t> </w:t>
      </w:r>
    </w:p>
    <w:p w14:paraId="40453AF4" w14:textId="77777777" w:rsidR="00563E81" w:rsidRDefault="00F92286" w:rsidP="00F92286">
      <w:pPr>
        <w:pStyle w:val="paragraph"/>
        <w:spacing w:before="0" w:beforeAutospacing="0" w:after="0" w:afterAutospacing="0"/>
        <w:textAlignment w:val="baseline"/>
        <w:rPr>
          <w:rStyle w:val="eop"/>
          <w:rFonts w:ascii="Calibri" w:hAnsi="Calibri" w:cs="Calibri"/>
          <w:sz w:val="22"/>
          <w:szCs w:val="22"/>
        </w:rPr>
      </w:pPr>
      <w:r>
        <w:rPr>
          <w:rFonts w:asciiTheme="minorHAnsi" w:eastAsiaTheme="minorHAnsi" w:hAnsiTheme="minorHAnsi" w:cstheme="minorBidi"/>
          <w:noProof/>
          <w:sz w:val="22"/>
          <w:szCs w:val="22"/>
          <w:lang w:eastAsia="en-US"/>
        </w:rPr>
        <w:drawing>
          <wp:inline distT="0" distB="0" distL="0" distR="0" wp14:anchorId="2A7EC8A7" wp14:editId="28F9DB17">
            <wp:extent cx="5039360" cy="3239135"/>
            <wp:effectExtent l="0" t="0" r="8890" b="0"/>
            <wp:docPr id="71" name="Image 7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039360" cy="3239135"/>
                    </a:xfrm>
                    <a:prstGeom prst="rect">
                      <a:avLst/>
                    </a:prstGeom>
                    <a:noFill/>
                    <a:ln>
                      <a:noFill/>
                    </a:ln>
                  </pic:spPr>
                </pic:pic>
              </a:graphicData>
            </a:graphic>
          </wp:inline>
        </w:drawing>
      </w:r>
    </w:p>
    <w:p w14:paraId="29EA0D22" w14:textId="77777777" w:rsidR="00563E81" w:rsidRDefault="00563E81" w:rsidP="00F92286">
      <w:pPr>
        <w:pStyle w:val="paragraph"/>
        <w:spacing w:before="0" w:beforeAutospacing="0" w:after="0" w:afterAutospacing="0"/>
        <w:textAlignment w:val="baseline"/>
        <w:rPr>
          <w:rStyle w:val="eop"/>
          <w:rFonts w:ascii="Calibri" w:hAnsi="Calibri" w:cs="Calibri"/>
          <w:sz w:val="22"/>
          <w:szCs w:val="22"/>
        </w:rPr>
      </w:pPr>
    </w:p>
    <w:p w14:paraId="6E66427B" w14:textId="19176E2A" w:rsidR="00F92286" w:rsidRDefault="00F92286" w:rsidP="00F92286">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r w:rsidR="00563E81" w:rsidRPr="00563E81">
        <w:rPr>
          <w:rStyle w:val="eop"/>
          <w:rFonts w:ascii="Calibri" w:hAnsi="Calibri" w:cs="Calibri"/>
          <w:sz w:val="22"/>
          <w:szCs w:val="22"/>
        </w:rPr>
        <w:t>01_SOB</w:t>
      </w:r>
      <w:proofErr w:type="gramStart"/>
      <w:r w:rsidR="00563E81" w:rsidRPr="00563E81">
        <w:rPr>
          <w:rStyle w:val="eop"/>
          <w:rFonts w:ascii="Calibri" w:hAnsi="Calibri" w:cs="Calibri"/>
          <w:sz w:val="22"/>
          <w:szCs w:val="22"/>
        </w:rPr>
        <w:t>_(</w:t>
      </w:r>
      <w:proofErr w:type="gramEnd"/>
      <w:r w:rsidR="00563E81" w:rsidRPr="00563E81">
        <w:rPr>
          <w:rStyle w:val="eop"/>
          <w:rFonts w:ascii="Calibri" w:hAnsi="Calibri" w:cs="Calibri"/>
          <w:sz w:val="22"/>
          <w:szCs w:val="22"/>
        </w:rPr>
        <w:t>16</w:t>
      </w:r>
      <w:r w:rsidR="00563E81">
        <w:rPr>
          <w:rStyle w:val="eop"/>
          <w:rFonts w:ascii="Calibri" w:hAnsi="Calibri" w:cs="Calibri"/>
          <w:sz w:val="22"/>
          <w:szCs w:val="22"/>
        </w:rPr>
        <w:t>1</w:t>
      </w:r>
      <w:r w:rsidR="00563E81" w:rsidRPr="00563E81">
        <w:rPr>
          <w:rStyle w:val="eop"/>
          <w:rFonts w:ascii="Calibri" w:hAnsi="Calibri" w:cs="Calibri"/>
          <w:sz w:val="22"/>
          <w:szCs w:val="22"/>
        </w:rPr>
        <w:t>).png</w:t>
      </w:r>
    </w:p>
    <w:p w14:paraId="6411619E" w14:textId="58E840D5" w:rsidR="00F92286" w:rsidRDefault="00F92286" w:rsidP="00F92286">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L’outils idée nous a permis d’apprendre que les visiteurs des pays du sud de </w:t>
      </w:r>
      <w:r>
        <w:rPr>
          <w:rStyle w:val="spellingerror"/>
          <w:rFonts w:ascii="Calibri" w:hAnsi="Calibri" w:cs="Calibri"/>
          <w:sz w:val="22"/>
          <w:szCs w:val="22"/>
        </w:rPr>
        <w:t>l’</w:t>
      </w:r>
      <w:r w:rsidR="00E5200D">
        <w:rPr>
          <w:rStyle w:val="spellingerror"/>
          <w:rFonts w:ascii="Calibri" w:hAnsi="Calibri" w:cs="Calibri"/>
          <w:sz w:val="22"/>
          <w:szCs w:val="22"/>
        </w:rPr>
        <w:t>E</w:t>
      </w:r>
      <w:r>
        <w:rPr>
          <w:rStyle w:val="spellingerror"/>
          <w:rFonts w:ascii="Calibri" w:hAnsi="Calibri" w:cs="Calibri"/>
          <w:sz w:val="22"/>
          <w:szCs w:val="22"/>
        </w:rPr>
        <w:t>urope</w:t>
      </w:r>
      <w:r w:rsidR="00E5200D">
        <w:rPr>
          <w:rStyle w:val="normaltextrun"/>
          <w:rFonts w:ascii="Calibri" w:hAnsi="Calibri" w:cs="Calibri"/>
          <w:sz w:val="22"/>
          <w:szCs w:val="22"/>
        </w:rPr>
        <w:t> :</w:t>
      </w:r>
      <w:r>
        <w:rPr>
          <w:rStyle w:val="normaltextrun"/>
          <w:rFonts w:ascii="Calibri" w:hAnsi="Calibri" w:cs="Calibri"/>
          <w:sz w:val="22"/>
          <w:szCs w:val="22"/>
        </w:rPr>
        <w:t> Espagne, Portugal et Italie sont les pratiquants les plus assidus.</w:t>
      </w:r>
      <w:r>
        <w:rPr>
          <w:rStyle w:val="eop"/>
          <w:rFonts w:ascii="Calibri" w:hAnsi="Calibri" w:cs="Calibri"/>
          <w:sz w:val="22"/>
          <w:szCs w:val="22"/>
        </w:rPr>
        <w:t> </w:t>
      </w:r>
    </w:p>
    <w:p w14:paraId="52FB241A" w14:textId="77777777" w:rsidR="00E5200D" w:rsidRDefault="00E5200D" w:rsidP="00F92286">
      <w:pPr>
        <w:pStyle w:val="paragraph"/>
        <w:spacing w:before="0" w:beforeAutospacing="0" w:after="0" w:afterAutospacing="0"/>
        <w:textAlignment w:val="baseline"/>
        <w:rPr>
          <w:rFonts w:ascii="Segoe UI" w:hAnsi="Segoe UI" w:cs="Segoe UI"/>
          <w:sz w:val="18"/>
          <w:szCs w:val="18"/>
        </w:rPr>
      </w:pPr>
    </w:p>
    <w:p w14:paraId="09DACAD6" w14:textId="71DB6897" w:rsidR="00F92286" w:rsidRDefault="00F92286" w:rsidP="00E5200D">
      <w:pPr>
        <w:pStyle w:val="titreniv2"/>
        <w:rPr>
          <w:rStyle w:val="eop"/>
          <w:rFonts w:ascii="Calibri" w:hAnsi="Calibri" w:cs="Calibri"/>
          <w:sz w:val="22"/>
          <w:szCs w:val="22"/>
          <w:lang w:val="fr-FR"/>
        </w:rPr>
      </w:pPr>
      <w:bookmarkStart w:id="51" w:name="_Toc28503893"/>
      <w:r w:rsidRPr="00437285">
        <w:rPr>
          <w:rStyle w:val="normaltextrun"/>
          <w:rFonts w:ascii="Calibri" w:hAnsi="Calibri" w:cs="Calibri"/>
          <w:sz w:val="22"/>
          <w:szCs w:val="22"/>
          <w:lang w:val="fr-FR"/>
        </w:rPr>
        <w:t>Des données à l’information</w:t>
      </w:r>
      <w:r w:rsidR="00437285" w:rsidRPr="00437285">
        <w:rPr>
          <w:rStyle w:val="eop"/>
          <w:rFonts w:ascii="Calibri" w:hAnsi="Calibri" w:cs="Calibri"/>
          <w:sz w:val="22"/>
          <w:szCs w:val="22"/>
          <w:lang w:val="fr-FR"/>
        </w:rPr>
        <w:t>, c</w:t>
      </w:r>
      <w:r w:rsidR="00437285">
        <w:rPr>
          <w:rStyle w:val="eop"/>
          <w:rFonts w:ascii="Calibri" w:hAnsi="Calibri" w:cs="Calibri"/>
          <w:sz w:val="22"/>
          <w:szCs w:val="22"/>
          <w:lang w:val="fr-FR"/>
        </w:rPr>
        <w:t>ommentaire sur l’analyse effectuée</w:t>
      </w:r>
      <w:bookmarkEnd w:id="51"/>
    </w:p>
    <w:p w14:paraId="09486850" w14:textId="265F84D4" w:rsidR="00437285" w:rsidRPr="00437285" w:rsidRDefault="00D16B78" w:rsidP="00437285">
      <w:pPr>
        <w:rPr>
          <w:lang w:val="fr-FR"/>
        </w:rPr>
      </w:pPr>
      <w:r>
        <w:rPr>
          <w:lang w:val="fr-FR"/>
        </w:rPr>
        <w:t>L</w:t>
      </w:r>
      <w:r w:rsidR="00437285">
        <w:rPr>
          <w:lang w:val="fr-FR"/>
        </w:rPr>
        <w:t>es analyses réalisée</w:t>
      </w:r>
      <w:r>
        <w:rPr>
          <w:lang w:val="fr-FR"/>
        </w:rPr>
        <w:t xml:space="preserve">s permettent de disposer des informations marketing suivantes : </w:t>
      </w:r>
    </w:p>
    <w:p w14:paraId="68378481" w14:textId="77777777" w:rsidR="008B24D9" w:rsidRDefault="00437285" w:rsidP="008B24D9">
      <w:pPr>
        <w:pStyle w:val="paragraph"/>
        <w:numPr>
          <w:ilvl w:val="0"/>
          <w:numId w:val="31"/>
        </w:numPr>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 xml:space="preserve">Les </w:t>
      </w:r>
      <w:r w:rsidR="00F92286">
        <w:rPr>
          <w:rStyle w:val="normaltextrun"/>
          <w:rFonts w:ascii="Calibri" w:hAnsi="Calibri" w:cs="Calibri"/>
          <w:sz w:val="22"/>
          <w:szCs w:val="22"/>
        </w:rPr>
        <w:t>visiteurs</w:t>
      </w:r>
      <w:r>
        <w:rPr>
          <w:rStyle w:val="normaltextrun"/>
          <w:rFonts w:ascii="Calibri" w:hAnsi="Calibri" w:cs="Calibri"/>
          <w:sz w:val="22"/>
          <w:szCs w:val="22"/>
        </w:rPr>
        <w:t xml:space="preserve"> proviennent principalement de</w:t>
      </w:r>
      <w:r w:rsidR="00F92286">
        <w:rPr>
          <w:rStyle w:val="normaltextrun"/>
          <w:rFonts w:ascii="Calibri" w:hAnsi="Calibri" w:cs="Calibri"/>
          <w:sz w:val="22"/>
          <w:szCs w:val="22"/>
        </w:rPr>
        <w:t xml:space="preserve"> France </w:t>
      </w:r>
      <w:r>
        <w:rPr>
          <w:rStyle w:val="normaltextrun"/>
          <w:rFonts w:ascii="Calibri" w:hAnsi="Calibri" w:cs="Calibri"/>
          <w:sz w:val="22"/>
          <w:szCs w:val="22"/>
        </w:rPr>
        <w:t xml:space="preserve">(57 %), de </w:t>
      </w:r>
      <w:r w:rsidR="00F92286">
        <w:rPr>
          <w:rStyle w:val="normaltextrun"/>
          <w:rFonts w:ascii="Calibri" w:hAnsi="Calibri" w:cs="Calibri"/>
          <w:sz w:val="22"/>
          <w:szCs w:val="22"/>
        </w:rPr>
        <w:t>Suisse</w:t>
      </w:r>
      <w:r>
        <w:rPr>
          <w:rStyle w:val="normaltextrun"/>
          <w:rFonts w:ascii="Calibri" w:hAnsi="Calibri" w:cs="Calibri"/>
          <w:sz w:val="22"/>
          <w:szCs w:val="22"/>
        </w:rPr>
        <w:t xml:space="preserve"> (20 %) et de Belgique (9%).</w:t>
      </w:r>
      <w:r w:rsidR="00F92286">
        <w:rPr>
          <w:rStyle w:val="eop"/>
          <w:rFonts w:ascii="Calibri" w:hAnsi="Calibri" w:cs="Calibri"/>
          <w:sz w:val="22"/>
          <w:szCs w:val="22"/>
        </w:rPr>
        <w:t> </w:t>
      </w:r>
    </w:p>
    <w:p w14:paraId="18311026" w14:textId="615DD815" w:rsidR="00F92286"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L'âge moyen des visiteurs est de 33 ans.</w:t>
      </w:r>
      <w:r>
        <w:rPr>
          <w:rStyle w:val="eop"/>
          <w:rFonts w:ascii="Calibri" w:hAnsi="Calibri" w:cs="Calibri"/>
          <w:sz w:val="22"/>
          <w:szCs w:val="22"/>
        </w:rPr>
        <w:t> </w:t>
      </w:r>
    </w:p>
    <w:p w14:paraId="2D454AA3" w14:textId="5FF51F06" w:rsidR="00F92286"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Environs 60 % de</w:t>
      </w:r>
      <w:r w:rsidR="00437285">
        <w:rPr>
          <w:rStyle w:val="normaltextrun"/>
          <w:rFonts w:ascii="Calibri" w:hAnsi="Calibri" w:cs="Calibri"/>
          <w:sz w:val="22"/>
          <w:szCs w:val="22"/>
        </w:rPr>
        <w:t>s visiteurs sont des</w:t>
      </w:r>
      <w:r>
        <w:rPr>
          <w:rStyle w:val="normaltextrun"/>
          <w:rFonts w:ascii="Calibri" w:hAnsi="Calibri" w:cs="Calibri"/>
          <w:sz w:val="22"/>
          <w:szCs w:val="22"/>
        </w:rPr>
        <w:t xml:space="preserve"> Femmes</w:t>
      </w:r>
      <w:r w:rsidR="00437285">
        <w:rPr>
          <w:rStyle w:val="normaltextrun"/>
          <w:rFonts w:ascii="Calibri" w:hAnsi="Calibri" w:cs="Calibri"/>
          <w:sz w:val="22"/>
          <w:szCs w:val="22"/>
        </w:rPr>
        <w:t>.</w:t>
      </w:r>
      <w:r>
        <w:rPr>
          <w:rStyle w:val="eop"/>
          <w:rFonts w:ascii="Calibri" w:hAnsi="Calibri" w:cs="Calibri"/>
          <w:sz w:val="22"/>
          <w:szCs w:val="22"/>
        </w:rPr>
        <w:t> </w:t>
      </w:r>
    </w:p>
    <w:p w14:paraId="564D17F8" w14:textId="38950C15" w:rsidR="00F92286"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40 % </w:t>
      </w:r>
      <w:r w:rsidR="00437285">
        <w:rPr>
          <w:rStyle w:val="normaltextrun"/>
          <w:rFonts w:ascii="Calibri" w:hAnsi="Calibri" w:cs="Calibri"/>
          <w:sz w:val="22"/>
          <w:szCs w:val="22"/>
        </w:rPr>
        <w:t xml:space="preserve">sont </w:t>
      </w:r>
      <w:r>
        <w:rPr>
          <w:rStyle w:val="normaltextrun"/>
          <w:rFonts w:ascii="Calibri" w:hAnsi="Calibri" w:cs="Calibri"/>
          <w:sz w:val="22"/>
          <w:szCs w:val="22"/>
        </w:rPr>
        <w:t>de</w:t>
      </w:r>
      <w:r w:rsidR="00437285">
        <w:rPr>
          <w:rStyle w:val="normaltextrun"/>
          <w:rFonts w:ascii="Calibri" w:hAnsi="Calibri" w:cs="Calibri"/>
          <w:sz w:val="22"/>
          <w:szCs w:val="22"/>
        </w:rPr>
        <w:t>s</w:t>
      </w:r>
      <w:r>
        <w:rPr>
          <w:rStyle w:val="normaltextrun"/>
          <w:rFonts w:ascii="Calibri" w:hAnsi="Calibri" w:cs="Calibri"/>
          <w:sz w:val="22"/>
          <w:szCs w:val="22"/>
        </w:rPr>
        <w:t xml:space="preserve"> végétariens</w:t>
      </w:r>
      <w:r w:rsidR="00437285">
        <w:rPr>
          <w:rStyle w:val="normaltextrun"/>
          <w:rFonts w:ascii="Calibri" w:hAnsi="Calibri" w:cs="Calibri"/>
          <w:sz w:val="22"/>
          <w:szCs w:val="22"/>
        </w:rPr>
        <w:t>.</w:t>
      </w:r>
      <w:r>
        <w:rPr>
          <w:rStyle w:val="eop"/>
          <w:rFonts w:ascii="Calibri" w:hAnsi="Calibri" w:cs="Calibri"/>
          <w:sz w:val="22"/>
          <w:szCs w:val="22"/>
        </w:rPr>
        <w:t> </w:t>
      </w:r>
    </w:p>
    <w:p w14:paraId="669D6D3E" w14:textId="77777777" w:rsidR="00F92286"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Environs 22 % des visiteurs réalisent un achat sur le site</w:t>
      </w:r>
      <w:r>
        <w:rPr>
          <w:rStyle w:val="eop"/>
          <w:rFonts w:ascii="Calibri" w:hAnsi="Calibri" w:cs="Calibri"/>
          <w:sz w:val="22"/>
          <w:szCs w:val="22"/>
        </w:rPr>
        <w:t> </w:t>
      </w:r>
    </w:p>
    <w:p w14:paraId="4074CFCC" w14:textId="08C46821" w:rsidR="00F92286"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Les acheteurs ont tendance à être des pratiquant de yoga assidus, de même, ils ont tendance </w:t>
      </w:r>
      <w:r w:rsidR="00437285">
        <w:rPr>
          <w:rStyle w:val="contextualspellingandgrammarerror"/>
          <w:rFonts w:ascii="Calibri" w:hAnsi="Calibri" w:cs="Calibri"/>
          <w:sz w:val="22"/>
          <w:szCs w:val="22"/>
        </w:rPr>
        <w:t>à</w:t>
      </w:r>
      <w:r>
        <w:rPr>
          <w:rStyle w:val="normaltextrun"/>
          <w:rFonts w:ascii="Calibri" w:hAnsi="Calibri" w:cs="Calibri"/>
          <w:sz w:val="22"/>
          <w:szCs w:val="22"/>
        </w:rPr>
        <w:t> passer plus de temps sur le site.</w:t>
      </w:r>
      <w:r>
        <w:rPr>
          <w:rStyle w:val="eop"/>
          <w:rFonts w:ascii="Calibri" w:hAnsi="Calibri" w:cs="Calibri"/>
          <w:sz w:val="22"/>
          <w:szCs w:val="22"/>
        </w:rPr>
        <w:t> </w:t>
      </w:r>
    </w:p>
    <w:p w14:paraId="6FEB07CF" w14:textId="10EE4A2C" w:rsidR="00D851A7" w:rsidRPr="003148D2" w:rsidRDefault="00F92286" w:rsidP="008B24D9">
      <w:pPr>
        <w:pStyle w:val="paragraph"/>
        <w:numPr>
          <w:ilvl w:val="0"/>
          <w:numId w:val="31"/>
        </w:numPr>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Les pratiquant de yoga les plus assidus ont tendance à se trouver dans les pays du sud de l'Europe : Espagne, Portugal et Italie.</w:t>
      </w:r>
      <w:r>
        <w:rPr>
          <w:rStyle w:val="eop"/>
          <w:rFonts w:ascii="Calibri" w:hAnsi="Calibri" w:cs="Calibri"/>
          <w:sz w:val="22"/>
          <w:szCs w:val="22"/>
        </w:rPr>
        <w:t> </w:t>
      </w:r>
    </w:p>
    <w:p w14:paraId="328C4405" w14:textId="77777777" w:rsidR="00D851A7" w:rsidRPr="00A11659" w:rsidRDefault="00D851A7" w:rsidP="00A11659">
      <w:pPr>
        <w:rPr>
          <w:lang w:val="fr-FR"/>
        </w:rPr>
      </w:pPr>
    </w:p>
    <w:p w14:paraId="46AB4EA5" w14:textId="77777777" w:rsidR="005D5848" w:rsidRDefault="005D5848" w:rsidP="008531E7">
      <w:pPr>
        <w:rPr>
          <w:lang w:val="fr-FR"/>
        </w:rPr>
      </w:pPr>
    </w:p>
    <w:p w14:paraId="1081E342" w14:textId="77777777" w:rsidR="00F7449D" w:rsidRDefault="00F7449D" w:rsidP="008531E7">
      <w:pPr>
        <w:rPr>
          <w:lang w:val="fr-FR"/>
        </w:rPr>
      </w:pPr>
    </w:p>
    <w:p w14:paraId="7C2A83AA" w14:textId="77777777" w:rsidR="008531E7" w:rsidRPr="00D53BDC" w:rsidRDefault="008531E7" w:rsidP="008531E7">
      <w:pPr>
        <w:rPr>
          <w:lang w:val="fr-FR"/>
        </w:rPr>
      </w:pPr>
    </w:p>
    <w:sectPr w:rsidR="008531E7" w:rsidRPr="00D53BDC" w:rsidSect="001A2FE7">
      <w:headerReference w:type="default" r:id="rId174"/>
      <w:footerReference w:type="default" r:id="rId175"/>
      <w:pgSz w:w="11906" w:h="16838"/>
      <w:pgMar w:top="1531" w:right="1985" w:bottom="5387" w:left="1985"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2" w:author="boris noro" w:date="2019-12-28T14:43:00Z" w:initials="bn">
    <w:p w14:paraId="7BE20831" w14:textId="6033B912" w:rsidR="00CE734F" w:rsidRDefault="00CE734F" w:rsidP="002803AC">
      <w:pPr>
        <w:pStyle w:val="Commentaire0"/>
      </w:pPr>
      <w:r>
        <w:rPr>
          <w:rStyle w:val="Marquedecommentaire"/>
        </w:rPr>
        <w:annotationRef/>
      </w:r>
      <w:r>
        <w:t>ajout plan d'attaque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BE208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1B1E877" w16cex:dateUtc="2019-12-28T13: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BE20831" w16cid:durableId="21B1E8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2C8B5D" w14:textId="77777777" w:rsidR="00DD66A2" w:rsidRDefault="00DD66A2" w:rsidP="00C632B3">
      <w:pPr>
        <w:spacing w:after="0" w:line="240" w:lineRule="auto"/>
      </w:pPr>
      <w:r>
        <w:separator/>
      </w:r>
    </w:p>
  </w:endnote>
  <w:endnote w:type="continuationSeparator" w:id="0">
    <w:p w14:paraId="32AA1B2B" w14:textId="77777777" w:rsidR="00DD66A2" w:rsidRDefault="00DD66A2" w:rsidP="00C63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3F2A35" w14:textId="77777777" w:rsidR="00CE734F" w:rsidRDefault="00CE734F">
    <w:pPr>
      <w:pStyle w:val="Pieddepage"/>
    </w:pPr>
    <w:r>
      <w:fldChar w:fldCharType="begin"/>
    </w:r>
    <w:r>
      <w:instrText>PAGE   \* MERGEFORMAT</w:instrText>
    </w:r>
    <w:r>
      <w:fldChar w:fldCharType="separate"/>
    </w:r>
    <w:r>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D43AD7" w14:textId="77777777" w:rsidR="00DD66A2" w:rsidRDefault="00DD66A2" w:rsidP="00C632B3">
      <w:pPr>
        <w:spacing w:after="0" w:line="240" w:lineRule="auto"/>
      </w:pPr>
      <w:r>
        <w:separator/>
      </w:r>
    </w:p>
  </w:footnote>
  <w:footnote w:type="continuationSeparator" w:id="0">
    <w:p w14:paraId="1700AC59" w14:textId="77777777" w:rsidR="00DD66A2" w:rsidRDefault="00DD66A2" w:rsidP="00C63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7CF7AE" w14:textId="017F7F55" w:rsidR="00CE734F" w:rsidRPr="00BD4E69" w:rsidRDefault="00BD4E69">
    <w:pPr>
      <w:pStyle w:val="En-tte"/>
      <w:rPr>
        <w:lang w:val="fr-FR"/>
      </w:rPr>
    </w:pPr>
    <w:r w:rsidRPr="00BD4E69">
      <w:rPr>
        <w:lang w:val="fr-FR"/>
      </w:rPr>
      <w:t xml:space="preserve">Chapitre 1 : </w:t>
    </w:r>
    <w:r w:rsidRPr="00BD4E69">
      <w:rPr>
        <w:lang w:val="fr-FR"/>
      </w:rPr>
      <w:t>Premier pas en analyse de données</w:t>
    </w:r>
  </w:p>
  <w:p w14:paraId="7D9FD50F" w14:textId="657ECCA0" w:rsidR="00CE734F" w:rsidRPr="00500705" w:rsidRDefault="00CE734F">
    <w:pPr>
      <w:pStyle w:val="En-tte"/>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16D3B"/>
    <w:multiLevelType w:val="hybridMultilevel"/>
    <w:tmpl w:val="66C880A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7491F9D"/>
    <w:multiLevelType w:val="hybridMultilevel"/>
    <w:tmpl w:val="F62A4F7E"/>
    <w:lvl w:ilvl="0" w:tplc="05529AB6">
      <w:start w:val="2"/>
      <w:numFmt w:val="bullet"/>
      <w:pStyle w:val="manip"/>
      <w:lvlText w:val=""/>
      <w:lvlJc w:val="left"/>
      <w:pPr>
        <w:ind w:left="502" w:hanging="360"/>
      </w:pPr>
      <w:rPr>
        <w:rFonts w:ascii="Wingdings" w:eastAsia="Calibr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5E24A4"/>
    <w:multiLevelType w:val="hybridMultilevel"/>
    <w:tmpl w:val="CD6678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15151B"/>
    <w:multiLevelType w:val="hybridMultilevel"/>
    <w:tmpl w:val="B5C4C6E0"/>
    <w:lvl w:ilvl="0" w:tplc="0D1E99B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271FE7"/>
    <w:multiLevelType w:val="hybridMultilevel"/>
    <w:tmpl w:val="7820C792"/>
    <w:lvl w:ilvl="0" w:tplc="9E8278CE">
      <w:start w:val="1"/>
      <w:numFmt w:val="bullet"/>
      <w:pStyle w:val="astuce"/>
      <w:lvlText w:val=""/>
      <w:lvlJc w:val="left"/>
      <w:pPr>
        <w:ind w:left="360" w:hanging="360"/>
      </w:pPr>
      <w:rPr>
        <w:rFonts w:ascii="Symbol" w:hAnsi="Symbol" w:hint="default"/>
        <w:color w:val="auto"/>
        <w:sz w:val="22"/>
        <w:szCs w:val="2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7943F17"/>
    <w:multiLevelType w:val="multilevel"/>
    <w:tmpl w:val="2FE0EFB6"/>
    <w:lvl w:ilvl="0">
      <w:start w:val="1"/>
      <w:numFmt w:val="upp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88D0B7D"/>
    <w:multiLevelType w:val="hybridMultilevel"/>
    <w:tmpl w:val="E07EC0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5E5B44"/>
    <w:multiLevelType w:val="hybridMultilevel"/>
    <w:tmpl w:val="ECA078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E56119B"/>
    <w:multiLevelType w:val="multilevel"/>
    <w:tmpl w:val="7AA20704"/>
    <w:lvl w:ilvl="0">
      <w:start w:val="1"/>
      <w:numFmt w:val="upperLetter"/>
      <w:pStyle w:val="titreniv1"/>
      <w:lvlText w:val="%1."/>
      <w:lvlJc w:val="left"/>
      <w:pPr>
        <w:ind w:left="644" w:hanging="360"/>
      </w:pPr>
      <w:rPr>
        <w:rFonts w:hint="default"/>
      </w:rPr>
    </w:lvl>
    <w:lvl w:ilvl="1">
      <w:start w:val="1"/>
      <w:numFmt w:val="decimal"/>
      <w:pStyle w:val="titreniv2"/>
      <w:lvlText w:val="%2."/>
      <w:lvlJc w:val="left"/>
      <w:pPr>
        <w:ind w:left="1004" w:hanging="360"/>
      </w:pPr>
      <w:rPr>
        <w:rFonts w:hint="default"/>
      </w:rPr>
    </w:lvl>
    <w:lvl w:ilvl="2">
      <w:start w:val="1"/>
      <w:numFmt w:val="lowerLetter"/>
      <w:pStyle w:val="titreniv3"/>
      <w:lvlText w:val="%3."/>
      <w:lvlJc w:val="left"/>
      <w:pPr>
        <w:ind w:left="641" w:hanging="357"/>
      </w:pPr>
      <w:rPr>
        <w:rFonts w:hint="default"/>
      </w:rPr>
    </w:lvl>
    <w:lvl w:ilvl="3">
      <w:start w:val="1"/>
      <w:numFmt w:val="decimal"/>
      <w:lvlText w:val="(%4)"/>
      <w:lvlJc w:val="left"/>
      <w:pPr>
        <w:ind w:left="1724" w:hanging="360"/>
      </w:pPr>
      <w:rPr>
        <w:rFonts w:hint="default"/>
      </w:rPr>
    </w:lvl>
    <w:lvl w:ilvl="4">
      <w:start w:val="1"/>
      <w:numFmt w:val="lowerLetter"/>
      <w:lvlText w:val="(%5)"/>
      <w:lvlJc w:val="left"/>
      <w:pPr>
        <w:ind w:left="2084" w:hanging="360"/>
      </w:pPr>
      <w:rPr>
        <w:rFonts w:hint="default"/>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9" w15:restartNumberingAfterBreak="0">
    <w:nsid w:val="205A5023"/>
    <w:multiLevelType w:val="hybridMultilevel"/>
    <w:tmpl w:val="F894D64C"/>
    <w:lvl w:ilvl="0" w:tplc="AE14CAD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A051ACB"/>
    <w:multiLevelType w:val="hybridMultilevel"/>
    <w:tmpl w:val="4E4083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EA623B5"/>
    <w:multiLevelType w:val="hybridMultilevel"/>
    <w:tmpl w:val="BC28E9CE"/>
    <w:lvl w:ilvl="0" w:tplc="DCB6AAFA">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F52142"/>
    <w:multiLevelType w:val="hybridMultilevel"/>
    <w:tmpl w:val="3236B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64B7DF2"/>
    <w:multiLevelType w:val="hybridMultilevel"/>
    <w:tmpl w:val="098A47D8"/>
    <w:lvl w:ilvl="0" w:tplc="875C76E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4" w15:restartNumberingAfterBreak="0">
    <w:nsid w:val="570E036A"/>
    <w:multiLevelType w:val="hybridMultilevel"/>
    <w:tmpl w:val="D45EC746"/>
    <w:lvl w:ilvl="0" w:tplc="2FC4BB30">
      <w:start w:val="1"/>
      <w:numFmt w:val="upperLetter"/>
      <w:lvlText w:val="%1."/>
      <w:lvlJc w:val="left"/>
      <w:pPr>
        <w:ind w:left="1065" w:hanging="70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57146839"/>
    <w:multiLevelType w:val="hybridMultilevel"/>
    <w:tmpl w:val="39167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E6C2A81"/>
    <w:multiLevelType w:val="hybridMultilevel"/>
    <w:tmpl w:val="2B92C99A"/>
    <w:lvl w:ilvl="0" w:tplc="89A4D5FE">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2DE3ACB"/>
    <w:multiLevelType w:val="hybridMultilevel"/>
    <w:tmpl w:val="5F4C3CAE"/>
    <w:lvl w:ilvl="0" w:tplc="ED70AA80">
      <w:start w:val="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D22AB2"/>
    <w:multiLevelType w:val="hybridMultilevel"/>
    <w:tmpl w:val="6FE64F4E"/>
    <w:lvl w:ilvl="0" w:tplc="2FC4BB30">
      <w:start w:val="1"/>
      <w:numFmt w:val="upperLetter"/>
      <w:lvlText w:val="%1."/>
      <w:lvlJc w:val="left"/>
      <w:pPr>
        <w:ind w:left="1065" w:hanging="70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6AF461E7"/>
    <w:multiLevelType w:val="hybridMultilevel"/>
    <w:tmpl w:val="41CC84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04E25AD"/>
    <w:multiLevelType w:val="hybridMultilevel"/>
    <w:tmpl w:val="284E8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0FE07E3"/>
    <w:multiLevelType w:val="hybridMultilevel"/>
    <w:tmpl w:val="5B7AC48A"/>
    <w:lvl w:ilvl="0" w:tplc="754663C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5366F5E"/>
    <w:multiLevelType w:val="hybridMultilevel"/>
    <w:tmpl w:val="73A2A8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896772B"/>
    <w:multiLevelType w:val="singleLevel"/>
    <w:tmpl w:val="C694D3EE"/>
    <w:lvl w:ilvl="0">
      <w:start w:val="1"/>
      <w:numFmt w:val="bullet"/>
      <w:pStyle w:val="liste1"/>
      <w:lvlText w:val=""/>
      <w:lvlJc w:val="left"/>
      <w:pPr>
        <w:ind w:left="360" w:hanging="360"/>
      </w:pPr>
      <w:rPr>
        <w:rFonts w:ascii="Wingdings 3" w:hAnsi="Wingdings 3" w:hint="default"/>
        <w:b w:val="0"/>
        <w:i w:val="0"/>
        <w:sz w:val="18"/>
      </w:rPr>
    </w:lvl>
  </w:abstractNum>
  <w:abstractNum w:abstractNumId="24" w15:restartNumberingAfterBreak="0">
    <w:nsid w:val="7F6F1D0A"/>
    <w:multiLevelType w:val="hybridMultilevel"/>
    <w:tmpl w:val="DE76162E"/>
    <w:lvl w:ilvl="0" w:tplc="684EF684">
      <w:start w:val="1"/>
      <w:numFmt w:val="bullet"/>
      <w:pStyle w:val="remarque"/>
      <w:lvlText w:val=""/>
      <w:lvlJc w:val="left"/>
      <w:pPr>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761B07"/>
    <w:multiLevelType w:val="multilevel"/>
    <w:tmpl w:val="8FFA13B4"/>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FB34BE8"/>
    <w:multiLevelType w:val="multilevel"/>
    <w:tmpl w:val="B0123AA6"/>
    <w:lvl w:ilvl="0">
      <w:start w:val="5"/>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num w:numId="1">
    <w:abstractNumId w:val="1"/>
  </w:num>
  <w:num w:numId="2">
    <w:abstractNumId w:val="23"/>
  </w:num>
  <w:num w:numId="3">
    <w:abstractNumId w:val="23"/>
    <w:lvlOverride w:ilvl="0">
      <w:startOverride w:val="1"/>
    </w:lvlOverride>
  </w:num>
  <w:num w:numId="4">
    <w:abstractNumId w:val="24"/>
  </w:num>
  <w:num w:numId="5">
    <w:abstractNumId w:val="4"/>
  </w:num>
  <w:num w:numId="6">
    <w:abstractNumId w:val="5"/>
  </w:num>
  <w:num w:numId="7">
    <w:abstractNumId w:val="25"/>
  </w:num>
  <w:num w:numId="8">
    <w:abstractNumId w:val="8"/>
  </w:num>
  <w:num w:numId="9">
    <w:abstractNumId w:val="16"/>
  </w:num>
  <w:num w:numId="10">
    <w:abstractNumId w:val="11"/>
  </w:num>
  <w:num w:numId="11">
    <w:abstractNumId w:val="18"/>
  </w:num>
  <w:num w:numId="12">
    <w:abstractNumId w:val="14"/>
  </w:num>
  <w:num w:numId="13">
    <w:abstractNumId w:val="7"/>
  </w:num>
  <w:num w:numId="14">
    <w:abstractNumId w:val="0"/>
  </w:num>
  <w:num w:numId="15">
    <w:abstractNumId w:val="9"/>
  </w:num>
  <w:num w:numId="16">
    <w:abstractNumId w:val="21"/>
  </w:num>
  <w:num w:numId="17">
    <w:abstractNumId w:val="3"/>
  </w:num>
  <w:num w:numId="18">
    <w:abstractNumId w:val="17"/>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num>
  <w:num w:numId="21">
    <w:abstractNumId w:val="19"/>
  </w:num>
  <w:num w:numId="22">
    <w:abstractNumId w:val="2"/>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5"/>
  </w:num>
  <w:num w:numId="26">
    <w:abstractNumId w:val="20"/>
  </w:num>
  <w:num w:numId="27">
    <w:abstractNumId w:val="22"/>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num>
  <w:num w:numId="30">
    <w:abstractNumId w:val="10"/>
  </w:num>
  <w:num w:numId="3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oris noro">
    <w15:presenceInfo w15:providerId="Windows Live" w15:userId="05a1e2583c06db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12B"/>
    <w:rsid w:val="0000072D"/>
    <w:rsid w:val="00006077"/>
    <w:rsid w:val="000101C1"/>
    <w:rsid w:val="00011B7F"/>
    <w:rsid w:val="0001235C"/>
    <w:rsid w:val="00015A13"/>
    <w:rsid w:val="00016169"/>
    <w:rsid w:val="00016495"/>
    <w:rsid w:val="000208CC"/>
    <w:rsid w:val="0002168D"/>
    <w:rsid w:val="00026F74"/>
    <w:rsid w:val="00032040"/>
    <w:rsid w:val="00032813"/>
    <w:rsid w:val="00033090"/>
    <w:rsid w:val="00033BBB"/>
    <w:rsid w:val="0003450B"/>
    <w:rsid w:val="0003512D"/>
    <w:rsid w:val="000377BE"/>
    <w:rsid w:val="0004678E"/>
    <w:rsid w:val="00051A79"/>
    <w:rsid w:val="00052C92"/>
    <w:rsid w:val="000530DE"/>
    <w:rsid w:val="00055700"/>
    <w:rsid w:val="00057A01"/>
    <w:rsid w:val="000673FC"/>
    <w:rsid w:val="00077BF9"/>
    <w:rsid w:val="00080AD7"/>
    <w:rsid w:val="000817CC"/>
    <w:rsid w:val="00083F50"/>
    <w:rsid w:val="00084F25"/>
    <w:rsid w:val="0008521C"/>
    <w:rsid w:val="0008523D"/>
    <w:rsid w:val="000928B6"/>
    <w:rsid w:val="00096D6F"/>
    <w:rsid w:val="000977E0"/>
    <w:rsid w:val="00097AD3"/>
    <w:rsid w:val="00097DF8"/>
    <w:rsid w:val="000A6CC9"/>
    <w:rsid w:val="000B1E41"/>
    <w:rsid w:val="000B20C7"/>
    <w:rsid w:val="000B55DE"/>
    <w:rsid w:val="000C0708"/>
    <w:rsid w:val="000C37D3"/>
    <w:rsid w:val="000C3BB1"/>
    <w:rsid w:val="000C5D22"/>
    <w:rsid w:val="000C5E40"/>
    <w:rsid w:val="000C5F4B"/>
    <w:rsid w:val="000D0629"/>
    <w:rsid w:val="000D0DF9"/>
    <w:rsid w:val="000D1BE4"/>
    <w:rsid w:val="000D28A1"/>
    <w:rsid w:val="000D2AC7"/>
    <w:rsid w:val="000D313D"/>
    <w:rsid w:val="000D3DAB"/>
    <w:rsid w:val="000E2773"/>
    <w:rsid w:val="000E44F7"/>
    <w:rsid w:val="000E5528"/>
    <w:rsid w:val="000E5557"/>
    <w:rsid w:val="000E56FD"/>
    <w:rsid w:val="000E6363"/>
    <w:rsid w:val="000F0130"/>
    <w:rsid w:val="000F205B"/>
    <w:rsid w:val="000F3337"/>
    <w:rsid w:val="000F6CFC"/>
    <w:rsid w:val="000F7E44"/>
    <w:rsid w:val="001025AC"/>
    <w:rsid w:val="001038DA"/>
    <w:rsid w:val="0011178F"/>
    <w:rsid w:val="00114962"/>
    <w:rsid w:val="0011558C"/>
    <w:rsid w:val="0011644D"/>
    <w:rsid w:val="00116688"/>
    <w:rsid w:val="00121292"/>
    <w:rsid w:val="00122D00"/>
    <w:rsid w:val="001239F8"/>
    <w:rsid w:val="001259DA"/>
    <w:rsid w:val="001264FF"/>
    <w:rsid w:val="00130661"/>
    <w:rsid w:val="00133FED"/>
    <w:rsid w:val="0013454F"/>
    <w:rsid w:val="001373AA"/>
    <w:rsid w:val="0014064E"/>
    <w:rsid w:val="00141212"/>
    <w:rsid w:val="0014135C"/>
    <w:rsid w:val="001424A2"/>
    <w:rsid w:val="0014321C"/>
    <w:rsid w:val="00144AC0"/>
    <w:rsid w:val="00150B69"/>
    <w:rsid w:val="001513DD"/>
    <w:rsid w:val="00151F71"/>
    <w:rsid w:val="00154EB1"/>
    <w:rsid w:val="0015584C"/>
    <w:rsid w:val="001603F3"/>
    <w:rsid w:val="001617A6"/>
    <w:rsid w:val="00164400"/>
    <w:rsid w:val="00164AAF"/>
    <w:rsid w:val="00165D9A"/>
    <w:rsid w:val="00170D44"/>
    <w:rsid w:val="00171393"/>
    <w:rsid w:val="001714A4"/>
    <w:rsid w:val="001755C2"/>
    <w:rsid w:val="00175E0C"/>
    <w:rsid w:val="00176525"/>
    <w:rsid w:val="00180AC2"/>
    <w:rsid w:val="00180E24"/>
    <w:rsid w:val="00184864"/>
    <w:rsid w:val="00185DFC"/>
    <w:rsid w:val="00197A0F"/>
    <w:rsid w:val="001A0712"/>
    <w:rsid w:val="001A175F"/>
    <w:rsid w:val="001A2702"/>
    <w:rsid w:val="001A2E0F"/>
    <w:rsid w:val="001A2FE7"/>
    <w:rsid w:val="001A48A7"/>
    <w:rsid w:val="001A49BB"/>
    <w:rsid w:val="001A4A42"/>
    <w:rsid w:val="001A6172"/>
    <w:rsid w:val="001A7FB2"/>
    <w:rsid w:val="001B206F"/>
    <w:rsid w:val="001B2545"/>
    <w:rsid w:val="001B358C"/>
    <w:rsid w:val="001B418A"/>
    <w:rsid w:val="001B53F9"/>
    <w:rsid w:val="001C2E65"/>
    <w:rsid w:val="001C4A98"/>
    <w:rsid w:val="001C669B"/>
    <w:rsid w:val="001C78B9"/>
    <w:rsid w:val="001C7969"/>
    <w:rsid w:val="001D60E5"/>
    <w:rsid w:val="001E06BB"/>
    <w:rsid w:val="001E1699"/>
    <w:rsid w:val="001E1A0D"/>
    <w:rsid w:val="001E1CFB"/>
    <w:rsid w:val="001E2ECC"/>
    <w:rsid w:val="001E46E1"/>
    <w:rsid w:val="001E503E"/>
    <w:rsid w:val="001E68D0"/>
    <w:rsid w:val="001E760D"/>
    <w:rsid w:val="001F09ED"/>
    <w:rsid w:val="001F14D8"/>
    <w:rsid w:val="001F29C9"/>
    <w:rsid w:val="001F4710"/>
    <w:rsid w:val="001F5836"/>
    <w:rsid w:val="001F65E4"/>
    <w:rsid w:val="001F6F2F"/>
    <w:rsid w:val="00203218"/>
    <w:rsid w:val="002038C8"/>
    <w:rsid w:val="00205380"/>
    <w:rsid w:val="0021066B"/>
    <w:rsid w:val="00211BE8"/>
    <w:rsid w:val="00212A19"/>
    <w:rsid w:val="00213230"/>
    <w:rsid w:val="00214CDC"/>
    <w:rsid w:val="002157E7"/>
    <w:rsid w:val="002174DC"/>
    <w:rsid w:val="002216F4"/>
    <w:rsid w:val="0022192C"/>
    <w:rsid w:val="00223033"/>
    <w:rsid w:val="0022494A"/>
    <w:rsid w:val="0022511B"/>
    <w:rsid w:val="00225E56"/>
    <w:rsid w:val="00226F67"/>
    <w:rsid w:val="00230272"/>
    <w:rsid w:val="00231B04"/>
    <w:rsid w:val="00232AA2"/>
    <w:rsid w:val="00233F72"/>
    <w:rsid w:val="0023565F"/>
    <w:rsid w:val="0023665C"/>
    <w:rsid w:val="002376BE"/>
    <w:rsid w:val="0023784D"/>
    <w:rsid w:val="00240144"/>
    <w:rsid w:val="00240A91"/>
    <w:rsid w:val="002419F0"/>
    <w:rsid w:val="00242387"/>
    <w:rsid w:val="002429F7"/>
    <w:rsid w:val="00244012"/>
    <w:rsid w:val="002444D5"/>
    <w:rsid w:val="00244774"/>
    <w:rsid w:val="00244CCE"/>
    <w:rsid w:val="00246ED4"/>
    <w:rsid w:val="00247840"/>
    <w:rsid w:val="00250715"/>
    <w:rsid w:val="002509A6"/>
    <w:rsid w:val="00255DEC"/>
    <w:rsid w:val="0025737B"/>
    <w:rsid w:val="002601B9"/>
    <w:rsid w:val="00260A79"/>
    <w:rsid w:val="00260F8C"/>
    <w:rsid w:val="00261115"/>
    <w:rsid w:val="00264108"/>
    <w:rsid w:val="00271A0E"/>
    <w:rsid w:val="00271C34"/>
    <w:rsid w:val="00273EA9"/>
    <w:rsid w:val="00274B9F"/>
    <w:rsid w:val="002803AC"/>
    <w:rsid w:val="002842B7"/>
    <w:rsid w:val="0028436B"/>
    <w:rsid w:val="00291CB2"/>
    <w:rsid w:val="00292D74"/>
    <w:rsid w:val="0029472B"/>
    <w:rsid w:val="002A1712"/>
    <w:rsid w:val="002A2BD7"/>
    <w:rsid w:val="002A3654"/>
    <w:rsid w:val="002A450A"/>
    <w:rsid w:val="002A4F73"/>
    <w:rsid w:val="002A69DA"/>
    <w:rsid w:val="002A7D81"/>
    <w:rsid w:val="002B1764"/>
    <w:rsid w:val="002B23B9"/>
    <w:rsid w:val="002B23FA"/>
    <w:rsid w:val="002B2AC4"/>
    <w:rsid w:val="002B30C3"/>
    <w:rsid w:val="002B33D1"/>
    <w:rsid w:val="002B7700"/>
    <w:rsid w:val="002C0506"/>
    <w:rsid w:val="002C226D"/>
    <w:rsid w:val="002C2D1C"/>
    <w:rsid w:val="002C396B"/>
    <w:rsid w:val="002C4A24"/>
    <w:rsid w:val="002C4D73"/>
    <w:rsid w:val="002C6991"/>
    <w:rsid w:val="002C7295"/>
    <w:rsid w:val="002C7A5C"/>
    <w:rsid w:val="002D00DD"/>
    <w:rsid w:val="002D04F2"/>
    <w:rsid w:val="002D05A2"/>
    <w:rsid w:val="002D25EC"/>
    <w:rsid w:val="002D377E"/>
    <w:rsid w:val="002D6872"/>
    <w:rsid w:val="002D6CE6"/>
    <w:rsid w:val="002D6E43"/>
    <w:rsid w:val="002E1123"/>
    <w:rsid w:val="002E2D96"/>
    <w:rsid w:val="002E4828"/>
    <w:rsid w:val="002E7987"/>
    <w:rsid w:val="002F0F5C"/>
    <w:rsid w:val="002F213D"/>
    <w:rsid w:val="00301F6A"/>
    <w:rsid w:val="00307C4F"/>
    <w:rsid w:val="00311114"/>
    <w:rsid w:val="00313354"/>
    <w:rsid w:val="003148D2"/>
    <w:rsid w:val="00315352"/>
    <w:rsid w:val="00317761"/>
    <w:rsid w:val="00321629"/>
    <w:rsid w:val="003228F4"/>
    <w:rsid w:val="0032377C"/>
    <w:rsid w:val="00324905"/>
    <w:rsid w:val="00324C71"/>
    <w:rsid w:val="00331650"/>
    <w:rsid w:val="00331801"/>
    <w:rsid w:val="00331F50"/>
    <w:rsid w:val="0033316F"/>
    <w:rsid w:val="00333A6B"/>
    <w:rsid w:val="00336A01"/>
    <w:rsid w:val="00337F4A"/>
    <w:rsid w:val="003441C7"/>
    <w:rsid w:val="00345979"/>
    <w:rsid w:val="00346127"/>
    <w:rsid w:val="0034785A"/>
    <w:rsid w:val="00347F62"/>
    <w:rsid w:val="00350DF2"/>
    <w:rsid w:val="00350F8A"/>
    <w:rsid w:val="00351ACA"/>
    <w:rsid w:val="00352B1E"/>
    <w:rsid w:val="00354BAD"/>
    <w:rsid w:val="00357037"/>
    <w:rsid w:val="003715F2"/>
    <w:rsid w:val="00371798"/>
    <w:rsid w:val="00371A15"/>
    <w:rsid w:val="00372ABF"/>
    <w:rsid w:val="00373A1A"/>
    <w:rsid w:val="00373E71"/>
    <w:rsid w:val="00374493"/>
    <w:rsid w:val="00375662"/>
    <w:rsid w:val="00376CBC"/>
    <w:rsid w:val="00380AA1"/>
    <w:rsid w:val="00386090"/>
    <w:rsid w:val="003875C1"/>
    <w:rsid w:val="003905CB"/>
    <w:rsid w:val="003917FE"/>
    <w:rsid w:val="00392C2D"/>
    <w:rsid w:val="00396118"/>
    <w:rsid w:val="003A0F65"/>
    <w:rsid w:val="003A551C"/>
    <w:rsid w:val="003A6B16"/>
    <w:rsid w:val="003B2DFF"/>
    <w:rsid w:val="003B4908"/>
    <w:rsid w:val="003B4D7A"/>
    <w:rsid w:val="003B6B91"/>
    <w:rsid w:val="003B7AD0"/>
    <w:rsid w:val="003C0547"/>
    <w:rsid w:val="003C1190"/>
    <w:rsid w:val="003C2F17"/>
    <w:rsid w:val="003C6313"/>
    <w:rsid w:val="003C6994"/>
    <w:rsid w:val="003D0B49"/>
    <w:rsid w:val="003D0BAA"/>
    <w:rsid w:val="003D1383"/>
    <w:rsid w:val="003D32A3"/>
    <w:rsid w:val="003D3C57"/>
    <w:rsid w:val="003D58FE"/>
    <w:rsid w:val="003E378E"/>
    <w:rsid w:val="003E421D"/>
    <w:rsid w:val="003E5081"/>
    <w:rsid w:val="003E664B"/>
    <w:rsid w:val="003F2B70"/>
    <w:rsid w:val="003F48B0"/>
    <w:rsid w:val="003F6C19"/>
    <w:rsid w:val="003F728D"/>
    <w:rsid w:val="003F7547"/>
    <w:rsid w:val="00403FA0"/>
    <w:rsid w:val="0040583C"/>
    <w:rsid w:val="00405A6E"/>
    <w:rsid w:val="00405C27"/>
    <w:rsid w:val="0041115A"/>
    <w:rsid w:val="004150C4"/>
    <w:rsid w:val="004151E5"/>
    <w:rsid w:val="0041572F"/>
    <w:rsid w:val="00415757"/>
    <w:rsid w:val="004162C7"/>
    <w:rsid w:val="0041767B"/>
    <w:rsid w:val="004177C7"/>
    <w:rsid w:val="00421016"/>
    <w:rsid w:val="00423623"/>
    <w:rsid w:val="004265F1"/>
    <w:rsid w:val="00430B93"/>
    <w:rsid w:val="00431026"/>
    <w:rsid w:val="004310B7"/>
    <w:rsid w:val="00432506"/>
    <w:rsid w:val="00432F7D"/>
    <w:rsid w:val="004340B3"/>
    <w:rsid w:val="004363C5"/>
    <w:rsid w:val="004367D0"/>
    <w:rsid w:val="00436B2D"/>
    <w:rsid w:val="00437285"/>
    <w:rsid w:val="004376AD"/>
    <w:rsid w:val="00440BD1"/>
    <w:rsid w:val="004424F7"/>
    <w:rsid w:val="00443260"/>
    <w:rsid w:val="00444704"/>
    <w:rsid w:val="00445515"/>
    <w:rsid w:val="004464FF"/>
    <w:rsid w:val="004479BE"/>
    <w:rsid w:val="00450EA0"/>
    <w:rsid w:val="00453CCC"/>
    <w:rsid w:val="004551A3"/>
    <w:rsid w:val="00456236"/>
    <w:rsid w:val="0046037A"/>
    <w:rsid w:val="0046124C"/>
    <w:rsid w:val="004612EB"/>
    <w:rsid w:val="00462DC2"/>
    <w:rsid w:val="00463EDF"/>
    <w:rsid w:val="0046408D"/>
    <w:rsid w:val="0046482C"/>
    <w:rsid w:val="00466D65"/>
    <w:rsid w:val="004732A5"/>
    <w:rsid w:val="004744F0"/>
    <w:rsid w:val="00475455"/>
    <w:rsid w:val="00475D29"/>
    <w:rsid w:val="00476AF9"/>
    <w:rsid w:val="0047735E"/>
    <w:rsid w:val="00477544"/>
    <w:rsid w:val="00477B32"/>
    <w:rsid w:val="0048108F"/>
    <w:rsid w:val="004835EF"/>
    <w:rsid w:val="004840B0"/>
    <w:rsid w:val="00484590"/>
    <w:rsid w:val="00484D81"/>
    <w:rsid w:val="00491639"/>
    <w:rsid w:val="00491A58"/>
    <w:rsid w:val="004926EF"/>
    <w:rsid w:val="00494953"/>
    <w:rsid w:val="004973FC"/>
    <w:rsid w:val="004A09D3"/>
    <w:rsid w:val="004A0A82"/>
    <w:rsid w:val="004A1614"/>
    <w:rsid w:val="004A226C"/>
    <w:rsid w:val="004A2411"/>
    <w:rsid w:val="004A282A"/>
    <w:rsid w:val="004A3C54"/>
    <w:rsid w:val="004A4544"/>
    <w:rsid w:val="004A5FB5"/>
    <w:rsid w:val="004A7562"/>
    <w:rsid w:val="004B3951"/>
    <w:rsid w:val="004B41D2"/>
    <w:rsid w:val="004B54CD"/>
    <w:rsid w:val="004B55C5"/>
    <w:rsid w:val="004B7C4B"/>
    <w:rsid w:val="004C0704"/>
    <w:rsid w:val="004C279A"/>
    <w:rsid w:val="004C2F12"/>
    <w:rsid w:val="004C3003"/>
    <w:rsid w:val="004C47F7"/>
    <w:rsid w:val="004C48FC"/>
    <w:rsid w:val="004C4F3A"/>
    <w:rsid w:val="004C5B91"/>
    <w:rsid w:val="004C5D05"/>
    <w:rsid w:val="004C7147"/>
    <w:rsid w:val="004C791D"/>
    <w:rsid w:val="004D25CD"/>
    <w:rsid w:val="004D2A45"/>
    <w:rsid w:val="004D2CFD"/>
    <w:rsid w:val="004D33CB"/>
    <w:rsid w:val="004D42EC"/>
    <w:rsid w:val="004D44CE"/>
    <w:rsid w:val="004D4FBC"/>
    <w:rsid w:val="004D5136"/>
    <w:rsid w:val="004D5B0B"/>
    <w:rsid w:val="004D5C05"/>
    <w:rsid w:val="004D6839"/>
    <w:rsid w:val="004D7DDA"/>
    <w:rsid w:val="004E30C7"/>
    <w:rsid w:val="004E32E1"/>
    <w:rsid w:val="004E5F3D"/>
    <w:rsid w:val="004E644B"/>
    <w:rsid w:val="004E6468"/>
    <w:rsid w:val="004E77DB"/>
    <w:rsid w:val="004F0337"/>
    <w:rsid w:val="004F03F9"/>
    <w:rsid w:val="004F32B3"/>
    <w:rsid w:val="004F34BA"/>
    <w:rsid w:val="004F37DA"/>
    <w:rsid w:val="004F3A6D"/>
    <w:rsid w:val="004F3B89"/>
    <w:rsid w:val="00500705"/>
    <w:rsid w:val="00500A6B"/>
    <w:rsid w:val="00500EDC"/>
    <w:rsid w:val="00501595"/>
    <w:rsid w:val="00504840"/>
    <w:rsid w:val="00506540"/>
    <w:rsid w:val="005105F7"/>
    <w:rsid w:val="00510A24"/>
    <w:rsid w:val="00513A7B"/>
    <w:rsid w:val="00513D34"/>
    <w:rsid w:val="0051439B"/>
    <w:rsid w:val="0051557B"/>
    <w:rsid w:val="00515B65"/>
    <w:rsid w:val="00515BFF"/>
    <w:rsid w:val="0052101E"/>
    <w:rsid w:val="00521A73"/>
    <w:rsid w:val="00521CF5"/>
    <w:rsid w:val="00522971"/>
    <w:rsid w:val="00522BFE"/>
    <w:rsid w:val="00525046"/>
    <w:rsid w:val="00526ACC"/>
    <w:rsid w:val="00526D69"/>
    <w:rsid w:val="00527BE3"/>
    <w:rsid w:val="0053651F"/>
    <w:rsid w:val="005409F7"/>
    <w:rsid w:val="00542473"/>
    <w:rsid w:val="00543694"/>
    <w:rsid w:val="00547016"/>
    <w:rsid w:val="0054794A"/>
    <w:rsid w:val="0055092F"/>
    <w:rsid w:val="00552AB6"/>
    <w:rsid w:val="00552DE7"/>
    <w:rsid w:val="00554763"/>
    <w:rsid w:val="005547C7"/>
    <w:rsid w:val="00554A2A"/>
    <w:rsid w:val="0055520F"/>
    <w:rsid w:val="00555B1C"/>
    <w:rsid w:val="0055738B"/>
    <w:rsid w:val="00557B5D"/>
    <w:rsid w:val="005623B0"/>
    <w:rsid w:val="00563E81"/>
    <w:rsid w:val="00564C83"/>
    <w:rsid w:val="005653D9"/>
    <w:rsid w:val="00565A5A"/>
    <w:rsid w:val="005666B4"/>
    <w:rsid w:val="0057289F"/>
    <w:rsid w:val="005732A5"/>
    <w:rsid w:val="005737FD"/>
    <w:rsid w:val="00576A3B"/>
    <w:rsid w:val="00577FA1"/>
    <w:rsid w:val="0058005A"/>
    <w:rsid w:val="00580E54"/>
    <w:rsid w:val="00581782"/>
    <w:rsid w:val="00581CDC"/>
    <w:rsid w:val="00582040"/>
    <w:rsid w:val="0058249E"/>
    <w:rsid w:val="0058478D"/>
    <w:rsid w:val="005853FC"/>
    <w:rsid w:val="00586A90"/>
    <w:rsid w:val="00591CB7"/>
    <w:rsid w:val="00592562"/>
    <w:rsid w:val="00595247"/>
    <w:rsid w:val="00596D80"/>
    <w:rsid w:val="00597BB6"/>
    <w:rsid w:val="00597F18"/>
    <w:rsid w:val="005A2E5E"/>
    <w:rsid w:val="005A4611"/>
    <w:rsid w:val="005A6281"/>
    <w:rsid w:val="005A6AD3"/>
    <w:rsid w:val="005B1ED1"/>
    <w:rsid w:val="005B2DF9"/>
    <w:rsid w:val="005B5E4B"/>
    <w:rsid w:val="005B677C"/>
    <w:rsid w:val="005C5C74"/>
    <w:rsid w:val="005C65BC"/>
    <w:rsid w:val="005C7E72"/>
    <w:rsid w:val="005D0724"/>
    <w:rsid w:val="005D112B"/>
    <w:rsid w:val="005D1FC2"/>
    <w:rsid w:val="005D5848"/>
    <w:rsid w:val="005E134F"/>
    <w:rsid w:val="005E5A88"/>
    <w:rsid w:val="005F2F03"/>
    <w:rsid w:val="005F41D9"/>
    <w:rsid w:val="005F4A2E"/>
    <w:rsid w:val="005F5113"/>
    <w:rsid w:val="005F56E4"/>
    <w:rsid w:val="005F6A1A"/>
    <w:rsid w:val="005F710E"/>
    <w:rsid w:val="005F7A40"/>
    <w:rsid w:val="00600CF9"/>
    <w:rsid w:val="00601694"/>
    <w:rsid w:val="00605EF6"/>
    <w:rsid w:val="0060633C"/>
    <w:rsid w:val="006067D5"/>
    <w:rsid w:val="00607248"/>
    <w:rsid w:val="00610E48"/>
    <w:rsid w:val="006111D2"/>
    <w:rsid w:val="00611C25"/>
    <w:rsid w:val="00612F0D"/>
    <w:rsid w:val="00613D53"/>
    <w:rsid w:val="0061718A"/>
    <w:rsid w:val="00617C10"/>
    <w:rsid w:val="00620253"/>
    <w:rsid w:val="006212F3"/>
    <w:rsid w:val="00622906"/>
    <w:rsid w:val="006235B4"/>
    <w:rsid w:val="00623DA9"/>
    <w:rsid w:val="006241B1"/>
    <w:rsid w:val="0063177F"/>
    <w:rsid w:val="006318B7"/>
    <w:rsid w:val="0063295A"/>
    <w:rsid w:val="006342A3"/>
    <w:rsid w:val="00634E2E"/>
    <w:rsid w:val="00641427"/>
    <w:rsid w:val="00642A0E"/>
    <w:rsid w:val="00645BC4"/>
    <w:rsid w:val="0064656E"/>
    <w:rsid w:val="00650A3F"/>
    <w:rsid w:val="00651D2B"/>
    <w:rsid w:val="00653D1D"/>
    <w:rsid w:val="00653D45"/>
    <w:rsid w:val="006547EE"/>
    <w:rsid w:val="00656936"/>
    <w:rsid w:val="006615D8"/>
    <w:rsid w:val="006616FB"/>
    <w:rsid w:val="00662007"/>
    <w:rsid w:val="00663952"/>
    <w:rsid w:val="006648BA"/>
    <w:rsid w:val="0066627E"/>
    <w:rsid w:val="0066740E"/>
    <w:rsid w:val="00670FB1"/>
    <w:rsid w:val="00671096"/>
    <w:rsid w:val="00672B36"/>
    <w:rsid w:val="00672C3D"/>
    <w:rsid w:val="006751E4"/>
    <w:rsid w:val="00677D7D"/>
    <w:rsid w:val="00680BC1"/>
    <w:rsid w:val="00682A50"/>
    <w:rsid w:val="00683908"/>
    <w:rsid w:val="00685BC1"/>
    <w:rsid w:val="00687105"/>
    <w:rsid w:val="00690E11"/>
    <w:rsid w:val="00691BFC"/>
    <w:rsid w:val="006920AB"/>
    <w:rsid w:val="0069358D"/>
    <w:rsid w:val="00696419"/>
    <w:rsid w:val="00696533"/>
    <w:rsid w:val="00697B45"/>
    <w:rsid w:val="006A0255"/>
    <w:rsid w:val="006A11F1"/>
    <w:rsid w:val="006A149D"/>
    <w:rsid w:val="006A1F65"/>
    <w:rsid w:val="006A2616"/>
    <w:rsid w:val="006A40E9"/>
    <w:rsid w:val="006A4404"/>
    <w:rsid w:val="006A52CD"/>
    <w:rsid w:val="006A6EC9"/>
    <w:rsid w:val="006A710B"/>
    <w:rsid w:val="006A7718"/>
    <w:rsid w:val="006B0269"/>
    <w:rsid w:val="006B30A1"/>
    <w:rsid w:val="006B5088"/>
    <w:rsid w:val="006C0154"/>
    <w:rsid w:val="006C019B"/>
    <w:rsid w:val="006C380A"/>
    <w:rsid w:val="006C40DF"/>
    <w:rsid w:val="006C522E"/>
    <w:rsid w:val="006C6F59"/>
    <w:rsid w:val="006C7B00"/>
    <w:rsid w:val="006D333E"/>
    <w:rsid w:val="006D4541"/>
    <w:rsid w:val="006D4A28"/>
    <w:rsid w:val="006D546E"/>
    <w:rsid w:val="006D68AC"/>
    <w:rsid w:val="006E0065"/>
    <w:rsid w:val="006E4F87"/>
    <w:rsid w:val="006F0A03"/>
    <w:rsid w:val="006F1772"/>
    <w:rsid w:val="006F1C00"/>
    <w:rsid w:val="006F7F5F"/>
    <w:rsid w:val="007001C5"/>
    <w:rsid w:val="007030C9"/>
    <w:rsid w:val="00703C67"/>
    <w:rsid w:val="00706DCF"/>
    <w:rsid w:val="00711CDB"/>
    <w:rsid w:val="00716057"/>
    <w:rsid w:val="00722DC1"/>
    <w:rsid w:val="007242BA"/>
    <w:rsid w:val="0072547E"/>
    <w:rsid w:val="00733709"/>
    <w:rsid w:val="00744380"/>
    <w:rsid w:val="007536CF"/>
    <w:rsid w:val="00754D89"/>
    <w:rsid w:val="00757053"/>
    <w:rsid w:val="00757892"/>
    <w:rsid w:val="0076161F"/>
    <w:rsid w:val="00765DFF"/>
    <w:rsid w:val="007704A6"/>
    <w:rsid w:val="007706DE"/>
    <w:rsid w:val="00773618"/>
    <w:rsid w:val="00775786"/>
    <w:rsid w:val="00777A0D"/>
    <w:rsid w:val="00781653"/>
    <w:rsid w:val="0078269B"/>
    <w:rsid w:val="00783209"/>
    <w:rsid w:val="00785559"/>
    <w:rsid w:val="00786028"/>
    <w:rsid w:val="00787BA1"/>
    <w:rsid w:val="007907C5"/>
    <w:rsid w:val="00792BD0"/>
    <w:rsid w:val="007937F0"/>
    <w:rsid w:val="00794937"/>
    <w:rsid w:val="00795DF5"/>
    <w:rsid w:val="00796933"/>
    <w:rsid w:val="007973E1"/>
    <w:rsid w:val="00797963"/>
    <w:rsid w:val="007A18D6"/>
    <w:rsid w:val="007A6AF7"/>
    <w:rsid w:val="007A70CC"/>
    <w:rsid w:val="007B000C"/>
    <w:rsid w:val="007B0141"/>
    <w:rsid w:val="007B12D3"/>
    <w:rsid w:val="007B2C1F"/>
    <w:rsid w:val="007B2EA0"/>
    <w:rsid w:val="007B34EC"/>
    <w:rsid w:val="007B5EF4"/>
    <w:rsid w:val="007B68B3"/>
    <w:rsid w:val="007B7379"/>
    <w:rsid w:val="007B78D9"/>
    <w:rsid w:val="007C3588"/>
    <w:rsid w:val="007C5E93"/>
    <w:rsid w:val="007C67C6"/>
    <w:rsid w:val="007C714C"/>
    <w:rsid w:val="007D047C"/>
    <w:rsid w:val="007D0EA2"/>
    <w:rsid w:val="007D3A7A"/>
    <w:rsid w:val="007D4628"/>
    <w:rsid w:val="007D6378"/>
    <w:rsid w:val="007D67EE"/>
    <w:rsid w:val="007D6FD2"/>
    <w:rsid w:val="007E2223"/>
    <w:rsid w:val="007E2882"/>
    <w:rsid w:val="007E318A"/>
    <w:rsid w:val="007E66F2"/>
    <w:rsid w:val="007F19E1"/>
    <w:rsid w:val="007F2820"/>
    <w:rsid w:val="007F4771"/>
    <w:rsid w:val="007F4D32"/>
    <w:rsid w:val="007F7D3F"/>
    <w:rsid w:val="00800867"/>
    <w:rsid w:val="0080279E"/>
    <w:rsid w:val="00802E5E"/>
    <w:rsid w:val="00803C5D"/>
    <w:rsid w:val="00804507"/>
    <w:rsid w:val="008059FB"/>
    <w:rsid w:val="008073FF"/>
    <w:rsid w:val="00810944"/>
    <w:rsid w:val="008126BD"/>
    <w:rsid w:val="00814975"/>
    <w:rsid w:val="0081547D"/>
    <w:rsid w:val="00817614"/>
    <w:rsid w:val="00820B03"/>
    <w:rsid w:val="00820C46"/>
    <w:rsid w:val="008222DB"/>
    <w:rsid w:val="00822568"/>
    <w:rsid w:val="00823199"/>
    <w:rsid w:val="008244C3"/>
    <w:rsid w:val="008249C9"/>
    <w:rsid w:val="00824DF1"/>
    <w:rsid w:val="008303AC"/>
    <w:rsid w:val="008303B7"/>
    <w:rsid w:val="00831AB7"/>
    <w:rsid w:val="008336A6"/>
    <w:rsid w:val="00834C29"/>
    <w:rsid w:val="00836AC3"/>
    <w:rsid w:val="0084290F"/>
    <w:rsid w:val="0084556A"/>
    <w:rsid w:val="00845DE1"/>
    <w:rsid w:val="00846B83"/>
    <w:rsid w:val="00847714"/>
    <w:rsid w:val="008503C2"/>
    <w:rsid w:val="00850FF8"/>
    <w:rsid w:val="008515F7"/>
    <w:rsid w:val="00852A62"/>
    <w:rsid w:val="00852BC6"/>
    <w:rsid w:val="008531E7"/>
    <w:rsid w:val="00862A8B"/>
    <w:rsid w:val="00862E15"/>
    <w:rsid w:val="00862E72"/>
    <w:rsid w:val="00863817"/>
    <w:rsid w:val="00864348"/>
    <w:rsid w:val="00864D5D"/>
    <w:rsid w:val="00867BAB"/>
    <w:rsid w:val="00867C53"/>
    <w:rsid w:val="00872017"/>
    <w:rsid w:val="00872759"/>
    <w:rsid w:val="0087328C"/>
    <w:rsid w:val="00873FF2"/>
    <w:rsid w:val="008758FD"/>
    <w:rsid w:val="008767D0"/>
    <w:rsid w:val="00876A87"/>
    <w:rsid w:val="00877A26"/>
    <w:rsid w:val="00877EF7"/>
    <w:rsid w:val="0088745D"/>
    <w:rsid w:val="008902FF"/>
    <w:rsid w:val="008908B5"/>
    <w:rsid w:val="008912F7"/>
    <w:rsid w:val="00894B43"/>
    <w:rsid w:val="008A45EC"/>
    <w:rsid w:val="008A4CB7"/>
    <w:rsid w:val="008A4EF4"/>
    <w:rsid w:val="008B1C4D"/>
    <w:rsid w:val="008B2283"/>
    <w:rsid w:val="008B24D9"/>
    <w:rsid w:val="008B2A1D"/>
    <w:rsid w:val="008B2D9D"/>
    <w:rsid w:val="008B5664"/>
    <w:rsid w:val="008B5B53"/>
    <w:rsid w:val="008B6AD2"/>
    <w:rsid w:val="008B73B2"/>
    <w:rsid w:val="008C2632"/>
    <w:rsid w:val="008C49C9"/>
    <w:rsid w:val="008C6436"/>
    <w:rsid w:val="008D1472"/>
    <w:rsid w:val="008D223D"/>
    <w:rsid w:val="008D34CB"/>
    <w:rsid w:val="008D706A"/>
    <w:rsid w:val="008E07A2"/>
    <w:rsid w:val="008E1492"/>
    <w:rsid w:val="008E47CA"/>
    <w:rsid w:val="008F06EF"/>
    <w:rsid w:val="008F1C49"/>
    <w:rsid w:val="008F1FBB"/>
    <w:rsid w:val="008F2BA7"/>
    <w:rsid w:val="008F37E1"/>
    <w:rsid w:val="008F4439"/>
    <w:rsid w:val="008F51D2"/>
    <w:rsid w:val="008F7DEA"/>
    <w:rsid w:val="00903CFB"/>
    <w:rsid w:val="009043FC"/>
    <w:rsid w:val="0090534B"/>
    <w:rsid w:val="00911DF3"/>
    <w:rsid w:val="0091660F"/>
    <w:rsid w:val="009176A8"/>
    <w:rsid w:val="0092001C"/>
    <w:rsid w:val="009203DF"/>
    <w:rsid w:val="00920D58"/>
    <w:rsid w:val="009210E8"/>
    <w:rsid w:val="00922ACF"/>
    <w:rsid w:val="00923DED"/>
    <w:rsid w:val="0092707F"/>
    <w:rsid w:val="0093113E"/>
    <w:rsid w:val="00931BC7"/>
    <w:rsid w:val="00931C6D"/>
    <w:rsid w:val="009343D1"/>
    <w:rsid w:val="009352E8"/>
    <w:rsid w:val="0093595E"/>
    <w:rsid w:val="00935A8C"/>
    <w:rsid w:val="00936DA9"/>
    <w:rsid w:val="009373EE"/>
    <w:rsid w:val="00940525"/>
    <w:rsid w:val="00940E31"/>
    <w:rsid w:val="00941320"/>
    <w:rsid w:val="00954CD4"/>
    <w:rsid w:val="00960781"/>
    <w:rsid w:val="0096109E"/>
    <w:rsid w:val="009610D4"/>
    <w:rsid w:val="009612B4"/>
    <w:rsid w:val="0096187C"/>
    <w:rsid w:val="009629C5"/>
    <w:rsid w:val="00963205"/>
    <w:rsid w:val="00965857"/>
    <w:rsid w:val="00967066"/>
    <w:rsid w:val="00981779"/>
    <w:rsid w:val="0098301A"/>
    <w:rsid w:val="009844F3"/>
    <w:rsid w:val="009912AD"/>
    <w:rsid w:val="00991D9B"/>
    <w:rsid w:val="009923E0"/>
    <w:rsid w:val="00992756"/>
    <w:rsid w:val="00992DF3"/>
    <w:rsid w:val="009946A5"/>
    <w:rsid w:val="009946B1"/>
    <w:rsid w:val="009A1FB3"/>
    <w:rsid w:val="009A5B57"/>
    <w:rsid w:val="009A606B"/>
    <w:rsid w:val="009B0BB6"/>
    <w:rsid w:val="009B2512"/>
    <w:rsid w:val="009B34D3"/>
    <w:rsid w:val="009B4562"/>
    <w:rsid w:val="009B5594"/>
    <w:rsid w:val="009B5F9D"/>
    <w:rsid w:val="009B6664"/>
    <w:rsid w:val="009B69EF"/>
    <w:rsid w:val="009B6E92"/>
    <w:rsid w:val="009C0B46"/>
    <w:rsid w:val="009C1D8E"/>
    <w:rsid w:val="009C37AA"/>
    <w:rsid w:val="009C3AF0"/>
    <w:rsid w:val="009C4200"/>
    <w:rsid w:val="009C4780"/>
    <w:rsid w:val="009C5EC3"/>
    <w:rsid w:val="009C6352"/>
    <w:rsid w:val="009D193A"/>
    <w:rsid w:val="009D4273"/>
    <w:rsid w:val="009D48AC"/>
    <w:rsid w:val="009D4DA7"/>
    <w:rsid w:val="009D7D5B"/>
    <w:rsid w:val="009E1950"/>
    <w:rsid w:val="009E1F04"/>
    <w:rsid w:val="009E7F88"/>
    <w:rsid w:val="009F3C16"/>
    <w:rsid w:val="009F4CBF"/>
    <w:rsid w:val="009F4F70"/>
    <w:rsid w:val="009F52C6"/>
    <w:rsid w:val="009F676E"/>
    <w:rsid w:val="009F745B"/>
    <w:rsid w:val="00A010CA"/>
    <w:rsid w:val="00A011B1"/>
    <w:rsid w:val="00A04228"/>
    <w:rsid w:val="00A04388"/>
    <w:rsid w:val="00A0668A"/>
    <w:rsid w:val="00A10C4F"/>
    <w:rsid w:val="00A11659"/>
    <w:rsid w:val="00A1288F"/>
    <w:rsid w:val="00A12CEB"/>
    <w:rsid w:val="00A1536F"/>
    <w:rsid w:val="00A155AB"/>
    <w:rsid w:val="00A162BE"/>
    <w:rsid w:val="00A1786B"/>
    <w:rsid w:val="00A20C73"/>
    <w:rsid w:val="00A22574"/>
    <w:rsid w:val="00A23B53"/>
    <w:rsid w:val="00A24B3C"/>
    <w:rsid w:val="00A25230"/>
    <w:rsid w:val="00A26C06"/>
    <w:rsid w:val="00A27886"/>
    <w:rsid w:val="00A304A0"/>
    <w:rsid w:val="00A304EC"/>
    <w:rsid w:val="00A3114F"/>
    <w:rsid w:val="00A315B6"/>
    <w:rsid w:val="00A3425E"/>
    <w:rsid w:val="00A41609"/>
    <w:rsid w:val="00A41BD8"/>
    <w:rsid w:val="00A42505"/>
    <w:rsid w:val="00A42DBE"/>
    <w:rsid w:val="00A45CE9"/>
    <w:rsid w:val="00A45DAC"/>
    <w:rsid w:val="00A46F0B"/>
    <w:rsid w:val="00A4776A"/>
    <w:rsid w:val="00A508FD"/>
    <w:rsid w:val="00A50C10"/>
    <w:rsid w:val="00A50F13"/>
    <w:rsid w:val="00A51F52"/>
    <w:rsid w:val="00A52973"/>
    <w:rsid w:val="00A539FE"/>
    <w:rsid w:val="00A56980"/>
    <w:rsid w:val="00A56CA2"/>
    <w:rsid w:val="00A608B0"/>
    <w:rsid w:val="00A6213F"/>
    <w:rsid w:val="00A63122"/>
    <w:rsid w:val="00A631A9"/>
    <w:rsid w:val="00A64C1B"/>
    <w:rsid w:val="00A6726F"/>
    <w:rsid w:val="00A702A4"/>
    <w:rsid w:val="00A74B54"/>
    <w:rsid w:val="00A76981"/>
    <w:rsid w:val="00A7785E"/>
    <w:rsid w:val="00A77C56"/>
    <w:rsid w:val="00A806AE"/>
    <w:rsid w:val="00A810A6"/>
    <w:rsid w:val="00A81DB9"/>
    <w:rsid w:val="00A8224C"/>
    <w:rsid w:val="00A8327F"/>
    <w:rsid w:val="00A83A8A"/>
    <w:rsid w:val="00A83C07"/>
    <w:rsid w:val="00A900CE"/>
    <w:rsid w:val="00A91C8C"/>
    <w:rsid w:val="00A93693"/>
    <w:rsid w:val="00A95122"/>
    <w:rsid w:val="00A957B0"/>
    <w:rsid w:val="00A958A2"/>
    <w:rsid w:val="00A95FC3"/>
    <w:rsid w:val="00A96BA5"/>
    <w:rsid w:val="00AA4F44"/>
    <w:rsid w:val="00AA619C"/>
    <w:rsid w:val="00AB104F"/>
    <w:rsid w:val="00AB2663"/>
    <w:rsid w:val="00AB31DF"/>
    <w:rsid w:val="00AB33FD"/>
    <w:rsid w:val="00AB4473"/>
    <w:rsid w:val="00AB538D"/>
    <w:rsid w:val="00AC0D28"/>
    <w:rsid w:val="00AC4A43"/>
    <w:rsid w:val="00AC528A"/>
    <w:rsid w:val="00AC5914"/>
    <w:rsid w:val="00AC6BC4"/>
    <w:rsid w:val="00AC764B"/>
    <w:rsid w:val="00AD0B49"/>
    <w:rsid w:val="00AD13DA"/>
    <w:rsid w:val="00AD2564"/>
    <w:rsid w:val="00AD54E0"/>
    <w:rsid w:val="00AD60B9"/>
    <w:rsid w:val="00AE0FEF"/>
    <w:rsid w:val="00AE6024"/>
    <w:rsid w:val="00AE7438"/>
    <w:rsid w:val="00AF017F"/>
    <w:rsid w:val="00AF0BCD"/>
    <w:rsid w:val="00AF126C"/>
    <w:rsid w:val="00AF15F0"/>
    <w:rsid w:val="00AF23D6"/>
    <w:rsid w:val="00AF36E6"/>
    <w:rsid w:val="00AF3FA3"/>
    <w:rsid w:val="00AF4762"/>
    <w:rsid w:val="00AF4A6D"/>
    <w:rsid w:val="00AF7A54"/>
    <w:rsid w:val="00B00C9F"/>
    <w:rsid w:val="00B01D8D"/>
    <w:rsid w:val="00B021E1"/>
    <w:rsid w:val="00B0248F"/>
    <w:rsid w:val="00B02739"/>
    <w:rsid w:val="00B029EF"/>
    <w:rsid w:val="00B03CC8"/>
    <w:rsid w:val="00B03D14"/>
    <w:rsid w:val="00B05FB1"/>
    <w:rsid w:val="00B0647B"/>
    <w:rsid w:val="00B073C8"/>
    <w:rsid w:val="00B1081F"/>
    <w:rsid w:val="00B11525"/>
    <w:rsid w:val="00B117F5"/>
    <w:rsid w:val="00B12D98"/>
    <w:rsid w:val="00B1325B"/>
    <w:rsid w:val="00B13841"/>
    <w:rsid w:val="00B14ACB"/>
    <w:rsid w:val="00B1575D"/>
    <w:rsid w:val="00B1630A"/>
    <w:rsid w:val="00B16906"/>
    <w:rsid w:val="00B17E04"/>
    <w:rsid w:val="00B20519"/>
    <w:rsid w:val="00B2404B"/>
    <w:rsid w:val="00B246ED"/>
    <w:rsid w:val="00B308B5"/>
    <w:rsid w:val="00B3432D"/>
    <w:rsid w:val="00B40FF0"/>
    <w:rsid w:val="00B41558"/>
    <w:rsid w:val="00B42BEB"/>
    <w:rsid w:val="00B432B9"/>
    <w:rsid w:val="00B450DA"/>
    <w:rsid w:val="00B527D0"/>
    <w:rsid w:val="00B55DD7"/>
    <w:rsid w:val="00B57757"/>
    <w:rsid w:val="00B6014F"/>
    <w:rsid w:val="00B60C08"/>
    <w:rsid w:val="00B60EC5"/>
    <w:rsid w:val="00B613FB"/>
    <w:rsid w:val="00B61604"/>
    <w:rsid w:val="00B634B4"/>
    <w:rsid w:val="00B64DF4"/>
    <w:rsid w:val="00B66392"/>
    <w:rsid w:val="00B66B55"/>
    <w:rsid w:val="00B67B96"/>
    <w:rsid w:val="00B67D6E"/>
    <w:rsid w:val="00B750B5"/>
    <w:rsid w:val="00B765CD"/>
    <w:rsid w:val="00B76A70"/>
    <w:rsid w:val="00B77099"/>
    <w:rsid w:val="00B77C3F"/>
    <w:rsid w:val="00B8108C"/>
    <w:rsid w:val="00B819C1"/>
    <w:rsid w:val="00B84AD0"/>
    <w:rsid w:val="00B85919"/>
    <w:rsid w:val="00B872B2"/>
    <w:rsid w:val="00B90088"/>
    <w:rsid w:val="00B9549D"/>
    <w:rsid w:val="00B96174"/>
    <w:rsid w:val="00B96365"/>
    <w:rsid w:val="00B97BCA"/>
    <w:rsid w:val="00BA060A"/>
    <w:rsid w:val="00BA08C0"/>
    <w:rsid w:val="00BA2ABB"/>
    <w:rsid w:val="00BA6518"/>
    <w:rsid w:val="00BA6591"/>
    <w:rsid w:val="00BA6EA2"/>
    <w:rsid w:val="00BB0059"/>
    <w:rsid w:val="00BB58E1"/>
    <w:rsid w:val="00BB6337"/>
    <w:rsid w:val="00BB654D"/>
    <w:rsid w:val="00BB666F"/>
    <w:rsid w:val="00BB6ADF"/>
    <w:rsid w:val="00BB6D28"/>
    <w:rsid w:val="00BB7746"/>
    <w:rsid w:val="00BC4AD4"/>
    <w:rsid w:val="00BD08CB"/>
    <w:rsid w:val="00BD4E69"/>
    <w:rsid w:val="00BD7BE1"/>
    <w:rsid w:val="00BE10C1"/>
    <w:rsid w:val="00BE30B1"/>
    <w:rsid w:val="00BE3620"/>
    <w:rsid w:val="00BE5214"/>
    <w:rsid w:val="00BE5EE3"/>
    <w:rsid w:val="00BE6658"/>
    <w:rsid w:val="00BE7A7E"/>
    <w:rsid w:val="00BE7DA1"/>
    <w:rsid w:val="00BF29DB"/>
    <w:rsid w:val="00BF4241"/>
    <w:rsid w:val="00BF5611"/>
    <w:rsid w:val="00BF7AB2"/>
    <w:rsid w:val="00BF7C08"/>
    <w:rsid w:val="00C0169A"/>
    <w:rsid w:val="00C047C9"/>
    <w:rsid w:val="00C04C0B"/>
    <w:rsid w:val="00C04C9A"/>
    <w:rsid w:val="00C05261"/>
    <w:rsid w:val="00C05748"/>
    <w:rsid w:val="00C066F7"/>
    <w:rsid w:val="00C06766"/>
    <w:rsid w:val="00C10129"/>
    <w:rsid w:val="00C11296"/>
    <w:rsid w:val="00C12B14"/>
    <w:rsid w:val="00C139B7"/>
    <w:rsid w:val="00C13BD2"/>
    <w:rsid w:val="00C1583F"/>
    <w:rsid w:val="00C167E4"/>
    <w:rsid w:val="00C17EB9"/>
    <w:rsid w:val="00C21C53"/>
    <w:rsid w:val="00C22E50"/>
    <w:rsid w:val="00C23510"/>
    <w:rsid w:val="00C23BDA"/>
    <w:rsid w:val="00C3075B"/>
    <w:rsid w:val="00C30D22"/>
    <w:rsid w:val="00C3301D"/>
    <w:rsid w:val="00C3429C"/>
    <w:rsid w:val="00C34F31"/>
    <w:rsid w:val="00C366CC"/>
    <w:rsid w:val="00C37DF9"/>
    <w:rsid w:val="00C407DA"/>
    <w:rsid w:val="00C41033"/>
    <w:rsid w:val="00C4188E"/>
    <w:rsid w:val="00C44432"/>
    <w:rsid w:val="00C44F82"/>
    <w:rsid w:val="00C457DE"/>
    <w:rsid w:val="00C45912"/>
    <w:rsid w:val="00C47FFD"/>
    <w:rsid w:val="00C51A5F"/>
    <w:rsid w:val="00C52A32"/>
    <w:rsid w:val="00C54821"/>
    <w:rsid w:val="00C55362"/>
    <w:rsid w:val="00C5634A"/>
    <w:rsid w:val="00C56FDC"/>
    <w:rsid w:val="00C577F4"/>
    <w:rsid w:val="00C61AC3"/>
    <w:rsid w:val="00C62081"/>
    <w:rsid w:val="00C6319F"/>
    <w:rsid w:val="00C6320D"/>
    <w:rsid w:val="00C632B3"/>
    <w:rsid w:val="00C65423"/>
    <w:rsid w:val="00C65881"/>
    <w:rsid w:val="00C65934"/>
    <w:rsid w:val="00C66A78"/>
    <w:rsid w:val="00C66E8E"/>
    <w:rsid w:val="00C701DF"/>
    <w:rsid w:val="00C72192"/>
    <w:rsid w:val="00C74431"/>
    <w:rsid w:val="00C74D8A"/>
    <w:rsid w:val="00C7635D"/>
    <w:rsid w:val="00C8158B"/>
    <w:rsid w:val="00C82D3C"/>
    <w:rsid w:val="00C83CC7"/>
    <w:rsid w:val="00C856CF"/>
    <w:rsid w:val="00C85DEF"/>
    <w:rsid w:val="00C86671"/>
    <w:rsid w:val="00C92DC8"/>
    <w:rsid w:val="00C93094"/>
    <w:rsid w:val="00C94446"/>
    <w:rsid w:val="00C96389"/>
    <w:rsid w:val="00CA06DC"/>
    <w:rsid w:val="00CA0B34"/>
    <w:rsid w:val="00CA38F4"/>
    <w:rsid w:val="00CB0A5F"/>
    <w:rsid w:val="00CB0D72"/>
    <w:rsid w:val="00CB0DEA"/>
    <w:rsid w:val="00CB1886"/>
    <w:rsid w:val="00CB192B"/>
    <w:rsid w:val="00CB2714"/>
    <w:rsid w:val="00CB58F0"/>
    <w:rsid w:val="00CB5E19"/>
    <w:rsid w:val="00CB5E28"/>
    <w:rsid w:val="00CB7ADD"/>
    <w:rsid w:val="00CC1A01"/>
    <w:rsid w:val="00CC3299"/>
    <w:rsid w:val="00CC7216"/>
    <w:rsid w:val="00CC7743"/>
    <w:rsid w:val="00CD0447"/>
    <w:rsid w:val="00CD3C5A"/>
    <w:rsid w:val="00CD4146"/>
    <w:rsid w:val="00CD544B"/>
    <w:rsid w:val="00CD55C3"/>
    <w:rsid w:val="00CD6487"/>
    <w:rsid w:val="00CD783F"/>
    <w:rsid w:val="00CE10E8"/>
    <w:rsid w:val="00CE2FFD"/>
    <w:rsid w:val="00CE47D2"/>
    <w:rsid w:val="00CE5D52"/>
    <w:rsid w:val="00CE734F"/>
    <w:rsid w:val="00CF0085"/>
    <w:rsid w:val="00CF437C"/>
    <w:rsid w:val="00CF661B"/>
    <w:rsid w:val="00CF6F00"/>
    <w:rsid w:val="00CF7825"/>
    <w:rsid w:val="00D00DE1"/>
    <w:rsid w:val="00D02750"/>
    <w:rsid w:val="00D037BC"/>
    <w:rsid w:val="00D05C22"/>
    <w:rsid w:val="00D078AC"/>
    <w:rsid w:val="00D10653"/>
    <w:rsid w:val="00D10EF2"/>
    <w:rsid w:val="00D13ED4"/>
    <w:rsid w:val="00D15ED2"/>
    <w:rsid w:val="00D16B78"/>
    <w:rsid w:val="00D16D84"/>
    <w:rsid w:val="00D17F9C"/>
    <w:rsid w:val="00D20D1F"/>
    <w:rsid w:val="00D21C91"/>
    <w:rsid w:val="00D23C30"/>
    <w:rsid w:val="00D240E7"/>
    <w:rsid w:val="00D25396"/>
    <w:rsid w:val="00D25D98"/>
    <w:rsid w:val="00D27E9D"/>
    <w:rsid w:val="00D31033"/>
    <w:rsid w:val="00D317D3"/>
    <w:rsid w:val="00D322B8"/>
    <w:rsid w:val="00D32AF3"/>
    <w:rsid w:val="00D32BF9"/>
    <w:rsid w:val="00D33271"/>
    <w:rsid w:val="00D406AC"/>
    <w:rsid w:val="00D4478D"/>
    <w:rsid w:val="00D45D93"/>
    <w:rsid w:val="00D47A57"/>
    <w:rsid w:val="00D500CE"/>
    <w:rsid w:val="00D50142"/>
    <w:rsid w:val="00D5064A"/>
    <w:rsid w:val="00D51B27"/>
    <w:rsid w:val="00D52FD3"/>
    <w:rsid w:val="00D53BDC"/>
    <w:rsid w:val="00D54EF6"/>
    <w:rsid w:val="00D578CE"/>
    <w:rsid w:val="00D60A41"/>
    <w:rsid w:val="00D665EF"/>
    <w:rsid w:val="00D71281"/>
    <w:rsid w:val="00D723A3"/>
    <w:rsid w:val="00D73F84"/>
    <w:rsid w:val="00D754C0"/>
    <w:rsid w:val="00D76E85"/>
    <w:rsid w:val="00D81979"/>
    <w:rsid w:val="00D832CE"/>
    <w:rsid w:val="00D84819"/>
    <w:rsid w:val="00D851A7"/>
    <w:rsid w:val="00D8736E"/>
    <w:rsid w:val="00D8746A"/>
    <w:rsid w:val="00D92D7D"/>
    <w:rsid w:val="00D936F5"/>
    <w:rsid w:val="00D95C13"/>
    <w:rsid w:val="00DA2DE5"/>
    <w:rsid w:val="00DA4CDA"/>
    <w:rsid w:val="00DA6D1D"/>
    <w:rsid w:val="00DA7E13"/>
    <w:rsid w:val="00DB18E6"/>
    <w:rsid w:val="00DB1FA4"/>
    <w:rsid w:val="00DB2190"/>
    <w:rsid w:val="00DB2295"/>
    <w:rsid w:val="00DB6591"/>
    <w:rsid w:val="00DB660F"/>
    <w:rsid w:val="00DB66F9"/>
    <w:rsid w:val="00DC1642"/>
    <w:rsid w:val="00DC1D81"/>
    <w:rsid w:val="00DC3B72"/>
    <w:rsid w:val="00DC7182"/>
    <w:rsid w:val="00DD2B91"/>
    <w:rsid w:val="00DD66A2"/>
    <w:rsid w:val="00DD7639"/>
    <w:rsid w:val="00DD7E8A"/>
    <w:rsid w:val="00DD7E8C"/>
    <w:rsid w:val="00DD7F09"/>
    <w:rsid w:val="00DE0ABD"/>
    <w:rsid w:val="00DE2C59"/>
    <w:rsid w:val="00DE3230"/>
    <w:rsid w:val="00DE471D"/>
    <w:rsid w:val="00DE4CB8"/>
    <w:rsid w:val="00DE6202"/>
    <w:rsid w:val="00DE7579"/>
    <w:rsid w:val="00DF1B91"/>
    <w:rsid w:val="00DF2A74"/>
    <w:rsid w:val="00DF41CE"/>
    <w:rsid w:val="00DF6396"/>
    <w:rsid w:val="00E00DCC"/>
    <w:rsid w:val="00E0152C"/>
    <w:rsid w:val="00E01B3B"/>
    <w:rsid w:val="00E03B25"/>
    <w:rsid w:val="00E06738"/>
    <w:rsid w:val="00E06F07"/>
    <w:rsid w:val="00E07FF3"/>
    <w:rsid w:val="00E122CF"/>
    <w:rsid w:val="00E13450"/>
    <w:rsid w:val="00E15506"/>
    <w:rsid w:val="00E15835"/>
    <w:rsid w:val="00E1609B"/>
    <w:rsid w:val="00E20126"/>
    <w:rsid w:val="00E22C55"/>
    <w:rsid w:val="00E24B68"/>
    <w:rsid w:val="00E32BE6"/>
    <w:rsid w:val="00E33F21"/>
    <w:rsid w:val="00E341E9"/>
    <w:rsid w:val="00E35FF1"/>
    <w:rsid w:val="00E37CCE"/>
    <w:rsid w:val="00E405C0"/>
    <w:rsid w:val="00E4146D"/>
    <w:rsid w:val="00E501FA"/>
    <w:rsid w:val="00E50EC7"/>
    <w:rsid w:val="00E5200D"/>
    <w:rsid w:val="00E527B3"/>
    <w:rsid w:val="00E527FC"/>
    <w:rsid w:val="00E53139"/>
    <w:rsid w:val="00E55C71"/>
    <w:rsid w:val="00E57338"/>
    <w:rsid w:val="00E61CD2"/>
    <w:rsid w:val="00E63F1B"/>
    <w:rsid w:val="00E649BB"/>
    <w:rsid w:val="00E64C58"/>
    <w:rsid w:val="00E701D6"/>
    <w:rsid w:val="00E70979"/>
    <w:rsid w:val="00E70CDE"/>
    <w:rsid w:val="00E70FC9"/>
    <w:rsid w:val="00E7425C"/>
    <w:rsid w:val="00E75B13"/>
    <w:rsid w:val="00E76C6B"/>
    <w:rsid w:val="00E81A4F"/>
    <w:rsid w:val="00E81FC1"/>
    <w:rsid w:val="00E847CF"/>
    <w:rsid w:val="00E85321"/>
    <w:rsid w:val="00E866BD"/>
    <w:rsid w:val="00E9069E"/>
    <w:rsid w:val="00E91CAA"/>
    <w:rsid w:val="00E9328C"/>
    <w:rsid w:val="00E93DB4"/>
    <w:rsid w:val="00E9674A"/>
    <w:rsid w:val="00E96DA6"/>
    <w:rsid w:val="00E974B0"/>
    <w:rsid w:val="00EA0705"/>
    <w:rsid w:val="00EA09BD"/>
    <w:rsid w:val="00EA0AA4"/>
    <w:rsid w:val="00EA120A"/>
    <w:rsid w:val="00EA399A"/>
    <w:rsid w:val="00EA4455"/>
    <w:rsid w:val="00EB2D2C"/>
    <w:rsid w:val="00EB3AD2"/>
    <w:rsid w:val="00EB4A34"/>
    <w:rsid w:val="00EB4D61"/>
    <w:rsid w:val="00EB5F4B"/>
    <w:rsid w:val="00EB6629"/>
    <w:rsid w:val="00EC0E21"/>
    <w:rsid w:val="00EC24A9"/>
    <w:rsid w:val="00EC424F"/>
    <w:rsid w:val="00EC69F6"/>
    <w:rsid w:val="00EC7DE4"/>
    <w:rsid w:val="00ED1B55"/>
    <w:rsid w:val="00ED302A"/>
    <w:rsid w:val="00ED56FF"/>
    <w:rsid w:val="00ED5AD0"/>
    <w:rsid w:val="00ED63D9"/>
    <w:rsid w:val="00ED7D77"/>
    <w:rsid w:val="00EE0BCC"/>
    <w:rsid w:val="00EF0092"/>
    <w:rsid w:val="00EF2A80"/>
    <w:rsid w:val="00EF3EA1"/>
    <w:rsid w:val="00EF53BB"/>
    <w:rsid w:val="00EF70C5"/>
    <w:rsid w:val="00F03DCE"/>
    <w:rsid w:val="00F049F9"/>
    <w:rsid w:val="00F0567E"/>
    <w:rsid w:val="00F059CA"/>
    <w:rsid w:val="00F05D0E"/>
    <w:rsid w:val="00F063DE"/>
    <w:rsid w:val="00F06BAE"/>
    <w:rsid w:val="00F0718B"/>
    <w:rsid w:val="00F123D6"/>
    <w:rsid w:val="00F124B5"/>
    <w:rsid w:val="00F1387B"/>
    <w:rsid w:val="00F1423A"/>
    <w:rsid w:val="00F15388"/>
    <w:rsid w:val="00F161C2"/>
    <w:rsid w:val="00F1633B"/>
    <w:rsid w:val="00F2046F"/>
    <w:rsid w:val="00F207C5"/>
    <w:rsid w:val="00F20825"/>
    <w:rsid w:val="00F22288"/>
    <w:rsid w:val="00F225C4"/>
    <w:rsid w:val="00F2430F"/>
    <w:rsid w:val="00F24B64"/>
    <w:rsid w:val="00F2710E"/>
    <w:rsid w:val="00F3133A"/>
    <w:rsid w:val="00F31A44"/>
    <w:rsid w:val="00F31AB5"/>
    <w:rsid w:val="00F31CBF"/>
    <w:rsid w:val="00F3269D"/>
    <w:rsid w:val="00F334A7"/>
    <w:rsid w:val="00F33E95"/>
    <w:rsid w:val="00F34702"/>
    <w:rsid w:val="00F35670"/>
    <w:rsid w:val="00F3652C"/>
    <w:rsid w:val="00F36EE7"/>
    <w:rsid w:val="00F41CDF"/>
    <w:rsid w:val="00F4207A"/>
    <w:rsid w:val="00F42E9F"/>
    <w:rsid w:val="00F4326B"/>
    <w:rsid w:val="00F4340D"/>
    <w:rsid w:val="00F43994"/>
    <w:rsid w:val="00F46EC4"/>
    <w:rsid w:val="00F526D1"/>
    <w:rsid w:val="00F55CF5"/>
    <w:rsid w:val="00F576EB"/>
    <w:rsid w:val="00F66790"/>
    <w:rsid w:val="00F72882"/>
    <w:rsid w:val="00F7449D"/>
    <w:rsid w:val="00F76C55"/>
    <w:rsid w:val="00F81573"/>
    <w:rsid w:val="00F847DE"/>
    <w:rsid w:val="00F8759B"/>
    <w:rsid w:val="00F8766A"/>
    <w:rsid w:val="00F87C7D"/>
    <w:rsid w:val="00F9124A"/>
    <w:rsid w:val="00F92286"/>
    <w:rsid w:val="00F95A86"/>
    <w:rsid w:val="00F979FF"/>
    <w:rsid w:val="00FA0742"/>
    <w:rsid w:val="00FA4818"/>
    <w:rsid w:val="00FA4B4B"/>
    <w:rsid w:val="00FB0430"/>
    <w:rsid w:val="00FB1805"/>
    <w:rsid w:val="00FB36C7"/>
    <w:rsid w:val="00FB3C3E"/>
    <w:rsid w:val="00FB3E2D"/>
    <w:rsid w:val="00FB6874"/>
    <w:rsid w:val="00FB6F9C"/>
    <w:rsid w:val="00FB724C"/>
    <w:rsid w:val="00FC0F02"/>
    <w:rsid w:val="00FC20E2"/>
    <w:rsid w:val="00FC426E"/>
    <w:rsid w:val="00FC4918"/>
    <w:rsid w:val="00FC4D80"/>
    <w:rsid w:val="00FC4FC5"/>
    <w:rsid w:val="00FD0E7C"/>
    <w:rsid w:val="00FD1980"/>
    <w:rsid w:val="00FD26A6"/>
    <w:rsid w:val="00FD2BB4"/>
    <w:rsid w:val="00FD2E59"/>
    <w:rsid w:val="00FD42C1"/>
    <w:rsid w:val="00FD5539"/>
    <w:rsid w:val="00FD6701"/>
    <w:rsid w:val="00FD6904"/>
    <w:rsid w:val="00FD78EC"/>
    <w:rsid w:val="00FD7E42"/>
    <w:rsid w:val="00FE228E"/>
    <w:rsid w:val="00FE2DBD"/>
    <w:rsid w:val="00FE484E"/>
    <w:rsid w:val="00FE6278"/>
    <w:rsid w:val="00FE6314"/>
    <w:rsid w:val="00FE6A18"/>
    <w:rsid w:val="00FF08BF"/>
    <w:rsid w:val="00FF20B4"/>
    <w:rsid w:val="00FF3606"/>
    <w:rsid w:val="00FF485E"/>
    <w:rsid w:val="00FF4B1F"/>
    <w:rsid w:val="00FF7F2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2835F"/>
  <w15:docId w15:val="{50F36750-9533-41B5-A744-3C4DFF60D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7EF7"/>
    <w:pPr>
      <w:spacing w:after="200" w:line="276" w:lineRule="auto"/>
    </w:pPr>
    <w:rPr>
      <w:rFonts w:asciiTheme="minorHAnsi" w:eastAsiaTheme="minorHAnsi" w:hAnsiTheme="minorHAnsi" w:cstheme="minorBidi"/>
      <w:sz w:val="22"/>
      <w:szCs w:val="22"/>
      <w:lang w:val="en-US" w:eastAsia="en-US"/>
    </w:rPr>
  </w:style>
  <w:style w:type="paragraph" w:styleId="Titre1">
    <w:name w:val="heading 1"/>
    <w:basedOn w:val="Normal"/>
    <w:next w:val="Normal"/>
    <w:link w:val="Titre1Car"/>
    <w:uiPriority w:val="9"/>
    <w:qFormat/>
    <w:rsid w:val="00500705"/>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re2">
    <w:name w:val="heading 2"/>
    <w:basedOn w:val="Normal"/>
    <w:next w:val="Normal"/>
    <w:link w:val="Titre2Car"/>
    <w:uiPriority w:val="9"/>
    <w:unhideWhenUsed/>
    <w:qFormat/>
    <w:rsid w:val="00C12B1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itre3">
    <w:name w:val="heading 3"/>
    <w:basedOn w:val="Normal"/>
    <w:next w:val="Normal"/>
    <w:link w:val="Titre3Car"/>
    <w:uiPriority w:val="9"/>
    <w:unhideWhenUsed/>
    <w:qFormat/>
    <w:rsid w:val="005737F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unhideWhenUsed/>
    <w:qFormat/>
    <w:rsid w:val="008D34C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unhideWhenUsed/>
    <w:qFormat/>
    <w:rsid w:val="008D34CB"/>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632B3"/>
    <w:pPr>
      <w:tabs>
        <w:tab w:val="center" w:pos="4536"/>
        <w:tab w:val="right" w:pos="9072"/>
      </w:tabs>
    </w:pPr>
  </w:style>
  <w:style w:type="character" w:customStyle="1" w:styleId="En-tteCar">
    <w:name w:val="En-tête Car"/>
    <w:link w:val="En-tte"/>
    <w:uiPriority w:val="99"/>
    <w:rsid w:val="00C632B3"/>
    <w:rPr>
      <w:sz w:val="22"/>
      <w:szCs w:val="22"/>
      <w:lang w:eastAsia="en-US"/>
    </w:rPr>
  </w:style>
  <w:style w:type="paragraph" w:styleId="Pieddepage">
    <w:name w:val="footer"/>
    <w:basedOn w:val="Normal"/>
    <w:link w:val="PieddepageCar"/>
    <w:uiPriority w:val="99"/>
    <w:unhideWhenUsed/>
    <w:rsid w:val="00C632B3"/>
    <w:pPr>
      <w:tabs>
        <w:tab w:val="center" w:pos="4536"/>
        <w:tab w:val="right" w:pos="9072"/>
      </w:tabs>
    </w:pPr>
  </w:style>
  <w:style w:type="character" w:customStyle="1" w:styleId="PieddepageCar">
    <w:name w:val="Pied de page Car"/>
    <w:link w:val="Pieddepage"/>
    <w:uiPriority w:val="99"/>
    <w:rsid w:val="00C632B3"/>
    <w:rPr>
      <w:sz w:val="22"/>
      <w:szCs w:val="22"/>
      <w:lang w:eastAsia="en-US"/>
    </w:rPr>
  </w:style>
  <w:style w:type="paragraph" w:styleId="Textedebulles">
    <w:name w:val="Balloon Text"/>
    <w:basedOn w:val="Normal"/>
    <w:link w:val="TextedebullesCar"/>
    <w:uiPriority w:val="99"/>
    <w:semiHidden/>
    <w:unhideWhenUsed/>
    <w:rsid w:val="001A2FE7"/>
    <w:pPr>
      <w:spacing w:after="0" w:line="240" w:lineRule="auto"/>
    </w:pPr>
    <w:rPr>
      <w:rFonts w:ascii="Segoe UI" w:hAnsi="Segoe UI" w:cs="Segoe UI"/>
      <w:sz w:val="18"/>
      <w:szCs w:val="18"/>
    </w:rPr>
  </w:style>
  <w:style w:type="character" w:customStyle="1" w:styleId="TextedebullesCar">
    <w:name w:val="Texte de bulles Car"/>
    <w:link w:val="Textedebulles"/>
    <w:uiPriority w:val="99"/>
    <w:semiHidden/>
    <w:rsid w:val="001A2FE7"/>
    <w:rPr>
      <w:rFonts w:ascii="Segoe UI" w:hAnsi="Segoe UI" w:cs="Segoe UI"/>
      <w:sz w:val="18"/>
      <w:szCs w:val="18"/>
      <w:lang w:eastAsia="en-US"/>
    </w:rPr>
  </w:style>
  <w:style w:type="paragraph" w:customStyle="1" w:styleId="titreniv1">
    <w:name w:val="titre_niv1"/>
    <w:basedOn w:val="Normal"/>
    <w:next w:val="Normal"/>
    <w:qFormat/>
    <w:rsid w:val="003D1383"/>
    <w:pPr>
      <w:numPr>
        <w:numId w:val="8"/>
      </w:numPr>
      <w:spacing w:before="240" w:line="320" w:lineRule="exact"/>
      <w:jc w:val="both"/>
      <w:outlineLvl w:val="0"/>
    </w:pPr>
    <w:rPr>
      <w:rFonts w:eastAsia="Times New Roman" w:cs="Times New Roman"/>
      <w:b/>
      <w:sz w:val="33"/>
      <w:szCs w:val="33"/>
    </w:rPr>
  </w:style>
  <w:style w:type="paragraph" w:customStyle="1" w:styleId="titreniv2">
    <w:name w:val="titre_niv2"/>
    <w:basedOn w:val="Normal"/>
    <w:next w:val="Normal"/>
    <w:qFormat/>
    <w:rsid w:val="00775786"/>
    <w:pPr>
      <w:numPr>
        <w:ilvl w:val="1"/>
        <w:numId w:val="8"/>
      </w:numPr>
      <w:spacing w:before="240" w:after="140" w:line="260" w:lineRule="exact"/>
      <w:jc w:val="both"/>
      <w:outlineLvl w:val="1"/>
    </w:pPr>
    <w:rPr>
      <w:b/>
      <w:sz w:val="25"/>
      <w:szCs w:val="25"/>
    </w:rPr>
  </w:style>
  <w:style w:type="paragraph" w:customStyle="1" w:styleId="titreniv3">
    <w:name w:val="titre_niv3"/>
    <w:basedOn w:val="Normal"/>
    <w:next w:val="Normal"/>
    <w:qFormat/>
    <w:rsid w:val="00775786"/>
    <w:pPr>
      <w:numPr>
        <w:ilvl w:val="2"/>
        <w:numId w:val="8"/>
      </w:numPr>
      <w:spacing w:before="160" w:after="100" w:line="220" w:lineRule="exact"/>
      <w:jc w:val="both"/>
      <w:outlineLvl w:val="2"/>
    </w:pPr>
    <w:rPr>
      <w:b/>
    </w:rPr>
  </w:style>
  <w:style w:type="paragraph" w:customStyle="1" w:styleId="titreniv4">
    <w:name w:val="titre_niv4"/>
    <w:basedOn w:val="Normal"/>
    <w:next w:val="Normal"/>
    <w:qFormat/>
    <w:rsid w:val="00775786"/>
    <w:pPr>
      <w:spacing w:before="160" w:after="100" w:line="200" w:lineRule="exact"/>
      <w:jc w:val="both"/>
      <w:outlineLvl w:val="3"/>
    </w:pPr>
    <w:rPr>
      <w:u w:val="single"/>
    </w:rPr>
  </w:style>
  <w:style w:type="paragraph" w:customStyle="1" w:styleId="defaut">
    <w:name w:val="defaut"/>
    <w:basedOn w:val="Normal"/>
    <w:qFormat/>
    <w:rsid w:val="00FF20B4"/>
    <w:pPr>
      <w:spacing w:before="100" w:after="0" w:line="220" w:lineRule="exact"/>
      <w:jc w:val="both"/>
    </w:pPr>
    <w:rPr>
      <w:spacing w:val="6"/>
      <w:sz w:val="20"/>
    </w:rPr>
  </w:style>
  <w:style w:type="paragraph" w:customStyle="1" w:styleId="manip">
    <w:name w:val="manip"/>
    <w:basedOn w:val="Normal"/>
    <w:qFormat/>
    <w:rsid w:val="00FF20B4"/>
    <w:pPr>
      <w:numPr>
        <w:numId w:val="1"/>
      </w:numPr>
      <w:spacing w:before="100" w:after="0" w:line="220" w:lineRule="exact"/>
      <w:ind w:left="357" w:hanging="357"/>
      <w:jc w:val="both"/>
    </w:pPr>
    <w:rPr>
      <w:spacing w:val="6"/>
      <w:sz w:val="20"/>
    </w:rPr>
  </w:style>
  <w:style w:type="paragraph" w:customStyle="1" w:styleId="manipsuite">
    <w:name w:val="manip_suite"/>
    <w:basedOn w:val="Normal"/>
    <w:qFormat/>
    <w:rsid w:val="00863817"/>
    <w:pPr>
      <w:spacing w:before="100" w:after="0" w:line="220" w:lineRule="exact"/>
      <w:ind w:left="357"/>
      <w:jc w:val="both"/>
    </w:pPr>
    <w:rPr>
      <w:spacing w:val="6"/>
      <w:sz w:val="20"/>
    </w:rPr>
  </w:style>
  <w:style w:type="paragraph" w:customStyle="1" w:styleId="image">
    <w:name w:val="image"/>
    <w:basedOn w:val="Normal"/>
    <w:next w:val="defaut"/>
    <w:qFormat/>
    <w:rsid w:val="002B1764"/>
    <w:pPr>
      <w:spacing w:before="100" w:after="0" w:line="220" w:lineRule="exact"/>
      <w:jc w:val="center"/>
    </w:pPr>
    <w:rPr>
      <w:color w:val="000000"/>
      <w:spacing w:val="6"/>
      <w:sz w:val="20"/>
    </w:rPr>
  </w:style>
  <w:style w:type="paragraph" w:customStyle="1" w:styleId="legende">
    <w:name w:val="legende"/>
    <w:basedOn w:val="Normal"/>
    <w:qFormat/>
    <w:rsid w:val="00CA38F4"/>
    <w:pPr>
      <w:spacing w:before="100" w:after="0" w:line="220" w:lineRule="exact"/>
      <w:ind w:left="357"/>
      <w:jc w:val="center"/>
    </w:pPr>
    <w:rPr>
      <w:i/>
      <w:spacing w:val="6"/>
      <w:sz w:val="20"/>
    </w:rPr>
  </w:style>
  <w:style w:type="paragraph" w:customStyle="1" w:styleId="intro">
    <w:name w:val="intro"/>
    <w:basedOn w:val="Normal"/>
    <w:qFormat/>
    <w:rsid w:val="00863817"/>
    <w:pPr>
      <w:spacing w:before="140" w:after="0" w:line="220" w:lineRule="exact"/>
      <w:jc w:val="both"/>
    </w:pPr>
    <w:rPr>
      <w:spacing w:val="6"/>
      <w:sz w:val="20"/>
    </w:rPr>
  </w:style>
  <w:style w:type="paragraph" w:customStyle="1" w:styleId="liste2">
    <w:name w:val="liste2"/>
    <w:basedOn w:val="liste1"/>
    <w:rsid w:val="00FD0E7C"/>
    <w:pPr>
      <w:tabs>
        <w:tab w:val="left" w:pos="471"/>
      </w:tabs>
      <w:ind w:left="680"/>
    </w:pPr>
  </w:style>
  <w:style w:type="paragraph" w:customStyle="1" w:styleId="liste3">
    <w:name w:val="liste3"/>
    <w:basedOn w:val="liste2"/>
    <w:rsid w:val="00FD0E7C"/>
    <w:pPr>
      <w:ind w:left="1020"/>
    </w:pPr>
  </w:style>
  <w:style w:type="paragraph" w:customStyle="1" w:styleId="liste1">
    <w:name w:val="liste1"/>
    <w:basedOn w:val="Normal"/>
    <w:rsid w:val="00FD0E7C"/>
    <w:pPr>
      <w:numPr>
        <w:numId w:val="2"/>
      </w:numPr>
      <w:spacing w:before="62" w:after="0" w:line="180" w:lineRule="exact"/>
      <w:jc w:val="both"/>
    </w:pPr>
    <w:rPr>
      <w:rFonts w:eastAsia="Times New Roman" w:cs="Times New Roman"/>
      <w:spacing w:val="6"/>
      <w:sz w:val="20"/>
    </w:rPr>
  </w:style>
  <w:style w:type="paragraph" w:customStyle="1" w:styleId="remarque">
    <w:name w:val="remarque"/>
    <w:basedOn w:val="Normal"/>
    <w:autoRedefine/>
    <w:rsid w:val="003D1383"/>
    <w:pPr>
      <w:numPr>
        <w:numId w:val="4"/>
      </w:numPr>
      <w:tabs>
        <w:tab w:val="left" w:pos="340"/>
      </w:tabs>
      <w:spacing w:before="68" w:after="68" w:line="220" w:lineRule="exact"/>
      <w:ind w:left="357" w:hanging="357"/>
      <w:jc w:val="both"/>
    </w:pPr>
    <w:rPr>
      <w:i/>
      <w:spacing w:val="6"/>
      <w:sz w:val="20"/>
    </w:rPr>
  </w:style>
  <w:style w:type="paragraph" w:customStyle="1" w:styleId="astuce">
    <w:name w:val="astuce"/>
    <w:basedOn w:val="Normal"/>
    <w:rsid w:val="002174DC"/>
    <w:pPr>
      <w:numPr>
        <w:numId w:val="5"/>
      </w:numPr>
      <w:spacing w:before="140" w:after="140" w:line="220" w:lineRule="exact"/>
      <w:jc w:val="both"/>
    </w:pPr>
    <w:rPr>
      <w:rFonts w:eastAsia="Times New Roman" w:cs="Times New Roman"/>
      <w:spacing w:val="6"/>
      <w:sz w:val="20"/>
    </w:rPr>
  </w:style>
  <w:style w:type="paragraph" w:customStyle="1" w:styleId="code">
    <w:name w:val="code"/>
    <w:rsid w:val="00863817"/>
    <w:pPr>
      <w:spacing w:before="60" w:line="220" w:lineRule="exact"/>
    </w:pPr>
    <w:rPr>
      <w:rFonts w:ascii="Courier New" w:eastAsia="Times New Roman" w:hAnsi="Courier New" w:cs="Times New Roman"/>
    </w:rPr>
  </w:style>
  <w:style w:type="paragraph" w:customStyle="1" w:styleId="codeencadre">
    <w:name w:val="code_encadre"/>
    <w:basedOn w:val="Normal"/>
    <w:qFormat/>
    <w:rsid w:val="00863817"/>
    <w:pPr>
      <w:pBdr>
        <w:left w:val="single" w:sz="48" w:space="4" w:color="auto"/>
      </w:pBdr>
      <w:spacing w:before="40" w:after="0" w:line="220" w:lineRule="exact"/>
    </w:pPr>
    <w:rPr>
      <w:rFonts w:ascii="Courier New" w:eastAsia="Times New Roman" w:hAnsi="Courier New" w:cs="Times New Roman"/>
      <w:sz w:val="20"/>
      <w:szCs w:val="20"/>
    </w:rPr>
  </w:style>
  <w:style w:type="paragraph" w:customStyle="1" w:styleId="commentaire">
    <w:name w:val="commentaire"/>
    <w:basedOn w:val="Normal"/>
    <w:qFormat/>
    <w:rsid w:val="00A0668A"/>
    <w:pPr>
      <w:spacing w:before="100" w:after="100" w:line="220" w:lineRule="exact"/>
      <w:ind w:left="357"/>
    </w:pPr>
    <w:rPr>
      <w:spacing w:val="6"/>
      <w:sz w:val="20"/>
    </w:rPr>
  </w:style>
  <w:style w:type="paragraph" w:customStyle="1" w:styleId="texteintro">
    <w:name w:val="texte_intro"/>
    <w:basedOn w:val="Normal"/>
    <w:qFormat/>
    <w:rsid w:val="004C3003"/>
    <w:pPr>
      <w:spacing w:before="100" w:after="0" w:line="220" w:lineRule="exact"/>
      <w:ind w:left="2835" w:hanging="2835"/>
    </w:pPr>
    <w:rPr>
      <w:spacing w:val="6"/>
      <w:sz w:val="20"/>
    </w:rPr>
  </w:style>
  <w:style w:type="character" w:customStyle="1" w:styleId="Titre1Car">
    <w:name w:val="Titre 1 Car"/>
    <w:basedOn w:val="Policepardfaut"/>
    <w:link w:val="Titre1"/>
    <w:uiPriority w:val="9"/>
    <w:rsid w:val="00500705"/>
    <w:rPr>
      <w:rFonts w:asciiTheme="majorHAnsi" w:eastAsiaTheme="majorEastAsia" w:hAnsiTheme="majorHAnsi" w:cstheme="majorBidi"/>
      <w:b/>
      <w:bCs/>
      <w:color w:val="2E74B5" w:themeColor="accent1" w:themeShade="BF"/>
      <w:sz w:val="28"/>
      <w:szCs w:val="28"/>
      <w:lang w:val="en-US" w:eastAsia="en-US"/>
    </w:rPr>
  </w:style>
  <w:style w:type="paragraph" w:styleId="En-ttedetabledesmatires">
    <w:name w:val="TOC Heading"/>
    <w:basedOn w:val="Titre1"/>
    <w:next w:val="Normal"/>
    <w:uiPriority w:val="39"/>
    <w:semiHidden/>
    <w:unhideWhenUsed/>
    <w:qFormat/>
    <w:rsid w:val="00500705"/>
    <w:pPr>
      <w:outlineLvl w:val="9"/>
    </w:pPr>
  </w:style>
  <w:style w:type="paragraph" w:styleId="TM2">
    <w:name w:val="toc 2"/>
    <w:basedOn w:val="Normal"/>
    <w:next w:val="Normal"/>
    <w:autoRedefine/>
    <w:uiPriority w:val="39"/>
    <w:unhideWhenUsed/>
    <w:rsid w:val="00500705"/>
    <w:pPr>
      <w:spacing w:after="100"/>
      <w:ind w:left="220"/>
    </w:pPr>
  </w:style>
  <w:style w:type="paragraph" w:styleId="TM3">
    <w:name w:val="toc 3"/>
    <w:basedOn w:val="Normal"/>
    <w:next w:val="Normal"/>
    <w:autoRedefine/>
    <w:uiPriority w:val="39"/>
    <w:unhideWhenUsed/>
    <w:rsid w:val="00500705"/>
    <w:pPr>
      <w:spacing w:after="100"/>
      <w:ind w:left="440"/>
    </w:pPr>
  </w:style>
  <w:style w:type="character" w:styleId="Lienhypertexte">
    <w:name w:val="Hyperlink"/>
    <w:basedOn w:val="Policepardfaut"/>
    <w:uiPriority w:val="99"/>
    <w:unhideWhenUsed/>
    <w:rsid w:val="00500705"/>
    <w:rPr>
      <w:color w:val="0563C1" w:themeColor="hyperlink"/>
      <w:u w:val="single"/>
    </w:rPr>
  </w:style>
  <w:style w:type="paragraph" w:styleId="TM1">
    <w:name w:val="toc 1"/>
    <w:basedOn w:val="Normal"/>
    <w:next w:val="Normal"/>
    <w:autoRedefine/>
    <w:uiPriority w:val="39"/>
    <w:unhideWhenUsed/>
    <w:rsid w:val="00500705"/>
    <w:pPr>
      <w:spacing w:after="100"/>
    </w:pPr>
  </w:style>
  <w:style w:type="paragraph" w:styleId="Paragraphedeliste">
    <w:name w:val="List Paragraph"/>
    <w:basedOn w:val="Normal"/>
    <w:uiPriority w:val="34"/>
    <w:qFormat/>
    <w:rsid w:val="004C791D"/>
    <w:pPr>
      <w:ind w:left="720"/>
      <w:contextualSpacing/>
    </w:pPr>
  </w:style>
  <w:style w:type="paragraph" w:styleId="NormalWeb">
    <w:name w:val="Normal (Web)"/>
    <w:basedOn w:val="Normal"/>
    <w:uiPriority w:val="99"/>
    <w:semiHidden/>
    <w:unhideWhenUsed/>
    <w:rsid w:val="0048108F"/>
    <w:pPr>
      <w:spacing w:before="100" w:beforeAutospacing="1" w:after="100" w:afterAutospacing="1" w:line="240" w:lineRule="auto"/>
    </w:pPr>
    <w:rPr>
      <w:rFonts w:ascii="Times New Roman" w:eastAsiaTheme="minorEastAsia" w:hAnsi="Times New Roman" w:cs="Times New Roman"/>
      <w:sz w:val="24"/>
      <w:szCs w:val="24"/>
      <w:lang w:val="fr-FR" w:eastAsia="fr-FR"/>
    </w:rPr>
  </w:style>
  <w:style w:type="character" w:customStyle="1" w:styleId="Titre2Car">
    <w:name w:val="Titre 2 Car"/>
    <w:basedOn w:val="Policepardfaut"/>
    <w:link w:val="Titre2"/>
    <w:uiPriority w:val="9"/>
    <w:rsid w:val="00C12B14"/>
    <w:rPr>
      <w:rFonts w:asciiTheme="majorHAnsi" w:eastAsiaTheme="majorEastAsia" w:hAnsiTheme="majorHAnsi" w:cstheme="majorBidi"/>
      <w:b/>
      <w:bCs/>
      <w:color w:val="5B9BD5" w:themeColor="accent1"/>
      <w:sz w:val="26"/>
      <w:szCs w:val="26"/>
      <w:lang w:val="en-US" w:eastAsia="en-US"/>
    </w:rPr>
  </w:style>
  <w:style w:type="character" w:customStyle="1" w:styleId="Titre3Car">
    <w:name w:val="Titre 3 Car"/>
    <w:basedOn w:val="Policepardfaut"/>
    <w:link w:val="Titre3"/>
    <w:uiPriority w:val="9"/>
    <w:rsid w:val="005737FD"/>
    <w:rPr>
      <w:rFonts w:asciiTheme="majorHAnsi" w:eastAsiaTheme="majorEastAsia" w:hAnsiTheme="majorHAnsi" w:cstheme="majorBidi"/>
      <w:color w:val="1F4D78" w:themeColor="accent1" w:themeShade="7F"/>
      <w:sz w:val="24"/>
      <w:szCs w:val="24"/>
      <w:lang w:val="en-US" w:eastAsia="en-US"/>
    </w:rPr>
  </w:style>
  <w:style w:type="character" w:customStyle="1" w:styleId="Titre4Car">
    <w:name w:val="Titre 4 Car"/>
    <w:basedOn w:val="Policepardfaut"/>
    <w:link w:val="Titre4"/>
    <w:uiPriority w:val="9"/>
    <w:rsid w:val="008D34CB"/>
    <w:rPr>
      <w:rFonts w:asciiTheme="majorHAnsi" w:eastAsiaTheme="majorEastAsia" w:hAnsiTheme="majorHAnsi" w:cstheme="majorBidi"/>
      <w:i/>
      <w:iCs/>
      <w:color w:val="2E74B5" w:themeColor="accent1" w:themeShade="BF"/>
      <w:sz w:val="22"/>
      <w:szCs w:val="22"/>
      <w:lang w:val="en-US" w:eastAsia="en-US"/>
    </w:rPr>
  </w:style>
  <w:style w:type="character" w:customStyle="1" w:styleId="Titre5Car">
    <w:name w:val="Titre 5 Car"/>
    <w:basedOn w:val="Policepardfaut"/>
    <w:link w:val="Titre5"/>
    <w:uiPriority w:val="9"/>
    <w:rsid w:val="008D34CB"/>
    <w:rPr>
      <w:rFonts w:asciiTheme="majorHAnsi" w:eastAsiaTheme="majorEastAsia" w:hAnsiTheme="majorHAnsi" w:cstheme="majorBidi"/>
      <w:color w:val="2E74B5" w:themeColor="accent1" w:themeShade="BF"/>
      <w:sz w:val="22"/>
      <w:szCs w:val="22"/>
      <w:lang w:val="en-US" w:eastAsia="en-US"/>
    </w:rPr>
  </w:style>
  <w:style w:type="paragraph" w:styleId="Sansinterligne">
    <w:name w:val="No Spacing"/>
    <w:uiPriority w:val="1"/>
    <w:qFormat/>
    <w:rsid w:val="00685BC1"/>
    <w:rPr>
      <w:rFonts w:asciiTheme="minorHAnsi" w:eastAsiaTheme="minorHAnsi" w:hAnsiTheme="minorHAnsi" w:cstheme="minorBidi"/>
      <w:sz w:val="22"/>
      <w:szCs w:val="22"/>
      <w:lang w:val="en-US" w:eastAsia="en-US"/>
    </w:rPr>
  </w:style>
  <w:style w:type="character" w:styleId="lev">
    <w:name w:val="Strong"/>
    <w:basedOn w:val="Policepardfaut"/>
    <w:uiPriority w:val="22"/>
    <w:qFormat/>
    <w:rsid w:val="00B03D14"/>
    <w:rPr>
      <w:b/>
      <w:bCs/>
    </w:rPr>
  </w:style>
  <w:style w:type="character" w:styleId="Marquedecommentaire">
    <w:name w:val="annotation reference"/>
    <w:basedOn w:val="Policepardfaut"/>
    <w:uiPriority w:val="99"/>
    <w:semiHidden/>
    <w:unhideWhenUsed/>
    <w:rsid w:val="002803AC"/>
    <w:rPr>
      <w:sz w:val="16"/>
      <w:szCs w:val="16"/>
    </w:rPr>
  </w:style>
  <w:style w:type="paragraph" w:styleId="Commentaire0">
    <w:name w:val="annotation text"/>
    <w:basedOn w:val="Normal"/>
    <w:link w:val="CommentaireCar"/>
    <w:uiPriority w:val="99"/>
    <w:unhideWhenUsed/>
    <w:rsid w:val="002803AC"/>
    <w:pPr>
      <w:spacing w:line="240" w:lineRule="auto"/>
    </w:pPr>
    <w:rPr>
      <w:sz w:val="20"/>
      <w:szCs w:val="20"/>
    </w:rPr>
  </w:style>
  <w:style w:type="character" w:customStyle="1" w:styleId="CommentaireCar">
    <w:name w:val="Commentaire Car"/>
    <w:basedOn w:val="Policepardfaut"/>
    <w:link w:val="Commentaire0"/>
    <w:uiPriority w:val="99"/>
    <w:rsid w:val="002803AC"/>
    <w:rPr>
      <w:rFonts w:asciiTheme="minorHAnsi" w:eastAsiaTheme="minorHAnsi" w:hAnsiTheme="minorHAnsi" w:cstheme="minorBidi"/>
      <w:lang w:val="en-US" w:eastAsia="en-US"/>
    </w:rPr>
  </w:style>
  <w:style w:type="paragraph" w:styleId="Objetducommentaire">
    <w:name w:val="annotation subject"/>
    <w:basedOn w:val="Commentaire0"/>
    <w:next w:val="Commentaire0"/>
    <w:link w:val="ObjetducommentaireCar"/>
    <w:uiPriority w:val="99"/>
    <w:semiHidden/>
    <w:unhideWhenUsed/>
    <w:rsid w:val="002803AC"/>
    <w:rPr>
      <w:b/>
      <w:bCs/>
    </w:rPr>
  </w:style>
  <w:style w:type="character" w:customStyle="1" w:styleId="ObjetducommentaireCar">
    <w:name w:val="Objet du commentaire Car"/>
    <w:basedOn w:val="CommentaireCar"/>
    <w:link w:val="Objetducommentaire"/>
    <w:uiPriority w:val="99"/>
    <w:semiHidden/>
    <w:rsid w:val="002803AC"/>
    <w:rPr>
      <w:rFonts w:asciiTheme="minorHAnsi" w:eastAsiaTheme="minorHAnsi" w:hAnsiTheme="minorHAnsi" w:cstheme="minorBidi"/>
      <w:b/>
      <w:bCs/>
      <w:lang w:val="en-US" w:eastAsia="en-US"/>
    </w:rPr>
  </w:style>
  <w:style w:type="paragraph" w:customStyle="1" w:styleId="paragraph">
    <w:name w:val="paragraph"/>
    <w:basedOn w:val="Normal"/>
    <w:rsid w:val="00F92286"/>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normaltextrun">
    <w:name w:val="normaltextrun"/>
    <w:basedOn w:val="Policepardfaut"/>
    <w:rsid w:val="00F92286"/>
  </w:style>
  <w:style w:type="character" w:customStyle="1" w:styleId="eop">
    <w:name w:val="eop"/>
    <w:basedOn w:val="Policepardfaut"/>
    <w:rsid w:val="00F92286"/>
  </w:style>
  <w:style w:type="character" w:customStyle="1" w:styleId="contextualspellingandgrammarerror">
    <w:name w:val="contextualspellingandgrammarerror"/>
    <w:basedOn w:val="Policepardfaut"/>
    <w:rsid w:val="00F92286"/>
  </w:style>
  <w:style w:type="character" w:customStyle="1" w:styleId="spellingerror">
    <w:name w:val="spellingerror"/>
    <w:basedOn w:val="Policepardfaut"/>
    <w:rsid w:val="00F92286"/>
  </w:style>
  <w:style w:type="paragraph" w:styleId="Rvision">
    <w:name w:val="Revision"/>
    <w:hidden/>
    <w:uiPriority w:val="99"/>
    <w:semiHidden/>
    <w:rsid w:val="00DF41CE"/>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677337">
      <w:bodyDiv w:val="1"/>
      <w:marLeft w:val="0"/>
      <w:marRight w:val="0"/>
      <w:marTop w:val="0"/>
      <w:marBottom w:val="0"/>
      <w:divBdr>
        <w:top w:val="none" w:sz="0" w:space="0" w:color="auto"/>
        <w:left w:val="none" w:sz="0" w:space="0" w:color="auto"/>
        <w:bottom w:val="none" w:sz="0" w:space="0" w:color="auto"/>
        <w:right w:val="none" w:sz="0" w:space="0" w:color="auto"/>
      </w:divBdr>
    </w:div>
    <w:div w:id="277294762">
      <w:bodyDiv w:val="1"/>
      <w:marLeft w:val="0"/>
      <w:marRight w:val="0"/>
      <w:marTop w:val="0"/>
      <w:marBottom w:val="0"/>
      <w:divBdr>
        <w:top w:val="none" w:sz="0" w:space="0" w:color="auto"/>
        <w:left w:val="none" w:sz="0" w:space="0" w:color="auto"/>
        <w:bottom w:val="none" w:sz="0" w:space="0" w:color="auto"/>
        <w:right w:val="none" w:sz="0" w:space="0" w:color="auto"/>
      </w:divBdr>
    </w:div>
    <w:div w:id="588778361">
      <w:bodyDiv w:val="1"/>
      <w:marLeft w:val="0"/>
      <w:marRight w:val="0"/>
      <w:marTop w:val="0"/>
      <w:marBottom w:val="0"/>
      <w:divBdr>
        <w:top w:val="none" w:sz="0" w:space="0" w:color="auto"/>
        <w:left w:val="none" w:sz="0" w:space="0" w:color="auto"/>
        <w:bottom w:val="none" w:sz="0" w:space="0" w:color="auto"/>
        <w:right w:val="none" w:sz="0" w:space="0" w:color="auto"/>
      </w:divBdr>
    </w:div>
    <w:div w:id="747465064">
      <w:bodyDiv w:val="1"/>
      <w:marLeft w:val="0"/>
      <w:marRight w:val="0"/>
      <w:marTop w:val="0"/>
      <w:marBottom w:val="0"/>
      <w:divBdr>
        <w:top w:val="none" w:sz="0" w:space="0" w:color="auto"/>
        <w:left w:val="none" w:sz="0" w:space="0" w:color="auto"/>
        <w:bottom w:val="none" w:sz="0" w:space="0" w:color="auto"/>
        <w:right w:val="none" w:sz="0" w:space="0" w:color="auto"/>
      </w:divBdr>
    </w:div>
    <w:div w:id="793716627">
      <w:bodyDiv w:val="1"/>
      <w:marLeft w:val="0"/>
      <w:marRight w:val="0"/>
      <w:marTop w:val="0"/>
      <w:marBottom w:val="0"/>
      <w:divBdr>
        <w:top w:val="none" w:sz="0" w:space="0" w:color="auto"/>
        <w:left w:val="none" w:sz="0" w:space="0" w:color="auto"/>
        <w:bottom w:val="none" w:sz="0" w:space="0" w:color="auto"/>
        <w:right w:val="none" w:sz="0" w:space="0" w:color="auto"/>
      </w:divBdr>
    </w:div>
    <w:div w:id="875433236">
      <w:bodyDiv w:val="1"/>
      <w:marLeft w:val="0"/>
      <w:marRight w:val="0"/>
      <w:marTop w:val="0"/>
      <w:marBottom w:val="0"/>
      <w:divBdr>
        <w:top w:val="none" w:sz="0" w:space="0" w:color="auto"/>
        <w:left w:val="none" w:sz="0" w:space="0" w:color="auto"/>
        <w:bottom w:val="none" w:sz="0" w:space="0" w:color="auto"/>
        <w:right w:val="none" w:sz="0" w:space="0" w:color="auto"/>
      </w:divBdr>
    </w:div>
    <w:div w:id="977956453">
      <w:bodyDiv w:val="1"/>
      <w:marLeft w:val="0"/>
      <w:marRight w:val="0"/>
      <w:marTop w:val="0"/>
      <w:marBottom w:val="0"/>
      <w:divBdr>
        <w:top w:val="none" w:sz="0" w:space="0" w:color="auto"/>
        <w:left w:val="none" w:sz="0" w:space="0" w:color="auto"/>
        <w:bottom w:val="none" w:sz="0" w:space="0" w:color="auto"/>
        <w:right w:val="none" w:sz="0" w:space="0" w:color="auto"/>
      </w:divBdr>
    </w:div>
    <w:div w:id="1010445437">
      <w:bodyDiv w:val="1"/>
      <w:marLeft w:val="0"/>
      <w:marRight w:val="0"/>
      <w:marTop w:val="0"/>
      <w:marBottom w:val="0"/>
      <w:divBdr>
        <w:top w:val="none" w:sz="0" w:space="0" w:color="auto"/>
        <w:left w:val="none" w:sz="0" w:space="0" w:color="auto"/>
        <w:bottom w:val="none" w:sz="0" w:space="0" w:color="auto"/>
        <w:right w:val="none" w:sz="0" w:space="0" w:color="auto"/>
      </w:divBdr>
    </w:div>
    <w:div w:id="1100759277">
      <w:bodyDiv w:val="1"/>
      <w:marLeft w:val="0"/>
      <w:marRight w:val="0"/>
      <w:marTop w:val="0"/>
      <w:marBottom w:val="0"/>
      <w:divBdr>
        <w:top w:val="none" w:sz="0" w:space="0" w:color="auto"/>
        <w:left w:val="none" w:sz="0" w:space="0" w:color="auto"/>
        <w:bottom w:val="none" w:sz="0" w:space="0" w:color="auto"/>
        <w:right w:val="none" w:sz="0" w:space="0" w:color="auto"/>
      </w:divBdr>
    </w:div>
    <w:div w:id="1168445057">
      <w:bodyDiv w:val="1"/>
      <w:marLeft w:val="0"/>
      <w:marRight w:val="0"/>
      <w:marTop w:val="0"/>
      <w:marBottom w:val="0"/>
      <w:divBdr>
        <w:top w:val="none" w:sz="0" w:space="0" w:color="auto"/>
        <w:left w:val="none" w:sz="0" w:space="0" w:color="auto"/>
        <w:bottom w:val="none" w:sz="0" w:space="0" w:color="auto"/>
        <w:right w:val="none" w:sz="0" w:space="0" w:color="auto"/>
      </w:divBdr>
    </w:div>
    <w:div w:id="1431396017">
      <w:bodyDiv w:val="1"/>
      <w:marLeft w:val="0"/>
      <w:marRight w:val="0"/>
      <w:marTop w:val="0"/>
      <w:marBottom w:val="0"/>
      <w:divBdr>
        <w:top w:val="none" w:sz="0" w:space="0" w:color="auto"/>
        <w:left w:val="none" w:sz="0" w:space="0" w:color="auto"/>
        <w:bottom w:val="none" w:sz="0" w:space="0" w:color="auto"/>
        <w:right w:val="none" w:sz="0" w:space="0" w:color="auto"/>
      </w:divBdr>
    </w:div>
    <w:div w:id="1585842356">
      <w:bodyDiv w:val="1"/>
      <w:marLeft w:val="0"/>
      <w:marRight w:val="0"/>
      <w:marTop w:val="0"/>
      <w:marBottom w:val="0"/>
      <w:divBdr>
        <w:top w:val="none" w:sz="0" w:space="0" w:color="auto"/>
        <w:left w:val="none" w:sz="0" w:space="0" w:color="auto"/>
        <w:bottom w:val="none" w:sz="0" w:space="0" w:color="auto"/>
        <w:right w:val="none" w:sz="0" w:space="0" w:color="auto"/>
      </w:divBdr>
      <w:divsChild>
        <w:div w:id="198713420">
          <w:marLeft w:val="0"/>
          <w:marRight w:val="0"/>
          <w:marTop w:val="0"/>
          <w:marBottom w:val="0"/>
          <w:divBdr>
            <w:top w:val="none" w:sz="0" w:space="0" w:color="auto"/>
            <w:left w:val="none" w:sz="0" w:space="0" w:color="auto"/>
            <w:bottom w:val="none" w:sz="0" w:space="0" w:color="auto"/>
            <w:right w:val="none" w:sz="0" w:space="0" w:color="auto"/>
          </w:divBdr>
          <w:divsChild>
            <w:div w:id="503278441">
              <w:marLeft w:val="0"/>
              <w:marRight w:val="0"/>
              <w:marTop w:val="0"/>
              <w:marBottom w:val="0"/>
              <w:divBdr>
                <w:top w:val="none" w:sz="0" w:space="0" w:color="auto"/>
                <w:left w:val="none" w:sz="0" w:space="0" w:color="auto"/>
                <w:bottom w:val="none" w:sz="0" w:space="0" w:color="auto"/>
                <w:right w:val="none" w:sz="0" w:space="0" w:color="auto"/>
              </w:divBdr>
            </w:div>
            <w:div w:id="1417745917">
              <w:marLeft w:val="0"/>
              <w:marRight w:val="0"/>
              <w:marTop w:val="0"/>
              <w:marBottom w:val="0"/>
              <w:divBdr>
                <w:top w:val="none" w:sz="0" w:space="0" w:color="auto"/>
                <w:left w:val="none" w:sz="0" w:space="0" w:color="auto"/>
                <w:bottom w:val="none" w:sz="0" w:space="0" w:color="auto"/>
                <w:right w:val="none" w:sz="0" w:space="0" w:color="auto"/>
              </w:divBdr>
            </w:div>
            <w:div w:id="529101089">
              <w:marLeft w:val="0"/>
              <w:marRight w:val="0"/>
              <w:marTop w:val="0"/>
              <w:marBottom w:val="0"/>
              <w:divBdr>
                <w:top w:val="none" w:sz="0" w:space="0" w:color="auto"/>
                <w:left w:val="none" w:sz="0" w:space="0" w:color="auto"/>
                <w:bottom w:val="none" w:sz="0" w:space="0" w:color="auto"/>
                <w:right w:val="none" w:sz="0" w:space="0" w:color="auto"/>
              </w:divBdr>
            </w:div>
            <w:div w:id="592201353">
              <w:marLeft w:val="0"/>
              <w:marRight w:val="0"/>
              <w:marTop w:val="0"/>
              <w:marBottom w:val="0"/>
              <w:divBdr>
                <w:top w:val="none" w:sz="0" w:space="0" w:color="auto"/>
                <w:left w:val="none" w:sz="0" w:space="0" w:color="auto"/>
                <w:bottom w:val="none" w:sz="0" w:space="0" w:color="auto"/>
                <w:right w:val="none" w:sz="0" w:space="0" w:color="auto"/>
              </w:divBdr>
            </w:div>
          </w:divsChild>
        </w:div>
        <w:div w:id="428350548">
          <w:marLeft w:val="0"/>
          <w:marRight w:val="0"/>
          <w:marTop w:val="0"/>
          <w:marBottom w:val="0"/>
          <w:divBdr>
            <w:top w:val="none" w:sz="0" w:space="0" w:color="auto"/>
            <w:left w:val="none" w:sz="0" w:space="0" w:color="auto"/>
            <w:bottom w:val="none" w:sz="0" w:space="0" w:color="auto"/>
            <w:right w:val="none" w:sz="0" w:space="0" w:color="auto"/>
          </w:divBdr>
        </w:div>
        <w:div w:id="1074595623">
          <w:marLeft w:val="0"/>
          <w:marRight w:val="0"/>
          <w:marTop w:val="0"/>
          <w:marBottom w:val="0"/>
          <w:divBdr>
            <w:top w:val="none" w:sz="0" w:space="0" w:color="auto"/>
            <w:left w:val="none" w:sz="0" w:space="0" w:color="auto"/>
            <w:bottom w:val="none" w:sz="0" w:space="0" w:color="auto"/>
            <w:right w:val="none" w:sz="0" w:space="0" w:color="auto"/>
          </w:divBdr>
        </w:div>
        <w:div w:id="1652251636">
          <w:marLeft w:val="0"/>
          <w:marRight w:val="0"/>
          <w:marTop w:val="0"/>
          <w:marBottom w:val="0"/>
          <w:divBdr>
            <w:top w:val="none" w:sz="0" w:space="0" w:color="auto"/>
            <w:left w:val="none" w:sz="0" w:space="0" w:color="auto"/>
            <w:bottom w:val="none" w:sz="0" w:space="0" w:color="auto"/>
            <w:right w:val="none" w:sz="0" w:space="0" w:color="auto"/>
          </w:divBdr>
        </w:div>
        <w:div w:id="824590564">
          <w:marLeft w:val="0"/>
          <w:marRight w:val="0"/>
          <w:marTop w:val="0"/>
          <w:marBottom w:val="0"/>
          <w:divBdr>
            <w:top w:val="none" w:sz="0" w:space="0" w:color="auto"/>
            <w:left w:val="none" w:sz="0" w:space="0" w:color="auto"/>
            <w:bottom w:val="none" w:sz="0" w:space="0" w:color="auto"/>
            <w:right w:val="none" w:sz="0" w:space="0" w:color="auto"/>
          </w:divBdr>
        </w:div>
        <w:div w:id="1981036959">
          <w:marLeft w:val="0"/>
          <w:marRight w:val="0"/>
          <w:marTop w:val="0"/>
          <w:marBottom w:val="0"/>
          <w:divBdr>
            <w:top w:val="none" w:sz="0" w:space="0" w:color="auto"/>
            <w:left w:val="none" w:sz="0" w:space="0" w:color="auto"/>
            <w:bottom w:val="none" w:sz="0" w:space="0" w:color="auto"/>
            <w:right w:val="none" w:sz="0" w:space="0" w:color="auto"/>
          </w:divBdr>
        </w:div>
        <w:div w:id="730006773">
          <w:marLeft w:val="0"/>
          <w:marRight w:val="0"/>
          <w:marTop w:val="0"/>
          <w:marBottom w:val="0"/>
          <w:divBdr>
            <w:top w:val="none" w:sz="0" w:space="0" w:color="auto"/>
            <w:left w:val="none" w:sz="0" w:space="0" w:color="auto"/>
            <w:bottom w:val="none" w:sz="0" w:space="0" w:color="auto"/>
            <w:right w:val="none" w:sz="0" w:space="0" w:color="auto"/>
          </w:divBdr>
        </w:div>
        <w:div w:id="735904036">
          <w:marLeft w:val="0"/>
          <w:marRight w:val="0"/>
          <w:marTop w:val="0"/>
          <w:marBottom w:val="0"/>
          <w:divBdr>
            <w:top w:val="none" w:sz="0" w:space="0" w:color="auto"/>
            <w:left w:val="none" w:sz="0" w:space="0" w:color="auto"/>
            <w:bottom w:val="none" w:sz="0" w:space="0" w:color="auto"/>
            <w:right w:val="none" w:sz="0" w:space="0" w:color="auto"/>
          </w:divBdr>
        </w:div>
        <w:div w:id="1450199475">
          <w:marLeft w:val="0"/>
          <w:marRight w:val="0"/>
          <w:marTop w:val="0"/>
          <w:marBottom w:val="0"/>
          <w:divBdr>
            <w:top w:val="none" w:sz="0" w:space="0" w:color="auto"/>
            <w:left w:val="none" w:sz="0" w:space="0" w:color="auto"/>
            <w:bottom w:val="none" w:sz="0" w:space="0" w:color="auto"/>
            <w:right w:val="none" w:sz="0" w:space="0" w:color="auto"/>
          </w:divBdr>
        </w:div>
        <w:div w:id="69546200">
          <w:marLeft w:val="0"/>
          <w:marRight w:val="0"/>
          <w:marTop w:val="0"/>
          <w:marBottom w:val="0"/>
          <w:divBdr>
            <w:top w:val="none" w:sz="0" w:space="0" w:color="auto"/>
            <w:left w:val="none" w:sz="0" w:space="0" w:color="auto"/>
            <w:bottom w:val="none" w:sz="0" w:space="0" w:color="auto"/>
            <w:right w:val="none" w:sz="0" w:space="0" w:color="auto"/>
          </w:divBdr>
        </w:div>
        <w:div w:id="2001080527">
          <w:marLeft w:val="0"/>
          <w:marRight w:val="0"/>
          <w:marTop w:val="0"/>
          <w:marBottom w:val="0"/>
          <w:divBdr>
            <w:top w:val="none" w:sz="0" w:space="0" w:color="auto"/>
            <w:left w:val="none" w:sz="0" w:space="0" w:color="auto"/>
            <w:bottom w:val="none" w:sz="0" w:space="0" w:color="auto"/>
            <w:right w:val="none" w:sz="0" w:space="0" w:color="auto"/>
          </w:divBdr>
        </w:div>
        <w:div w:id="1882664689">
          <w:marLeft w:val="0"/>
          <w:marRight w:val="0"/>
          <w:marTop w:val="0"/>
          <w:marBottom w:val="0"/>
          <w:divBdr>
            <w:top w:val="none" w:sz="0" w:space="0" w:color="auto"/>
            <w:left w:val="none" w:sz="0" w:space="0" w:color="auto"/>
            <w:bottom w:val="none" w:sz="0" w:space="0" w:color="auto"/>
            <w:right w:val="none" w:sz="0" w:space="0" w:color="auto"/>
          </w:divBdr>
        </w:div>
        <w:div w:id="1495953847">
          <w:marLeft w:val="0"/>
          <w:marRight w:val="0"/>
          <w:marTop w:val="0"/>
          <w:marBottom w:val="0"/>
          <w:divBdr>
            <w:top w:val="none" w:sz="0" w:space="0" w:color="auto"/>
            <w:left w:val="none" w:sz="0" w:space="0" w:color="auto"/>
            <w:bottom w:val="none" w:sz="0" w:space="0" w:color="auto"/>
            <w:right w:val="none" w:sz="0" w:space="0" w:color="auto"/>
          </w:divBdr>
        </w:div>
        <w:div w:id="297758496">
          <w:marLeft w:val="0"/>
          <w:marRight w:val="0"/>
          <w:marTop w:val="0"/>
          <w:marBottom w:val="0"/>
          <w:divBdr>
            <w:top w:val="none" w:sz="0" w:space="0" w:color="auto"/>
            <w:left w:val="none" w:sz="0" w:space="0" w:color="auto"/>
            <w:bottom w:val="none" w:sz="0" w:space="0" w:color="auto"/>
            <w:right w:val="none" w:sz="0" w:space="0" w:color="auto"/>
          </w:divBdr>
        </w:div>
        <w:div w:id="1065377799">
          <w:marLeft w:val="0"/>
          <w:marRight w:val="0"/>
          <w:marTop w:val="0"/>
          <w:marBottom w:val="0"/>
          <w:divBdr>
            <w:top w:val="none" w:sz="0" w:space="0" w:color="auto"/>
            <w:left w:val="none" w:sz="0" w:space="0" w:color="auto"/>
            <w:bottom w:val="none" w:sz="0" w:space="0" w:color="auto"/>
            <w:right w:val="none" w:sz="0" w:space="0" w:color="auto"/>
          </w:divBdr>
        </w:div>
        <w:div w:id="264386239">
          <w:marLeft w:val="0"/>
          <w:marRight w:val="0"/>
          <w:marTop w:val="0"/>
          <w:marBottom w:val="0"/>
          <w:divBdr>
            <w:top w:val="none" w:sz="0" w:space="0" w:color="auto"/>
            <w:left w:val="none" w:sz="0" w:space="0" w:color="auto"/>
            <w:bottom w:val="none" w:sz="0" w:space="0" w:color="auto"/>
            <w:right w:val="none" w:sz="0" w:space="0" w:color="auto"/>
          </w:divBdr>
        </w:div>
        <w:div w:id="1746225612">
          <w:marLeft w:val="0"/>
          <w:marRight w:val="0"/>
          <w:marTop w:val="0"/>
          <w:marBottom w:val="0"/>
          <w:divBdr>
            <w:top w:val="none" w:sz="0" w:space="0" w:color="auto"/>
            <w:left w:val="none" w:sz="0" w:space="0" w:color="auto"/>
            <w:bottom w:val="none" w:sz="0" w:space="0" w:color="auto"/>
            <w:right w:val="none" w:sz="0" w:space="0" w:color="auto"/>
          </w:divBdr>
        </w:div>
        <w:div w:id="807363733">
          <w:marLeft w:val="0"/>
          <w:marRight w:val="0"/>
          <w:marTop w:val="0"/>
          <w:marBottom w:val="0"/>
          <w:divBdr>
            <w:top w:val="none" w:sz="0" w:space="0" w:color="auto"/>
            <w:left w:val="none" w:sz="0" w:space="0" w:color="auto"/>
            <w:bottom w:val="none" w:sz="0" w:space="0" w:color="auto"/>
            <w:right w:val="none" w:sz="0" w:space="0" w:color="auto"/>
          </w:divBdr>
        </w:div>
        <w:div w:id="1034233595">
          <w:marLeft w:val="0"/>
          <w:marRight w:val="0"/>
          <w:marTop w:val="0"/>
          <w:marBottom w:val="0"/>
          <w:divBdr>
            <w:top w:val="none" w:sz="0" w:space="0" w:color="auto"/>
            <w:left w:val="none" w:sz="0" w:space="0" w:color="auto"/>
            <w:bottom w:val="none" w:sz="0" w:space="0" w:color="auto"/>
            <w:right w:val="none" w:sz="0" w:space="0" w:color="auto"/>
          </w:divBdr>
        </w:div>
        <w:div w:id="26834686">
          <w:marLeft w:val="0"/>
          <w:marRight w:val="0"/>
          <w:marTop w:val="0"/>
          <w:marBottom w:val="0"/>
          <w:divBdr>
            <w:top w:val="none" w:sz="0" w:space="0" w:color="auto"/>
            <w:left w:val="none" w:sz="0" w:space="0" w:color="auto"/>
            <w:bottom w:val="none" w:sz="0" w:space="0" w:color="auto"/>
            <w:right w:val="none" w:sz="0" w:space="0" w:color="auto"/>
          </w:divBdr>
        </w:div>
        <w:div w:id="615478392">
          <w:marLeft w:val="0"/>
          <w:marRight w:val="0"/>
          <w:marTop w:val="0"/>
          <w:marBottom w:val="0"/>
          <w:divBdr>
            <w:top w:val="none" w:sz="0" w:space="0" w:color="auto"/>
            <w:left w:val="none" w:sz="0" w:space="0" w:color="auto"/>
            <w:bottom w:val="none" w:sz="0" w:space="0" w:color="auto"/>
            <w:right w:val="none" w:sz="0" w:space="0" w:color="auto"/>
          </w:divBdr>
        </w:div>
        <w:div w:id="1066802160">
          <w:marLeft w:val="0"/>
          <w:marRight w:val="0"/>
          <w:marTop w:val="0"/>
          <w:marBottom w:val="0"/>
          <w:divBdr>
            <w:top w:val="none" w:sz="0" w:space="0" w:color="auto"/>
            <w:left w:val="none" w:sz="0" w:space="0" w:color="auto"/>
            <w:bottom w:val="none" w:sz="0" w:space="0" w:color="auto"/>
            <w:right w:val="none" w:sz="0" w:space="0" w:color="auto"/>
          </w:divBdr>
        </w:div>
        <w:div w:id="1638678306">
          <w:marLeft w:val="0"/>
          <w:marRight w:val="0"/>
          <w:marTop w:val="0"/>
          <w:marBottom w:val="0"/>
          <w:divBdr>
            <w:top w:val="none" w:sz="0" w:space="0" w:color="auto"/>
            <w:left w:val="none" w:sz="0" w:space="0" w:color="auto"/>
            <w:bottom w:val="none" w:sz="0" w:space="0" w:color="auto"/>
            <w:right w:val="none" w:sz="0" w:space="0" w:color="auto"/>
          </w:divBdr>
        </w:div>
        <w:div w:id="173619393">
          <w:marLeft w:val="0"/>
          <w:marRight w:val="0"/>
          <w:marTop w:val="0"/>
          <w:marBottom w:val="0"/>
          <w:divBdr>
            <w:top w:val="none" w:sz="0" w:space="0" w:color="auto"/>
            <w:left w:val="none" w:sz="0" w:space="0" w:color="auto"/>
            <w:bottom w:val="none" w:sz="0" w:space="0" w:color="auto"/>
            <w:right w:val="none" w:sz="0" w:space="0" w:color="auto"/>
          </w:divBdr>
        </w:div>
        <w:div w:id="1743259792">
          <w:marLeft w:val="0"/>
          <w:marRight w:val="0"/>
          <w:marTop w:val="0"/>
          <w:marBottom w:val="0"/>
          <w:divBdr>
            <w:top w:val="none" w:sz="0" w:space="0" w:color="auto"/>
            <w:left w:val="none" w:sz="0" w:space="0" w:color="auto"/>
            <w:bottom w:val="none" w:sz="0" w:space="0" w:color="auto"/>
            <w:right w:val="none" w:sz="0" w:space="0" w:color="auto"/>
          </w:divBdr>
        </w:div>
        <w:div w:id="173568388">
          <w:marLeft w:val="0"/>
          <w:marRight w:val="0"/>
          <w:marTop w:val="0"/>
          <w:marBottom w:val="0"/>
          <w:divBdr>
            <w:top w:val="none" w:sz="0" w:space="0" w:color="auto"/>
            <w:left w:val="none" w:sz="0" w:space="0" w:color="auto"/>
            <w:bottom w:val="none" w:sz="0" w:space="0" w:color="auto"/>
            <w:right w:val="none" w:sz="0" w:space="0" w:color="auto"/>
          </w:divBdr>
        </w:div>
        <w:div w:id="71394037">
          <w:marLeft w:val="0"/>
          <w:marRight w:val="0"/>
          <w:marTop w:val="0"/>
          <w:marBottom w:val="0"/>
          <w:divBdr>
            <w:top w:val="none" w:sz="0" w:space="0" w:color="auto"/>
            <w:left w:val="none" w:sz="0" w:space="0" w:color="auto"/>
            <w:bottom w:val="none" w:sz="0" w:space="0" w:color="auto"/>
            <w:right w:val="none" w:sz="0" w:space="0" w:color="auto"/>
          </w:divBdr>
        </w:div>
        <w:div w:id="1925912894">
          <w:marLeft w:val="0"/>
          <w:marRight w:val="0"/>
          <w:marTop w:val="0"/>
          <w:marBottom w:val="0"/>
          <w:divBdr>
            <w:top w:val="none" w:sz="0" w:space="0" w:color="auto"/>
            <w:left w:val="none" w:sz="0" w:space="0" w:color="auto"/>
            <w:bottom w:val="none" w:sz="0" w:space="0" w:color="auto"/>
            <w:right w:val="none" w:sz="0" w:space="0" w:color="auto"/>
          </w:divBdr>
        </w:div>
        <w:div w:id="2105490724">
          <w:marLeft w:val="0"/>
          <w:marRight w:val="0"/>
          <w:marTop w:val="0"/>
          <w:marBottom w:val="0"/>
          <w:divBdr>
            <w:top w:val="none" w:sz="0" w:space="0" w:color="auto"/>
            <w:left w:val="none" w:sz="0" w:space="0" w:color="auto"/>
            <w:bottom w:val="none" w:sz="0" w:space="0" w:color="auto"/>
            <w:right w:val="none" w:sz="0" w:space="0" w:color="auto"/>
          </w:divBdr>
        </w:div>
        <w:div w:id="442848572">
          <w:marLeft w:val="0"/>
          <w:marRight w:val="0"/>
          <w:marTop w:val="0"/>
          <w:marBottom w:val="0"/>
          <w:divBdr>
            <w:top w:val="none" w:sz="0" w:space="0" w:color="auto"/>
            <w:left w:val="none" w:sz="0" w:space="0" w:color="auto"/>
            <w:bottom w:val="none" w:sz="0" w:space="0" w:color="auto"/>
            <w:right w:val="none" w:sz="0" w:space="0" w:color="auto"/>
          </w:divBdr>
        </w:div>
        <w:div w:id="141581847">
          <w:marLeft w:val="0"/>
          <w:marRight w:val="0"/>
          <w:marTop w:val="0"/>
          <w:marBottom w:val="0"/>
          <w:divBdr>
            <w:top w:val="none" w:sz="0" w:space="0" w:color="auto"/>
            <w:left w:val="none" w:sz="0" w:space="0" w:color="auto"/>
            <w:bottom w:val="none" w:sz="0" w:space="0" w:color="auto"/>
            <w:right w:val="none" w:sz="0" w:space="0" w:color="auto"/>
          </w:divBdr>
        </w:div>
        <w:div w:id="826828358">
          <w:marLeft w:val="0"/>
          <w:marRight w:val="0"/>
          <w:marTop w:val="0"/>
          <w:marBottom w:val="0"/>
          <w:divBdr>
            <w:top w:val="none" w:sz="0" w:space="0" w:color="auto"/>
            <w:left w:val="none" w:sz="0" w:space="0" w:color="auto"/>
            <w:bottom w:val="none" w:sz="0" w:space="0" w:color="auto"/>
            <w:right w:val="none" w:sz="0" w:space="0" w:color="auto"/>
          </w:divBdr>
        </w:div>
        <w:div w:id="1103645760">
          <w:marLeft w:val="0"/>
          <w:marRight w:val="0"/>
          <w:marTop w:val="0"/>
          <w:marBottom w:val="0"/>
          <w:divBdr>
            <w:top w:val="none" w:sz="0" w:space="0" w:color="auto"/>
            <w:left w:val="none" w:sz="0" w:space="0" w:color="auto"/>
            <w:bottom w:val="none" w:sz="0" w:space="0" w:color="auto"/>
            <w:right w:val="none" w:sz="0" w:space="0" w:color="auto"/>
          </w:divBdr>
        </w:div>
        <w:div w:id="1083529686">
          <w:marLeft w:val="0"/>
          <w:marRight w:val="0"/>
          <w:marTop w:val="0"/>
          <w:marBottom w:val="0"/>
          <w:divBdr>
            <w:top w:val="none" w:sz="0" w:space="0" w:color="auto"/>
            <w:left w:val="none" w:sz="0" w:space="0" w:color="auto"/>
            <w:bottom w:val="none" w:sz="0" w:space="0" w:color="auto"/>
            <w:right w:val="none" w:sz="0" w:space="0" w:color="auto"/>
          </w:divBdr>
        </w:div>
        <w:div w:id="280575745">
          <w:marLeft w:val="0"/>
          <w:marRight w:val="0"/>
          <w:marTop w:val="0"/>
          <w:marBottom w:val="0"/>
          <w:divBdr>
            <w:top w:val="none" w:sz="0" w:space="0" w:color="auto"/>
            <w:left w:val="none" w:sz="0" w:space="0" w:color="auto"/>
            <w:bottom w:val="none" w:sz="0" w:space="0" w:color="auto"/>
            <w:right w:val="none" w:sz="0" w:space="0" w:color="auto"/>
          </w:divBdr>
        </w:div>
        <w:div w:id="871773455">
          <w:marLeft w:val="0"/>
          <w:marRight w:val="0"/>
          <w:marTop w:val="0"/>
          <w:marBottom w:val="0"/>
          <w:divBdr>
            <w:top w:val="none" w:sz="0" w:space="0" w:color="auto"/>
            <w:left w:val="none" w:sz="0" w:space="0" w:color="auto"/>
            <w:bottom w:val="none" w:sz="0" w:space="0" w:color="auto"/>
            <w:right w:val="none" w:sz="0" w:space="0" w:color="auto"/>
          </w:divBdr>
        </w:div>
        <w:div w:id="614603443">
          <w:marLeft w:val="0"/>
          <w:marRight w:val="0"/>
          <w:marTop w:val="0"/>
          <w:marBottom w:val="0"/>
          <w:divBdr>
            <w:top w:val="none" w:sz="0" w:space="0" w:color="auto"/>
            <w:left w:val="none" w:sz="0" w:space="0" w:color="auto"/>
            <w:bottom w:val="none" w:sz="0" w:space="0" w:color="auto"/>
            <w:right w:val="none" w:sz="0" w:space="0" w:color="auto"/>
          </w:divBdr>
        </w:div>
        <w:div w:id="1502694768">
          <w:marLeft w:val="0"/>
          <w:marRight w:val="0"/>
          <w:marTop w:val="0"/>
          <w:marBottom w:val="0"/>
          <w:divBdr>
            <w:top w:val="none" w:sz="0" w:space="0" w:color="auto"/>
            <w:left w:val="none" w:sz="0" w:space="0" w:color="auto"/>
            <w:bottom w:val="none" w:sz="0" w:space="0" w:color="auto"/>
            <w:right w:val="none" w:sz="0" w:space="0" w:color="auto"/>
          </w:divBdr>
        </w:div>
        <w:div w:id="1739478211">
          <w:marLeft w:val="0"/>
          <w:marRight w:val="0"/>
          <w:marTop w:val="0"/>
          <w:marBottom w:val="0"/>
          <w:divBdr>
            <w:top w:val="none" w:sz="0" w:space="0" w:color="auto"/>
            <w:left w:val="none" w:sz="0" w:space="0" w:color="auto"/>
            <w:bottom w:val="none" w:sz="0" w:space="0" w:color="auto"/>
            <w:right w:val="none" w:sz="0" w:space="0" w:color="auto"/>
          </w:divBdr>
        </w:div>
      </w:divsChild>
    </w:div>
    <w:div w:id="1613366003">
      <w:bodyDiv w:val="1"/>
      <w:marLeft w:val="0"/>
      <w:marRight w:val="0"/>
      <w:marTop w:val="0"/>
      <w:marBottom w:val="0"/>
      <w:divBdr>
        <w:top w:val="none" w:sz="0" w:space="0" w:color="auto"/>
        <w:left w:val="none" w:sz="0" w:space="0" w:color="auto"/>
        <w:bottom w:val="none" w:sz="0" w:space="0" w:color="auto"/>
        <w:right w:val="none" w:sz="0" w:space="0" w:color="auto"/>
      </w:divBdr>
    </w:div>
    <w:div w:id="1695494885">
      <w:bodyDiv w:val="1"/>
      <w:marLeft w:val="0"/>
      <w:marRight w:val="0"/>
      <w:marTop w:val="0"/>
      <w:marBottom w:val="0"/>
      <w:divBdr>
        <w:top w:val="none" w:sz="0" w:space="0" w:color="auto"/>
        <w:left w:val="none" w:sz="0" w:space="0" w:color="auto"/>
        <w:bottom w:val="none" w:sz="0" w:space="0" w:color="auto"/>
        <w:right w:val="none" w:sz="0" w:space="0" w:color="auto"/>
      </w:divBdr>
    </w:div>
    <w:div w:id="2089841205">
      <w:bodyDiv w:val="1"/>
      <w:marLeft w:val="0"/>
      <w:marRight w:val="0"/>
      <w:marTop w:val="0"/>
      <w:marBottom w:val="0"/>
      <w:divBdr>
        <w:top w:val="none" w:sz="0" w:space="0" w:color="auto"/>
        <w:left w:val="none" w:sz="0" w:space="0" w:color="auto"/>
        <w:bottom w:val="none" w:sz="0" w:space="0" w:color="auto"/>
        <w:right w:val="none" w:sz="0" w:space="0" w:color="auto"/>
      </w:divBdr>
      <w:divsChild>
        <w:div w:id="1163203533">
          <w:marLeft w:val="0"/>
          <w:marRight w:val="0"/>
          <w:marTop w:val="0"/>
          <w:marBottom w:val="0"/>
          <w:divBdr>
            <w:top w:val="none" w:sz="0" w:space="0" w:color="auto"/>
            <w:left w:val="none" w:sz="0" w:space="0" w:color="auto"/>
            <w:bottom w:val="none" w:sz="0" w:space="0" w:color="auto"/>
            <w:right w:val="none" w:sz="0" w:space="0" w:color="auto"/>
          </w:divBdr>
          <w:divsChild>
            <w:div w:id="1595747860">
              <w:marLeft w:val="0"/>
              <w:marRight w:val="0"/>
              <w:marTop w:val="0"/>
              <w:marBottom w:val="0"/>
              <w:divBdr>
                <w:top w:val="none" w:sz="0" w:space="0" w:color="auto"/>
                <w:left w:val="none" w:sz="0" w:space="0" w:color="auto"/>
                <w:bottom w:val="none" w:sz="0" w:space="0" w:color="auto"/>
                <w:right w:val="none" w:sz="0" w:space="0" w:color="auto"/>
              </w:divBdr>
              <w:divsChild>
                <w:div w:id="1194883900">
                  <w:marLeft w:val="0"/>
                  <w:marRight w:val="0"/>
                  <w:marTop w:val="0"/>
                  <w:marBottom w:val="0"/>
                  <w:divBdr>
                    <w:top w:val="none" w:sz="0" w:space="0" w:color="auto"/>
                    <w:left w:val="none" w:sz="0" w:space="0" w:color="auto"/>
                    <w:bottom w:val="none" w:sz="0" w:space="0" w:color="auto"/>
                    <w:right w:val="none" w:sz="0" w:space="0" w:color="auto"/>
                  </w:divBdr>
                  <w:divsChild>
                    <w:div w:id="67308290">
                      <w:marLeft w:val="0"/>
                      <w:marRight w:val="0"/>
                      <w:marTop w:val="0"/>
                      <w:marBottom w:val="0"/>
                      <w:divBdr>
                        <w:top w:val="none" w:sz="0" w:space="0" w:color="auto"/>
                        <w:left w:val="none" w:sz="0" w:space="0" w:color="auto"/>
                        <w:bottom w:val="none" w:sz="0" w:space="0" w:color="auto"/>
                        <w:right w:val="none" w:sz="0" w:space="0" w:color="auto"/>
                      </w:divBdr>
                      <w:divsChild>
                        <w:div w:id="1438868267">
                          <w:marLeft w:val="0"/>
                          <w:marRight w:val="0"/>
                          <w:marTop w:val="0"/>
                          <w:marBottom w:val="0"/>
                          <w:divBdr>
                            <w:top w:val="none" w:sz="0" w:space="0" w:color="auto"/>
                            <w:left w:val="none" w:sz="0" w:space="0" w:color="auto"/>
                            <w:bottom w:val="none" w:sz="0" w:space="0" w:color="auto"/>
                            <w:right w:val="none" w:sz="0" w:space="0" w:color="auto"/>
                          </w:divBdr>
                          <w:divsChild>
                            <w:div w:id="974288840">
                              <w:marLeft w:val="0"/>
                              <w:marRight w:val="300"/>
                              <w:marTop w:val="180"/>
                              <w:marBottom w:val="0"/>
                              <w:divBdr>
                                <w:top w:val="none" w:sz="0" w:space="0" w:color="auto"/>
                                <w:left w:val="none" w:sz="0" w:space="0" w:color="auto"/>
                                <w:bottom w:val="none" w:sz="0" w:space="0" w:color="auto"/>
                                <w:right w:val="none" w:sz="0" w:space="0" w:color="auto"/>
                              </w:divBdr>
                              <w:divsChild>
                                <w:div w:id="122583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0651670">
          <w:marLeft w:val="0"/>
          <w:marRight w:val="0"/>
          <w:marTop w:val="0"/>
          <w:marBottom w:val="0"/>
          <w:divBdr>
            <w:top w:val="none" w:sz="0" w:space="0" w:color="auto"/>
            <w:left w:val="none" w:sz="0" w:space="0" w:color="auto"/>
            <w:bottom w:val="none" w:sz="0" w:space="0" w:color="auto"/>
            <w:right w:val="none" w:sz="0" w:space="0" w:color="auto"/>
          </w:divBdr>
          <w:divsChild>
            <w:div w:id="1333414104">
              <w:marLeft w:val="0"/>
              <w:marRight w:val="0"/>
              <w:marTop w:val="0"/>
              <w:marBottom w:val="0"/>
              <w:divBdr>
                <w:top w:val="none" w:sz="0" w:space="0" w:color="auto"/>
                <w:left w:val="none" w:sz="0" w:space="0" w:color="auto"/>
                <w:bottom w:val="none" w:sz="0" w:space="0" w:color="auto"/>
                <w:right w:val="none" w:sz="0" w:space="0" w:color="auto"/>
              </w:divBdr>
              <w:divsChild>
                <w:div w:id="657853363">
                  <w:marLeft w:val="0"/>
                  <w:marRight w:val="0"/>
                  <w:marTop w:val="0"/>
                  <w:marBottom w:val="0"/>
                  <w:divBdr>
                    <w:top w:val="none" w:sz="0" w:space="0" w:color="auto"/>
                    <w:left w:val="none" w:sz="0" w:space="0" w:color="auto"/>
                    <w:bottom w:val="none" w:sz="0" w:space="0" w:color="auto"/>
                    <w:right w:val="none" w:sz="0" w:space="0" w:color="auto"/>
                  </w:divBdr>
                  <w:divsChild>
                    <w:div w:id="690838292">
                      <w:marLeft w:val="0"/>
                      <w:marRight w:val="0"/>
                      <w:marTop w:val="0"/>
                      <w:marBottom w:val="0"/>
                      <w:divBdr>
                        <w:top w:val="none" w:sz="0" w:space="0" w:color="auto"/>
                        <w:left w:val="none" w:sz="0" w:space="0" w:color="auto"/>
                        <w:bottom w:val="none" w:sz="0" w:space="0" w:color="auto"/>
                        <w:right w:val="none" w:sz="0" w:space="0" w:color="auto"/>
                      </w:divBdr>
                      <w:divsChild>
                        <w:div w:id="53650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164529">
      <w:bodyDiv w:val="1"/>
      <w:marLeft w:val="0"/>
      <w:marRight w:val="0"/>
      <w:marTop w:val="0"/>
      <w:marBottom w:val="0"/>
      <w:divBdr>
        <w:top w:val="none" w:sz="0" w:space="0" w:color="auto"/>
        <w:left w:val="none" w:sz="0" w:space="0" w:color="auto"/>
        <w:bottom w:val="none" w:sz="0" w:space="0" w:color="auto"/>
        <w:right w:val="none" w:sz="0" w:space="0" w:color="auto"/>
      </w:divBdr>
    </w:div>
    <w:div w:id="2140756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4.png"/><Relationship Id="rId42" Type="http://schemas.openxmlformats.org/officeDocument/2006/relationships/chart" Target="charts/chart5.xml"/><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07" Type="http://schemas.openxmlformats.org/officeDocument/2006/relationships/image" Target="media/image93.png"/><Relationship Id="rId11" Type="http://schemas.openxmlformats.org/officeDocument/2006/relationships/image" Target="media/image4.png"/><Relationship Id="rId32" Type="http://schemas.openxmlformats.org/officeDocument/2006/relationships/image" Target="media/image23.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comments" Target="comments.xml"/><Relationship Id="rId149" Type="http://schemas.openxmlformats.org/officeDocument/2006/relationships/image" Target="media/image130.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41.png"/><Relationship Id="rId22" Type="http://schemas.openxmlformats.org/officeDocument/2006/relationships/image" Target="media/image15.png"/><Relationship Id="rId43" Type="http://schemas.openxmlformats.org/officeDocument/2006/relationships/image" Target="media/image31.png"/><Relationship Id="rId64" Type="http://schemas.openxmlformats.org/officeDocument/2006/relationships/image" Target="media/image50.png"/><Relationship Id="rId118" Type="http://schemas.openxmlformats.org/officeDocument/2006/relationships/image" Target="media/image104.png"/><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31.png"/><Relationship Id="rId171" Type="http://schemas.openxmlformats.org/officeDocument/2006/relationships/image" Target="media/image152.png"/><Relationship Id="rId12" Type="http://schemas.openxmlformats.org/officeDocument/2006/relationships/image" Target="media/image5.png"/><Relationship Id="rId33" Type="http://schemas.openxmlformats.org/officeDocument/2006/relationships/chart" Target="charts/chart3.xml"/><Relationship Id="rId108" Type="http://schemas.openxmlformats.org/officeDocument/2006/relationships/image" Target="media/image94.png"/><Relationship Id="rId129" Type="http://schemas.microsoft.com/office/2011/relationships/commentsExtended" Target="commentsExtended.xml"/><Relationship Id="rId54" Type="http://schemas.openxmlformats.org/officeDocument/2006/relationships/image" Target="media/image40.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1.png"/><Relationship Id="rId161" Type="http://schemas.openxmlformats.org/officeDocument/2006/relationships/image" Target="media/image142.png"/><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36.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2.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microsoft.com/office/2016/09/relationships/commentsIds" Target="commentsIds.xml"/><Relationship Id="rId135" Type="http://schemas.openxmlformats.org/officeDocument/2006/relationships/image" Target="media/image116.png"/><Relationship Id="rId151" Type="http://schemas.openxmlformats.org/officeDocument/2006/relationships/image" Target="media/image132.png"/><Relationship Id="rId156" Type="http://schemas.openxmlformats.org/officeDocument/2006/relationships/image" Target="media/image137.png"/><Relationship Id="rId177" Type="http://schemas.microsoft.com/office/2011/relationships/people" Target="people.xml"/><Relationship Id="rId172" Type="http://schemas.openxmlformats.org/officeDocument/2006/relationships/image" Target="media/image15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4.png"/><Relationship Id="rId50" Type="http://schemas.openxmlformats.org/officeDocument/2006/relationships/chart" Target="charts/chart7.xml"/><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0.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8.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3.png"/><Relationship Id="rId2" Type="http://schemas.openxmlformats.org/officeDocument/2006/relationships/numbering" Target="numbering.xml"/><Relationship Id="rId29" Type="http://schemas.openxmlformats.org/officeDocument/2006/relationships/chart" Target="charts/chart1.xml"/><Relationship Id="rId24" Type="http://schemas.openxmlformats.org/officeDocument/2006/relationships/image" Target="media/image17.png"/><Relationship Id="rId40" Type="http://schemas.openxmlformats.org/officeDocument/2006/relationships/image" Target="media/image29.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microsoft.com/office/2018/08/relationships/commentsExtensible" Target="commentsExtensible.xml"/><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3.png"/><Relationship Id="rId173" Type="http://schemas.openxmlformats.org/officeDocument/2006/relationships/image" Target="media/image15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5.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1.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3.png"/><Relationship Id="rId163" Type="http://schemas.openxmlformats.org/officeDocument/2006/relationships/image" Target="media/image14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image" Target="media/image13.png"/><Relationship Id="rId41" Type="http://schemas.openxmlformats.org/officeDocument/2006/relationships/image" Target="media/image30.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chart" Target="charts/chart4.xml"/><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2.png"/><Relationship Id="rId10" Type="http://schemas.openxmlformats.org/officeDocument/2006/relationships/image" Target="media/image3.png"/><Relationship Id="rId31" Type="http://schemas.openxmlformats.org/officeDocument/2006/relationships/chart" Target="charts/chart2.xml"/><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35.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footer" Target="footer1.xml"/><Relationship Id="rId16" Type="http://schemas.openxmlformats.org/officeDocument/2006/relationships/image" Target="media/image9.png"/><Relationship Id="rId37" Type="http://schemas.openxmlformats.org/officeDocument/2006/relationships/image" Target="media/image26.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25.png"/><Relationship Id="rId90" Type="http://schemas.openxmlformats.org/officeDocument/2006/relationships/image" Target="media/image76.png"/><Relationship Id="rId165" Type="http://schemas.openxmlformats.org/officeDocument/2006/relationships/image" Target="media/image146.png"/><Relationship Id="rId27" Type="http://schemas.openxmlformats.org/officeDocument/2006/relationships/image" Target="media/image20.png"/><Relationship Id="rId48" Type="http://schemas.openxmlformats.org/officeDocument/2006/relationships/chart" Target="charts/chart6.xml"/><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15.png"/><Relationship Id="rId80" Type="http://schemas.openxmlformats.org/officeDocument/2006/relationships/image" Target="media/image66.png"/><Relationship Id="rId155" Type="http://schemas.openxmlformats.org/officeDocument/2006/relationships/image" Target="media/image136.png"/><Relationship Id="rId176" Type="http://schemas.openxmlformats.org/officeDocument/2006/relationships/fontTable" Target="fontTable.xml"/><Relationship Id="rId17" Type="http://schemas.openxmlformats.org/officeDocument/2006/relationships/image" Target="media/image10.png"/><Relationship Id="rId38" Type="http://schemas.openxmlformats.org/officeDocument/2006/relationships/image" Target="media/image27.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chart" Target="charts/chart8.xml"/><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26.png"/><Relationship Id="rId166" Type="http://schemas.openxmlformats.org/officeDocument/2006/relationships/image" Target="media/image147.png"/><Relationship Id="rId1" Type="http://schemas.openxmlformats.org/officeDocument/2006/relationships/customXml" Target="../customXml/item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ris.Noro\Downloads\SB-Modele.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Graphique_courbe!$B$1</c:f>
              <c:strCache>
                <c:ptCount val="1"/>
                <c:pt idx="0">
                  <c:v>CA</c:v>
                </c:pt>
              </c:strCache>
            </c:strRef>
          </c:tx>
          <c:spPr>
            <a:ln w="28575" cap="rnd">
              <a:solidFill>
                <a:schemeClr val="accent1"/>
              </a:solidFill>
              <a:round/>
            </a:ln>
            <a:effectLst/>
          </c:spPr>
          <c:marker>
            <c:symbol val="none"/>
          </c:marker>
          <c:cat>
            <c:numRef>
              <c:f>Graphique_courbe!$A$2:$A$13</c:f>
              <c:numCache>
                <c:formatCode>mmm\-yy</c:formatCode>
                <c:ptCount val="12"/>
                <c:pt idx="0">
                  <c:v>44197</c:v>
                </c:pt>
                <c:pt idx="1">
                  <c:v>44228</c:v>
                </c:pt>
                <c:pt idx="2">
                  <c:v>44256</c:v>
                </c:pt>
                <c:pt idx="3">
                  <c:v>44287</c:v>
                </c:pt>
                <c:pt idx="4">
                  <c:v>44317</c:v>
                </c:pt>
                <c:pt idx="5">
                  <c:v>44348</c:v>
                </c:pt>
                <c:pt idx="6">
                  <c:v>44378</c:v>
                </c:pt>
                <c:pt idx="7">
                  <c:v>44409</c:v>
                </c:pt>
                <c:pt idx="8">
                  <c:v>44440</c:v>
                </c:pt>
                <c:pt idx="9">
                  <c:v>44470</c:v>
                </c:pt>
                <c:pt idx="10">
                  <c:v>44501</c:v>
                </c:pt>
                <c:pt idx="11">
                  <c:v>44531</c:v>
                </c:pt>
              </c:numCache>
            </c:numRef>
          </c:cat>
          <c:val>
            <c:numRef>
              <c:f>Graphique_courbe!$B$2:$B$13</c:f>
              <c:numCache>
                <c:formatCode>#,##0</c:formatCode>
                <c:ptCount val="12"/>
                <c:pt idx="0">
                  <c:v>21450</c:v>
                </c:pt>
                <c:pt idx="1">
                  <c:v>31250</c:v>
                </c:pt>
                <c:pt idx="2">
                  <c:v>40145</c:v>
                </c:pt>
                <c:pt idx="3">
                  <c:v>48200</c:v>
                </c:pt>
                <c:pt idx="4">
                  <c:v>49900</c:v>
                </c:pt>
                <c:pt idx="5">
                  <c:v>57000</c:v>
                </c:pt>
                <c:pt idx="6">
                  <c:v>67500</c:v>
                </c:pt>
                <c:pt idx="7">
                  <c:v>87280.55</c:v>
                </c:pt>
                <c:pt idx="8">
                  <c:v>92757.39</c:v>
                </c:pt>
                <c:pt idx="9">
                  <c:v>88412.4</c:v>
                </c:pt>
                <c:pt idx="10">
                  <c:v>91997.5</c:v>
                </c:pt>
                <c:pt idx="11">
                  <c:v>95114.11</c:v>
                </c:pt>
              </c:numCache>
            </c:numRef>
          </c:val>
          <c:smooth val="0"/>
          <c:extLst>
            <c:ext xmlns:c16="http://schemas.microsoft.com/office/drawing/2014/chart" uri="{C3380CC4-5D6E-409C-BE32-E72D297353CC}">
              <c16:uniqueId val="{00000000-E7F5-44A1-AAB0-649DCF11E022}"/>
            </c:ext>
          </c:extLst>
        </c:ser>
        <c:dLbls>
          <c:showLegendKey val="0"/>
          <c:showVal val="0"/>
          <c:showCatName val="0"/>
          <c:showSerName val="0"/>
          <c:showPercent val="0"/>
          <c:showBubbleSize val="0"/>
        </c:dLbls>
        <c:smooth val="0"/>
        <c:axId val="48528000"/>
        <c:axId val="23925120"/>
      </c:lineChart>
      <c:dateAx>
        <c:axId val="48528000"/>
        <c:scaling>
          <c:orientation val="minMax"/>
        </c:scaling>
        <c:delete val="0"/>
        <c:axPos val="b"/>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3925120"/>
        <c:crosses val="autoZero"/>
        <c:auto val="1"/>
        <c:lblOffset val="100"/>
        <c:baseTimeUnit val="months"/>
      </c:dateAx>
      <c:valAx>
        <c:axId val="2392512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8528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Graphique_courbe!$B$1</c:f>
              <c:strCache>
                <c:ptCount val="1"/>
                <c:pt idx="0">
                  <c:v>CA</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Graphique_courbe!$A$2:$A$13</c:f>
              <c:numCache>
                <c:formatCode>mmm\-yy</c:formatCode>
                <c:ptCount val="12"/>
                <c:pt idx="0">
                  <c:v>44197</c:v>
                </c:pt>
                <c:pt idx="1">
                  <c:v>44228</c:v>
                </c:pt>
                <c:pt idx="2">
                  <c:v>44256</c:v>
                </c:pt>
                <c:pt idx="3">
                  <c:v>44287</c:v>
                </c:pt>
                <c:pt idx="4">
                  <c:v>44317</c:v>
                </c:pt>
                <c:pt idx="5">
                  <c:v>44348</c:v>
                </c:pt>
                <c:pt idx="6">
                  <c:v>44378</c:v>
                </c:pt>
                <c:pt idx="7">
                  <c:v>44409</c:v>
                </c:pt>
                <c:pt idx="8">
                  <c:v>44440</c:v>
                </c:pt>
                <c:pt idx="9">
                  <c:v>44470</c:v>
                </c:pt>
                <c:pt idx="10">
                  <c:v>44501</c:v>
                </c:pt>
                <c:pt idx="11">
                  <c:v>44531</c:v>
                </c:pt>
              </c:numCache>
            </c:numRef>
          </c:cat>
          <c:val>
            <c:numRef>
              <c:f>Graphique_courbe!$B$2:$B$13</c:f>
              <c:numCache>
                <c:formatCode>#,##0</c:formatCode>
                <c:ptCount val="12"/>
                <c:pt idx="0">
                  <c:v>21450</c:v>
                </c:pt>
                <c:pt idx="1">
                  <c:v>31250</c:v>
                </c:pt>
                <c:pt idx="2">
                  <c:v>40145</c:v>
                </c:pt>
                <c:pt idx="3">
                  <c:v>48200</c:v>
                </c:pt>
                <c:pt idx="4">
                  <c:v>49900</c:v>
                </c:pt>
                <c:pt idx="5">
                  <c:v>57000</c:v>
                </c:pt>
                <c:pt idx="6">
                  <c:v>67500</c:v>
                </c:pt>
                <c:pt idx="7">
                  <c:v>87280.55</c:v>
                </c:pt>
                <c:pt idx="8">
                  <c:v>92757.39</c:v>
                </c:pt>
                <c:pt idx="9">
                  <c:v>88412.4</c:v>
                </c:pt>
                <c:pt idx="10">
                  <c:v>91997.5</c:v>
                </c:pt>
                <c:pt idx="11">
                  <c:v>95114.11</c:v>
                </c:pt>
              </c:numCache>
            </c:numRef>
          </c:val>
          <c:smooth val="0"/>
          <c:extLst>
            <c:ext xmlns:c16="http://schemas.microsoft.com/office/drawing/2014/chart" uri="{C3380CC4-5D6E-409C-BE32-E72D297353CC}">
              <c16:uniqueId val="{00000001-0F75-4719-AB32-5EDC9922CDF3}"/>
            </c:ext>
          </c:extLst>
        </c:ser>
        <c:dLbls>
          <c:showLegendKey val="0"/>
          <c:showVal val="0"/>
          <c:showCatName val="0"/>
          <c:showSerName val="0"/>
          <c:showPercent val="0"/>
          <c:showBubbleSize val="0"/>
        </c:dLbls>
        <c:smooth val="0"/>
        <c:axId val="56755328"/>
        <c:axId val="56756864"/>
      </c:lineChart>
      <c:dateAx>
        <c:axId val="56755328"/>
        <c:scaling>
          <c:orientation val="minMax"/>
        </c:scaling>
        <c:delete val="0"/>
        <c:axPos val="b"/>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6756864"/>
        <c:crosses val="autoZero"/>
        <c:auto val="1"/>
        <c:lblOffset val="100"/>
        <c:baseTimeUnit val="months"/>
      </c:dateAx>
      <c:valAx>
        <c:axId val="5675686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6755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Graphique_courbe!$B$1</c:f>
              <c:strCache>
                <c:ptCount val="1"/>
                <c:pt idx="0">
                  <c:v>CA</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forward val="2"/>
            <c:dispRSqr val="0"/>
            <c:dispEq val="0"/>
          </c:trendline>
          <c:cat>
            <c:numRef>
              <c:f>Graphique_courbe!$A$2:$A$13</c:f>
              <c:numCache>
                <c:formatCode>mmm\-yy</c:formatCode>
                <c:ptCount val="12"/>
                <c:pt idx="0">
                  <c:v>44197</c:v>
                </c:pt>
                <c:pt idx="1">
                  <c:v>44228</c:v>
                </c:pt>
                <c:pt idx="2">
                  <c:v>44256</c:v>
                </c:pt>
                <c:pt idx="3">
                  <c:v>44287</c:v>
                </c:pt>
                <c:pt idx="4">
                  <c:v>44317</c:v>
                </c:pt>
                <c:pt idx="5">
                  <c:v>44348</c:v>
                </c:pt>
                <c:pt idx="6">
                  <c:v>44378</c:v>
                </c:pt>
                <c:pt idx="7">
                  <c:v>44409</c:v>
                </c:pt>
                <c:pt idx="8">
                  <c:v>44440</c:v>
                </c:pt>
                <c:pt idx="9">
                  <c:v>44470</c:v>
                </c:pt>
                <c:pt idx="10">
                  <c:v>44501</c:v>
                </c:pt>
                <c:pt idx="11">
                  <c:v>44531</c:v>
                </c:pt>
              </c:numCache>
            </c:numRef>
          </c:cat>
          <c:val>
            <c:numRef>
              <c:f>Graphique_courbe!$B$2:$B$13</c:f>
              <c:numCache>
                <c:formatCode>#,##0</c:formatCode>
                <c:ptCount val="12"/>
                <c:pt idx="0">
                  <c:v>21450</c:v>
                </c:pt>
                <c:pt idx="1">
                  <c:v>31250</c:v>
                </c:pt>
                <c:pt idx="2">
                  <c:v>40145</c:v>
                </c:pt>
                <c:pt idx="3">
                  <c:v>48200</c:v>
                </c:pt>
                <c:pt idx="4">
                  <c:v>49900</c:v>
                </c:pt>
                <c:pt idx="5">
                  <c:v>57000</c:v>
                </c:pt>
                <c:pt idx="6">
                  <c:v>67500</c:v>
                </c:pt>
                <c:pt idx="7">
                  <c:v>87280.55</c:v>
                </c:pt>
                <c:pt idx="8">
                  <c:v>92757.39</c:v>
                </c:pt>
                <c:pt idx="9">
                  <c:v>88412.4</c:v>
                </c:pt>
                <c:pt idx="10">
                  <c:v>91997.5</c:v>
                </c:pt>
                <c:pt idx="11">
                  <c:v>95114.11</c:v>
                </c:pt>
              </c:numCache>
            </c:numRef>
          </c:val>
          <c:smooth val="0"/>
          <c:extLst>
            <c:ext xmlns:c16="http://schemas.microsoft.com/office/drawing/2014/chart" uri="{C3380CC4-5D6E-409C-BE32-E72D297353CC}">
              <c16:uniqueId val="{00000002-5A69-4ACA-87A8-C8BDC73841DD}"/>
            </c:ext>
          </c:extLst>
        </c:ser>
        <c:dLbls>
          <c:showLegendKey val="0"/>
          <c:showVal val="0"/>
          <c:showCatName val="0"/>
          <c:showSerName val="0"/>
          <c:showPercent val="0"/>
          <c:showBubbleSize val="0"/>
        </c:dLbls>
        <c:smooth val="0"/>
        <c:axId val="57442688"/>
        <c:axId val="57444224"/>
      </c:lineChart>
      <c:dateAx>
        <c:axId val="57442688"/>
        <c:scaling>
          <c:orientation val="minMax"/>
        </c:scaling>
        <c:delete val="0"/>
        <c:axPos val="b"/>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7444224"/>
        <c:crosses val="autoZero"/>
        <c:auto val="1"/>
        <c:lblOffset val="100"/>
        <c:baseTimeUnit val="months"/>
      </c:dateAx>
      <c:valAx>
        <c:axId val="574442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7442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tx>
            <c:strRef>
              <c:f>Feuil2!$B$3</c:f>
              <c:strCache>
                <c:ptCount val="1"/>
                <c:pt idx="0">
                  <c:v>C.A</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F16-4E21-8899-F1272D95274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F16-4E21-8899-F1272D95274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F16-4E21-8899-F1272D95274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F16-4E21-8899-F1272D95274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F16-4E21-8899-F1272D95274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9F16-4E21-8899-F1272D95274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9F16-4E21-8899-F1272D95274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9F16-4E21-8899-F1272D95274B}"/>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9F16-4E21-8899-F1272D95274B}"/>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9F16-4E21-8899-F1272D95274B}"/>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9F16-4E21-8899-F1272D95274B}"/>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9F16-4E21-8899-F1272D95274B}"/>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9F16-4E21-8899-F1272D95274B}"/>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9F16-4E21-8899-F1272D95274B}"/>
              </c:ext>
            </c:extLst>
          </c:dPt>
          <c:dPt>
            <c:idx val="14"/>
            <c:bubble3D val="0"/>
            <c:spPr>
              <a:solidFill>
                <a:schemeClr val="accent3">
                  <a:lumMod val="80000"/>
                  <a:lumOff val="20000"/>
                </a:schemeClr>
              </a:solidFill>
              <a:ln w="19050">
                <a:solidFill>
                  <a:schemeClr val="lt1"/>
                </a:solidFill>
              </a:ln>
              <a:effectLst/>
            </c:spPr>
            <c:extLst>
              <c:ext xmlns:c16="http://schemas.microsoft.com/office/drawing/2014/chart" uri="{C3380CC4-5D6E-409C-BE32-E72D297353CC}">
                <c16:uniqueId val="{0000001D-9F16-4E21-8899-F1272D95274B}"/>
              </c:ext>
            </c:extLst>
          </c:dPt>
          <c:dPt>
            <c:idx val="15"/>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1F-9F16-4E21-8899-F1272D95274B}"/>
              </c:ext>
            </c:extLst>
          </c:dPt>
          <c:dPt>
            <c:idx val="16"/>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21-9F16-4E21-8899-F1272D95274B}"/>
              </c:ext>
            </c:extLst>
          </c:dPt>
          <c:dPt>
            <c:idx val="17"/>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23-9F16-4E21-8899-F1272D95274B}"/>
              </c:ext>
            </c:extLst>
          </c:dPt>
          <c:dPt>
            <c:idx val="18"/>
            <c:bubble3D val="0"/>
            <c:spPr>
              <a:solidFill>
                <a:schemeClr val="accent1">
                  <a:lumMod val="80000"/>
                </a:schemeClr>
              </a:solidFill>
              <a:ln w="19050">
                <a:solidFill>
                  <a:schemeClr val="lt1"/>
                </a:solidFill>
              </a:ln>
              <a:effectLst/>
            </c:spPr>
            <c:extLst>
              <c:ext xmlns:c16="http://schemas.microsoft.com/office/drawing/2014/chart" uri="{C3380CC4-5D6E-409C-BE32-E72D297353CC}">
                <c16:uniqueId val="{00000025-9F16-4E21-8899-F1272D95274B}"/>
              </c:ext>
            </c:extLst>
          </c:dPt>
          <c:dPt>
            <c:idx val="19"/>
            <c:bubble3D val="0"/>
            <c:spPr>
              <a:solidFill>
                <a:schemeClr val="accent2">
                  <a:lumMod val="80000"/>
                </a:schemeClr>
              </a:solidFill>
              <a:ln w="19050">
                <a:solidFill>
                  <a:schemeClr val="lt1"/>
                </a:solidFill>
              </a:ln>
              <a:effectLst/>
            </c:spPr>
            <c:extLst>
              <c:ext xmlns:c16="http://schemas.microsoft.com/office/drawing/2014/chart" uri="{C3380CC4-5D6E-409C-BE32-E72D297353CC}">
                <c16:uniqueId val="{00000027-9F16-4E21-8899-F1272D95274B}"/>
              </c:ext>
            </c:extLst>
          </c:dPt>
          <c:dPt>
            <c:idx val="20"/>
            <c:bubble3D val="0"/>
            <c:spPr>
              <a:solidFill>
                <a:schemeClr val="accent3">
                  <a:lumMod val="80000"/>
                </a:schemeClr>
              </a:solidFill>
              <a:ln w="19050">
                <a:solidFill>
                  <a:schemeClr val="lt1"/>
                </a:solidFill>
              </a:ln>
              <a:effectLst/>
            </c:spPr>
            <c:extLst>
              <c:ext xmlns:c16="http://schemas.microsoft.com/office/drawing/2014/chart" uri="{C3380CC4-5D6E-409C-BE32-E72D297353CC}">
                <c16:uniqueId val="{00000029-9F16-4E21-8899-F1272D95274B}"/>
              </c:ext>
            </c:extLst>
          </c:dPt>
          <c:dPt>
            <c:idx val="21"/>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2B-9F16-4E21-8899-F1272D95274B}"/>
              </c:ext>
            </c:extLst>
          </c:dPt>
          <c:dPt>
            <c:idx val="22"/>
            <c:bubble3D val="0"/>
            <c:spPr>
              <a:solidFill>
                <a:schemeClr val="accent5">
                  <a:lumMod val="80000"/>
                </a:schemeClr>
              </a:solidFill>
              <a:ln w="19050">
                <a:solidFill>
                  <a:schemeClr val="lt1"/>
                </a:solidFill>
              </a:ln>
              <a:effectLst/>
            </c:spPr>
            <c:extLst>
              <c:ext xmlns:c16="http://schemas.microsoft.com/office/drawing/2014/chart" uri="{C3380CC4-5D6E-409C-BE32-E72D297353CC}">
                <c16:uniqueId val="{0000002D-9F16-4E21-8899-F1272D95274B}"/>
              </c:ext>
            </c:extLst>
          </c:dPt>
          <c:dPt>
            <c:idx val="23"/>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2F-9F16-4E21-8899-F1272D95274B}"/>
              </c:ext>
            </c:extLst>
          </c:dPt>
          <c:cat>
            <c:strRef>
              <c:f>Feuil2!$A$4:$A$27</c:f>
              <c:strCache>
                <c:ptCount val="24"/>
                <c:pt idx="0">
                  <c:v>Produit A</c:v>
                </c:pt>
                <c:pt idx="1">
                  <c:v>Produit B</c:v>
                </c:pt>
                <c:pt idx="2">
                  <c:v>Produit C</c:v>
                </c:pt>
                <c:pt idx="3">
                  <c:v>Produit D</c:v>
                </c:pt>
                <c:pt idx="4">
                  <c:v>Produit E</c:v>
                </c:pt>
                <c:pt idx="5">
                  <c:v>Produit G</c:v>
                </c:pt>
                <c:pt idx="6">
                  <c:v>Produit H</c:v>
                </c:pt>
                <c:pt idx="7">
                  <c:v>Produit I</c:v>
                </c:pt>
                <c:pt idx="8">
                  <c:v>Produit J</c:v>
                </c:pt>
                <c:pt idx="9">
                  <c:v>Produit K</c:v>
                </c:pt>
                <c:pt idx="10">
                  <c:v>Produit L</c:v>
                </c:pt>
                <c:pt idx="11">
                  <c:v>Produit M</c:v>
                </c:pt>
                <c:pt idx="12">
                  <c:v>Produit N</c:v>
                </c:pt>
                <c:pt idx="13">
                  <c:v>Produit O</c:v>
                </c:pt>
                <c:pt idx="14">
                  <c:v>Produit P</c:v>
                </c:pt>
                <c:pt idx="15">
                  <c:v>Produit Q</c:v>
                </c:pt>
                <c:pt idx="16">
                  <c:v>Produit R</c:v>
                </c:pt>
                <c:pt idx="17">
                  <c:v>Produit S</c:v>
                </c:pt>
                <c:pt idx="18">
                  <c:v>Produit T</c:v>
                </c:pt>
                <c:pt idx="19">
                  <c:v>Produit U</c:v>
                </c:pt>
                <c:pt idx="20">
                  <c:v>Produit V</c:v>
                </c:pt>
                <c:pt idx="21">
                  <c:v>Produit X</c:v>
                </c:pt>
                <c:pt idx="22">
                  <c:v>Produit Y</c:v>
                </c:pt>
                <c:pt idx="23">
                  <c:v>Produit Z</c:v>
                </c:pt>
              </c:strCache>
            </c:strRef>
          </c:cat>
          <c:val>
            <c:numRef>
              <c:f>Feuil2!$B$4:$B$27</c:f>
              <c:numCache>
                <c:formatCode>_-* #,##0_-;\-* #,##0_-;_-* "-"??_-;_-@_-</c:formatCode>
                <c:ptCount val="24"/>
                <c:pt idx="0">
                  <c:v>47000</c:v>
                </c:pt>
                <c:pt idx="1">
                  <c:v>55000</c:v>
                </c:pt>
                <c:pt idx="2">
                  <c:v>63000</c:v>
                </c:pt>
                <c:pt idx="3">
                  <c:v>17000</c:v>
                </c:pt>
                <c:pt idx="4">
                  <c:v>38000</c:v>
                </c:pt>
                <c:pt idx="5">
                  <c:v>62587</c:v>
                </c:pt>
                <c:pt idx="6">
                  <c:v>52885</c:v>
                </c:pt>
                <c:pt idx="7">
                  <c:v>67543</c:v>
                </c:pt>
                <c:pt idx="8">
                  <c:v>22470</c:v>
                </c:pt>
                <c:pt idx="9">
                  <c:v>10548</c:v>
                </c:pt>
                <c:pt idx="10">
                  <c:v>74163</c:v>
                </c:pt>
                <c:pt idx="11">
                  <c:v>58761</c:v>
                </c:pt>
                <c:pt idx="12">
                  <c:v>39771</c:v>
                </c:pt>
                <c:pt idx="13">
                  <c:v>25357</c:v>
                </c:pt>
                <c:pt idx="14">
                  <c:v>58521</c:v>
                </c:pt>
                <c:pt idx="15">
                  <c:v>70779</c:v>
                </c:pt>
                <c:pt idx="16">
                  <c:v>45405</c:v>
                </c:pt>
                <c:pt idx="17">
                  <c:v>35706</c:v>
                </c:pt>
                <c:pt idx="18">
                  <c:v>10083</c:v>
                </c:pt>
                <c:pt idx="19">
                  <c:v>61855</c:v>
                </c:pt>
                <c:pt idx="20">
                  <c:v>69772</c:v>
                </c:pt>
                <c:pt idx="21">
                  <c:v>11341</c:v>
                </c:pt>
                <c:pt idx="22">
                  <c:v>44588</c:v>
                </c:pt>
                <c:pt idx="23">
                  <c:v>18321</c:v>
                </c:pt>
              </c:numCache>
            </c:numRef>
          </c:val>
          <c:extLst>
            <c:ext xmlns:c16="http://schemas.microsoft.com/office/drawing/2014/chart" uri="{C3380CC4-5D6E-409C-BE32-E72D297353CC}">
              <c16:uniqueId val="{00000030-9F16-4E21-8899-F1272D95274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tx>
            <c:strRef>
              <c:f>Graphique_secteurs!$B$31</c:f>
              <c:strCache>
                <c:ptCount val="1"/>
                <c:pt idx="0">
                  <c:v>C.A</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5A4-4B07-B0A9-825C5DC1AE9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5A4-4B07-B0A9-825C5DC1AE9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5A4-4B07-B0A9-825C5DC1AE95}"/>
              </c:ext>
            </c:extLst>
          </c:dPt>
          <c:cat>
            <c:strRef>
              <c:f>Graphique_secteurs!$A$32:$A$34</c:f>
              <c:strCache>
                <c:ptCount val="3"/>
                <c:pt idx="0">
                  <c:v>Produit A</c:v>
                </c:pt>
                <c:pt idx="1">
                  <c:v>Produit B</c:v>
                </c:pt>
                <c:pt idx="2">
                  <c:v>Produit C</c:v>
                </c:pt>
              </c:strCache>
            </c:strRef>
          </c:cat>
          <c:val>
            <c:numRef>
              <c:f>Graphique_secteurs!$B$32:$B$34</c:f>
              <c:numCache>
                <c:formatCode>_-* #,##0_-;\-* #,##0_-;_-* "-"??_-;_-@_-</c:formatCode>
                <c:ptCount val="3"/>
                <c:pt idx="0">
                  <c:v>10083</c:v>
                </c:pt>
                <c:pt idx="1">
                  <c:v>11341</c:v>
                </c:pt>
                <c:pt idx="2">
                  <c:v>22000</c:v>
                </c:pt>
              </c:numCache>
            </c:numRef>
          </c:val>
          <c:extLst>
            <c:ext xmlns:c16="http://schemas.microsoft.com/office/drawing/2014/chart" uri="{C3380CC4-5D6E-409C-BE32-E72D297353CC}">
              <c16:uniqueId val="{00000006-75A4-4B07-B0A9-825C5DC1AE9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train!$C$1</c:f>
              <c:strCache>
                <c:ptCount val="1"/>
                <c:pt idx="0">
                  <c:v>Prix de vente</c:v>
                </c:pt>
              </c:strCache>
            </c:strRef>
          </c:tx>
          <c:spPr>
            <a:ln w="19050" cap="rnd">
              <a:noFill/>
              <a:round/>
            </a:ln>
            <a:effectLst/>
          </c:spPr>
          <c:marker>
            <c:symbol val="circle"/>
            <c:size val="5"/>
            <c:spPr>
              <a:solidFill>
                <a:schemeClr val="accent1"/>
              </a:solidFill>
              <a:ln w="9525">
                <a:solidFill>
                  <a:schemeClr val="accent1"/>
                </a:solidFill>
              </a:ln>
              <a:effectLst/>
            </c:spPr>
          </c:marker>
          <c:xVal>
            <c:numRef>
              <c:f>train!$B$2:$B$1461</c:f>
              <c:numCache>
                <c:formatCode>0</c:formatCode>
                <c:ptCount val="1460"/>
                <c:pt idx="0">
                  <c:v>73.285714285714292</c:v>
                </c:pt>
                <c:pt idx="1">
                  <c:v>54.085714285714282</c:v>
                </c:pt>
                <c:pt idx="2">
                  <c:v>76.54285714285713</c:v>
                </c:pt>
                <c:pt idx="3">
                  <c:v>73.585714285714289</c:v>
                </c:pt>
                <c:pt idx="4">
                  <c:v>94.2</c:v>
                </c:pt>
                <c:pt idx="5">
                  <c:v>58.371428571428567</c:v>
                </c:pt>
                <c:pt idx="6">
                  <c:v>72.599999999999994</c:v>
                </c:pt>
                <c:pt idx="7">
                  <c:v>89.571428571428569</c:v>
                </c:pt>
                <c:pt idx="8">
                  <c:v>76.028571428571425</c:v>
                </c:pt>
                <c:pt idx="9">
                  <c:v>46.157142857142851</c:v>
                </c:pt>
                <c:pt idx="10">
                  <c:v>44.571428571428569</c:v>
                </c:pt>
                <c:pt idx="11">
                  <c:v>99.6</c:v>
                </c:pt>
                <c:pt idx="12">
                  <c:v>39.085714285714282</c:v>
                </c:pt>
                <c:pt idx="13">
                  <c:v>64.028571428571425</c:v>
                </c:pt>
                <c:pt idx="14">
                  <c:v>53.699999999999996</c:v>
                </c:pt>
                <c:pt idx="15">
                  <c:v>36.6</c:v>
                </c:pt>
                <c:pt idx="16">
                  <c:v>43.028571428571425</c:v>
                </c:pt>
                <c:pt idx="17">
                  <c:v>55.542857142857144</c:v>
                </c:pt>
                <c:pt idx="18">
                  <c:v>47.74285714285714</c:v>
                </c:pt>
                <c:pt idx="19">
                  <c:v>57.385714285714286</c:v>
                </c:pt>
                <c:pt idx="20">
                  <c:v>101.82857142857142</c:v>
                </c:pt>
                <c:pt idx="21">
                  <c:v>47.48571428571428</c:v>
                </c:pt>
                <c:pt idx="22">
                  <c:v>76.928571428571431</c:v>
                </c:pt>
                <c:pt idx="23">
                  <c:v>45.428571428571431</c:v>
                </c:pt>
                <c:pt idx="24">
                  <c:v>45.428571428571431</c:v>
                </c:pt>
                <c:pt idx="25">
                  <c:v>68.571428571428569</c:v>
                </c:pt>
                <c:pt idx="26">
                  <c:v>38.571428571428569</c:v>
                </c:pt>
                <c:pt idx="27">
                  <c:v>73.028571428571425</c:v>
                </c:pt>
                <c:pt idx="28">
                  <c:v>68.571428571428569</c:v>
                </c:pt>
                <c:pt idx="29">
                  <c:v>22.285714285714285</c:v>
                </c:pt>
                <c:pt idx="30">
                  <c:v>56.442857142857136</c:v>
                </c:pt>
                <c:pt idx="31">
                  <c:v>52.628571428571426</c:v>
                </c:pt>
                <c:pt idx="32">
                  <c:v>52.885714285714286</c:v>
                </c:pt>
                <c:pt idx="33">
                  <c:v>72.857142857142861</c:v>
                </c:pt>
                <c:pt idx="34">
                  <c:v>66.899999999999991</c:v>
                </c:pt>
                <c:pt idx="35">
                  <c:v>105.08571428571429</c:v>
                </c:pt>
                <c:pt idx="36">
                  <c:v>47.014285714285712</c:v>
                </c:pt>
                <c:pt idx="37">
                  <c:v>55.585714285714282</c:v>
                </c:pt>
                <c:pt idx="38">
                  <c:v>45.3</c:v>
                </c:pt>
                <c:pt idx="39">
                  <c:v>49.371428571428567</c:v>
                </c:pt>
                <c:pt idx="40">
                  <c:v>56.74285714285714</c:v>
                </c:pt>
                <c:pt idx="41">
                  <c:v>56.914285714285711</c:v>
                </c:pt>
                <c:pt idx="42">
                  <c:v>37.885714285714286</c:v>
                </c:pt>
                <c:pt idx="43">
                  <c:v>40.199999999999996</c:v>
                </c:pt>
                <c:pt idx="44">
                  <c:v>49.285714285714285</c:v>
                </c:pt>
                <c:pt idx="45">
                  <c:v>75.085714285714289</c:v>
                </c:pt>
                <c:pt idx="46">
                  <c:v>92.1</c:v>
                </c:pt>
                <c:pt idx="47">
                  <c:v>70.971428571428561</c:v>
                </c:pt>
                <c:pt idx="48">
                  <c:v>62.228571428571421</c:v>
                </c:pt>
                <c:pt idx="49">
                  <c:v>40.928571428571431</c:v>
                </c:pt>
                <c:pt idx="50">
                  <c:v>63</c:v>
                </c:pt>
                <c:pt idx="51">
                  <c:v>50.4</c:v>
                </c:pt>
                <c:pt idx="52">
                  <c:v>34.971428571428568</c:v>
                </c:pt>
                <c:pt idx="53">
                  <c:v>78.94285714285715</c:v>
                </c:pt>
                <c:pt idx="54">
                  <c:v>58.285714285714285</c:v>
                </c:pt>
                <c:pt idx="55">
                  <c:v>61.071428571428569</c:v>
                </c:pt>
                <c:pt idx="56">
                  <c:v>74.528571428571425</c:v>
                </c:pt>
                <c:pt idx="57">
                  <c:v>73.714285714285708</c:v>
                </c:pt>
                <c:pt idx="58">
                  <c:v>126.21428571428571</c:v>
                </c:pt>
                <c:pt idx="59">
                  <c:v>33.428571428571431</c:v>
                </c:pt>
                <c:pt idx="60">
                  <c:v>49.628571428571426</c:v>
                </c:pt>
                <c:pt idx="61">
                  <c:v>47.614285714285714</c:v>
                </c:pt>
                <c:pt idx="62">
                  <c:v>58.714285714285715</c:v>
                </c:pt>
                <c:pt idx="63">
                  <c:v>73.285714285714292</c:v>
                </c:pt>
                <c:pt idx="64">
                  <c:v>87.171428571428564</c:v>
                </c:pt>
                <c:pt idx="65">
                  <c:v>105.98571428571428</c:v>
                </c:pt>
                <c:pt idx="66">
                  <c:v>94.585714285714289</c:v>
                </c:pt>
                <c:pt idx="67">
                  <c:v>63.385714285714286</c:v>
                </c:pt>
                <c:pt idx="68">
                  <c:v>32.014285714285712</c:v>
                </c:pt>
                <c:pt idx="69">
                  <c:v>98.01428571428572</c:v>
                </c:pt>
                <c:pt idx="70">
                  <c:v>95.271428571428572</c:v>
                </c:pt>
                <c:pt idx="71">
                  <c:v>36.214285714285715</c:v>
                </c:pt>
                <c:pt idx="72">
                  <c:v>73.628571428571419</c:v>
                </c:pt>
                <c:pt idx="73">
                  <c:v>46.542857142857144</c:v>
                </c:pt>
                <c:pt idx="74">
                  <c:v>68.785714285714292</c:v>
                </c:pt>
                <c:pt idx="75">
                  <c:v>42.342857142857142</c:v>
                </c:pt>
                <c:pt idx="76">
                  <c:v>40.799999999999997</c:v>
                </c:pt>
                <c:pt idx="77">
                  <c:v>55.071428571428569</c:v>
                </c:pt>
                <c:pt idx="78">
                  <c:v>75.771428571428572</c:v>
                </c:pt>
                <c:pt idx="79">
                  <c:v>52.714285714285715</c:v>
                </c:pt>
                <c:pt idx="80">
                  <c:v>91.8</c:v>
                </c:pt>
                <c:pt idx="81">
                  <c:v>57.3</c:v>
                </c:pt>
                <c:pt idx="82">
                  <c:v>66.98571428571428</c:v>
                </c:pt>
                <c:pt idx="83">
                  <c:v>45.642857142857146</c:v>
                </c:pt>
                <c:pt idx="84">
                  <c:v>63.171428571428571</c:v>
                </c:pt>
                <c:pt idx="85">
                  <c:v>103.58571428571429</c:v>
                </c:pt>
                <c:pt idx="86">
                  <c:v>66.857142857142861</c:v>
                </c:pt>
                <c:pt idx="87">
                  <c:v>52.457142857142856</c:v>
                </c:pt>
                <c:pt idx="88">
                  <c:v>65.400000000000006</c:v>
                </c:pt>
                <c:pt idx="89">
                  <c:v>42.428571428571431</c:v>
                </c:pt>
                <c:pt idx="90">
                  <c:v>44.571428571428569</c:v>
                </c:pt>
                <c:pt idx="91">
                  <c:v>52.928571428571431</c:v>
                </c:pt>
                <c:pt idx="92">
                  <c:v>41.31428571428571</c:v>
                </c:pt>
                <c:pt idx="93">
                  <c:v>98.185714285714283</c:v>
                </c:pt>
                <c:pt idx="94">
                  <c:v>76.54285714285713</c:v>
                </c:pt>
                <c:pt idx="95">
                  <c:v>63</c:v>
                </c:pt>
                <c:pt idx="96">
                  <c:v>68.05714285714285</c:v>
                </c:pt>
                <c:pt idx="97">
                  <c:v>41.142857142857146</c:v>
                </c:pt>
                <c:pt idx="98">
                  <c:v>35.785714285714285</c:v>
                </c:pt>
                <c:pt idx="99">
                  <c:v>52.5</c:v>
                </c:pt>
                <c:pt idx="100">
                  <c:v>69</c:v>
                </c:pt>
                <c:pt idx="101">
                  <c:v>74.228571428571428</c:v>
                </c:pt>
                <c:pt idx="102">
                  <c:v>65.785714285714292</c:v>
                </c:pt>
                <c:pt idx="103">
                  <c:v>52.542857142857144</c:v>
                </c:pt>
                <c:pt idx="104">
                  <c:v>77.914285714285711</c:v>
                </c:pt>
                <c:pt idx="105">
                  <c:v>85.371428571428581</c:v>
                </c:pt>
                <c:pt idx="106">
                  <c:v>44.871428571428567</c:v>
                </c:pt>
                <c:pt idx="107">
                  <c:v>33.81428571428571</c:v>
                </c:pt>
                <c:pt idx="108">
                  <c:v>65.014285714285705</c:v>
                </c:pt>
                <c:pt idx="109">
                  <c:v>79.028571428571425</c:v>
                </c:pt>
                <c:pt idx="110">
                  <c:v>79.5</c:v>
                </c:pt>
                <c:pt idx="111">
                  <c:v>61.285714285714285</c:v>
                </c:pt>
                <c:pt idx="112">
                  <c:v>115.54285714285713</c:v>
                </c:pt>
                <c:pt idx="113">
                  <c:v>96.814285714285703</c:v>
                </c:pt>
                <c:pt idx="114">
                  <c:v>99.428571428571431</c:v>
                </c:pt>
                <c:pt idx="115">
                  <c:v>62.48571428571428</c:v>
                </c:pt>
                <c:pt idx="116">
                  <c:v>46.8</c:v>
                </c:pt>
                <c:pt idx="117">
                  <c:v>48.214285714285715</c:v>
                </c:pt>
                <c:pt idx="118">
                  <c:v>138.08571428571426</c:v>
                </c:pt>
                <c:pt idx="119">
                  <c:v>62.4</c:v>
                </c:pt>
                <c:pt idx="120">
                  <c:v>42.342857142857142</c:v>
                </c:pt>
                <c:pt idx="121">
                  <c:v>48.128571428571426</c:v>
                </c:pt>
                <c:pt idx="122">
                  <c:v>46.285714285714285</c:v>
                </c:pt>
                <c:pt idx="123">
                  <c:v>51.385714285714286</c:v>
                </c:pt>
                <c:pt idx="124">
                  <c:v>67.971428571428561</c:v>
                </c:pt>
                <c:pt idx="125">
                  <c:v>32.31428571428571</c:v>
                </c:pt>
                <c:pt idx="126">
                  <c:v>41.057142857142857</c:v>
                </c:pt>
                <c:pt idx="127">
                  <c:v>36</c:v>
                </c:pt>
                <c:pt idx="128">
                  <c:v>57.771428571428565</c:v>
                </c:pt>
                <c:pt idx="129">
                  <c:v>45.128571428571426</c:v>
                </c:pt>
                <c:pt idx="130">
                  <c:v>92.44285714285715</c:v>
                </c:pt>
                <c:pt idx="131">
                  <c:v>88.028571428571425</c:v>
                </c:pt>
                <c:pt idx="132">
                  <c:v>56.871428571428567</c:v>
                </c:pt>
                <c:pt idx="133">
                  <c:v>55.542857142857144</c:v>
                </c:pt>
                <c:pt idx="134">
                  <c:v>73.757142857142853</c:v>
                </c:pt>
                <c:pt idx="135">
                  <c:v>72.085714285714275</c:v>
                </c:pt>
                <c:pt idx="136">
                  <c:v>52.028571428571425</c:v>
                </c:pt>
                <c:pt idx="137">
                  <c:v>83.957142857142841</c:v>
                </c:pt>
                <c:pt idx="138">
                  <c:v>79.371428571428581</c:v>
                </c:pt>
                <c:pt idx="139">
                  <c:v>75.599999999999994</c:v>
                </c:pt>
                <c:pt idx="140">
                  <c:v>37.028571428571425</c:v>
                </c:pt>
                <c:pt idx="141">
                  <c:v>74.314285714285703</c:v>
                </c:pt>
                <c:pt idx="142">
                  <c:v>59.357142857142854</c:v>
                </c:pt>
                <c:pt idx="143">
                  <c:v>64.328571428571436</c:v>
                </c:pt>
                <c:pt idx="144">
                  <c:v>74.05714285714285</c:v>
                </c:pt>
                <c:pt idx="145">
                  <c:v>73.242857142857133</c:v>
                </c:pt>
                <c:pt idx="146">
                  <c:v>37.5</c:v>
                </c:pt>
                <c:pt idx="147">
                  <c:v>87.214285714285708</c:v>
                </c:pt>
                <c:pt idx="148">
                  <c:v>46.285714285714285</c:v>
                </c:pt>
                <c:pt idx="149">
                  <c:v>57.6</c:v>
                </c:pt>
                <c:pt idx="150">
                  <c:v>41.528571428571425</c:v>
                </c:pt>
                <c:pt idx="151">
                  <c:v>73.285714285714292</c:v>
                </c:pt>
                <c:pt idx="152">
                  <c:v>85.414285714285711</c:v>
                </c:pt>
                <c:pt idx="153">
                  <c:v>53.657142857142851</c:v>
                </c:pt>
                <c:pt idx="154">
                  <c:v>51.428571428571431</c:v>
                </c:pt>
                <c:pt idx="155">
                  <c:v>46.971428571428575</c:v>
                </c:pt>
                <c:pt idx="156">
                  <c:v>44.571428571428569</c:v>
                </c:pt>
                <c:pt idx="157">
                  <c:v>84.342857142857142</c:v>
                </c:pt>
                <c:pt idx="158">
                  <c:v>83.44285714285715</c:v>
                </c:pt>
                <c:pt idx="159">
                  <c:v>105.51428571428572</c:v>
                </c:pt>
                <c:pt idx="160">
                  <c:v>52.8</c:v>
                </c:pt>
                <c:pt idx="161">
                  <c:v>114.34285714285714</c:v>
                </c:pt>
                <c:pt idx="162">
                  <c:v>66.04285714285713</c:v>
                </c:pt>
                <c:pt idx="163">
                  <c:v>37.799999999999997</c:v>
                </c:pt>
                <c:pt idx="164">
                  <c:v>69.257142857142853</c:v>
                </c:pt>
                <c:pt idx="165">
                  <c:v>58.071428571428569</c:v>
                </c:pt>
                <c:pt idx="166">
                  <c:v>80.01428571428572</c:v>
                </c:pt>
                <c:pt idx="167">
                  <c:v>92.614285714285714</c:v>
                </c:pt>
                <c:pt idx="168">
                  <c:v>73.714285714285708</c:v>
                </c:pt>
                <c:pt idx="169">
                  <c:v>73.157142857142858</c:v>
                </c:pt>
                <c:pt idx="170">
                  <c:v>59.228571428571421</c:v>
                </c:pt>
                <c:pt idx="171">
                  <c:v>70.971428571428561</c:v>
                </c:pt>
                <c:pt idx="172">
                  <c:v>75.728571428571428</c:v>
                </c:pt>
                <c:pt idx="173">
                  <c:v>58.371428571428567</c:v>
                </c:pt>
                <c:pt idx="174">
                  <c:v>70.757142857142853</c:v>
                </c:pt>
                <c:pt idx="175">
                  <c:v>92.48571428571428</c:v>
                </c:pt>
                <c:pt idx="176">
                  <c:v>88.285714285714292</c:v>
                </c:pt>
                <c:pt idx="177">
                  <c:v>82.285714285714292</c:v>
                </c:pt>
                <c:pt idx="178">
                  <c:v>95.742857142857133</c:v>
                </c:pt>
                <c:pt idx="179">
                  <c:v>41.48571428571428</c:v>
                </c:pt>
                <c:pt idx="180">
                  <c:v>65.357142857142861</c:v>
                </c:pt>
                <c:pt idx="181">
                  <c:v>77.228571428571428</c:v>
                </c:pt>
                <c:pt idx="182">
                  <c:v>57.428571428571431</c:v>
                </c:pt>
                <c:pt idx="183">
                  <c:v>89.228571428571428</c:v>
                </c:pt>
                <c:pt idx="184">
                  <c:v>53.657142857142851</c:v>
                </c:pt>
                <c:pt idx="185">
                  <c:v>154.62857142857141</c:v>
                </c:pt>
                <c:pt idx="186">
                  <c:v>52.157142857142851</c:v>
                </c:pt>
                <c:pt idx="187">
                  <c:v>70.971428571428561</c:v>
                </c:pt>
                <c:pt idx="188">
                  <c:v>52.457142857142856</c:v>
                </c:pt>
                <c:pt idx="189">
                  <c:v>68.271428571428572</c:v>
                </c:pt>
                <c:pt idx="190">
                  <c:v>116.87142857142858</c:v>
                </c:pt>
                <c:pt idx="191">
                  <c:v>63.385714285714286</c:v>
                </c:pt>
                <c:pt idx="192">
                  <c:v>61.328571428571429</c:v>
                </c:pt>
                <c:pt idx="193">
                  <c:v>73.242857142857133</c:v>
                </c:pt>
                <c:pt idx="194">
                  <c:v>37.028571428571425</c:v>
                </c:pt>
                <c:pt idx="195">
                  <c:v>62.4</c:v>
                </c:pt>
                <c:pt idx="196">
                  <c:v>73.971428571428561</c:v>
                </c:pt>
                <c:pt idx="197">
                  <c:v>133.37142857142857</c:v>
                </c:pt>
                <c:pt idx="198">
                  <c:v>95.528571428571425</c:v>
                </c:pt>
                <c:pt idx="199">
                  <c:v>73.414285714285711</c:v>
                </c:pt>
                <c:pt idx="200">
                  <c:v>48.042857142857144</c:v>
                </c:pt>
                <c:pt idx="201">
                  <c:v>54.81428571428571</c:v>
                </c:pt>
                <c:pt idx="202">
                  <c:v>56.142857142857146</c:v>
                </c:pt>
                <c:pt idx="203">
                  <c:v>36.342857142857142</c:v>
                </c:pt>
                <c:pt idx="204">
                  <c:v>55.028571428571425</c:v>
                </c:pt>
                <c:pt idx="205">
                  <c:v>61.8</c:v>
                </c:pt>
                <c:pt idx="206">
                  <c:v>72.685714285714283</c:v>
                </c:pt>
                <c:pt idx="207">
                  <c:v>47.142857142857146</c:v>
                </c:pt>
                <c:pt idx="208">
                  <c:v>88.371428571428581</c:v>
                </c:pt>
                <c:pt idx="209">
                  <c:v>46.8</c:v>
                </c:pt>
                <c:pt idx="210">
                  <c:v>37.028571428571425</c:v>
                </c:pt>
                <c:pt idx="211">
                  <c:v>51.942857142857136</c:v>
                </c:pt>
                <c:pt idx="212">
                  <c:v>79.371428571428581</c:v>
                </c:pt>
                <c:pt idx="213">
                  <c:v>42.428571428571431</c:v>
                </c:pt>
                <c:pt idx="214">
                  <c:v>59.657142857142851</c:v>
                </c:pt>
                <c:pt idx="215">
                  <c:v>52.971428571428575</c:v>
                </c:pt>
                <c:pt idx="216">
                  <c:v>61.542857142857144</c:v>
                </c:pt>
                <c:pt idx="217">
                  <c:v>56.914285714285711</c:v>
                </c:pt>
                <c:pt idx="218">
                  <c:v>83.742857142857133</c:v>
                </c:pt>
                <c:pt idx="219">
                  <c:v>53.48571428571428</c:v>
                </c:pt>
                <c:pt idx="220">
                  <c:v>64.2</c:v>
                </c:pt>
                <c:pt idx="221">
                  <c:v>97.157142857142858</c:v>
                </c:pt>
                <c:pt idx="222">
                  <c:v>66.514285714285705</c:v>
                </c:pt>
                <c:pt idx="223">
                  <c:v>37.028571428571425</c:v>
                </c:pt>
                <c:pt idx="224">
                  <c:v>102.51428571428572</c:v>
                </c:pt>
                <c:pt idx="225">
                  <c:v>55.8</c:v>
                </c:pt>
                <c:pt idx="226">
                  <c:v>108</c:v>
                </c:pt>
                <c:pt idx="227">
                  <c:v>42.3</c:v>
                </c:pt>
                <c:pt idx="228">
                  <c:v>39.085714285714282</c:v>
                </c:pt>
                <c:pt idx="229">
                  <c:v>66.642857142857139</c:v>
                </c:pt>
                <c:pt idx="230">
                  <c:v>51.171428571428571</c:v>
                </c:pt>
                <c:pt idx="231">
                  <c:v>119.74285714285713</c:v>
                </c:pt>
                <c:pt idx="232">
                  <c:v>42.3</c:v>
                </c:pt>
                <c:pt idx="233">
                  <c:v>38.31428571428571</c:v>
                </c:pt>
                <c:pt idx="234">
                  <c:v>84</c:v>
                </c:pt>
                <c:pt idx="235">
                  <c:v>42.3</c:v>
                </c:pt>
                <c:pt idx="236">
                  <c:v>60.6</c:v>
                </c:pt>
                <c:pt idx="237">
                  <c:v>74.742857142857133</c:v>
                </c:pt>
                <c:pt idx="238">
                  <c:v>72.599999999999994</c:v>
                </c:pt>
                <c:pt idx="239">
                  <c:v>63.728571428571421</c:v>
                </c:pt>
                <c:pt idx="240">
                  <c:v>67.114285714285714</c:v>
                </c:pt>
                <c:pt idx="241">
                  <c:v>37.114285714285714</c:v>
                </c:pt>
                <c:pt idx="242">
                  <c:v>61.714285714285715</c:v>
                </c:pt>
                <c:pt idx="243">
                  <c:v>52.157142857142851</c:v>
                </c:pt>
                <c:pt idx="244">
                  <c:v>90.428571428571431</c:v>
                </c:pt>
                <c:pt idx="245">
                  <c:v>80.228571428571428</c:v>
                </c:pt>
                <c:pt idx="246">
                  <c:v>82.628571428571419</c:v>
                </c:pt>
                <c:pt idx="247">
                  <c:v>58.928571428571431</c:v>
                </c:pt>
                <c:pt idx="248">
                  <c:v>71.48571428571428</c:v>
                </c:pt>
                <c:pt idx="249">
                  <c:v>91.885714285714272</c:v>
                </c:pt>
                <c:pt idx="250">
                  <c:v>55.971428571428575</c:v>
                </c:pt>
                <c:pt idx="251">
                  <c:v>69.642857142857139</c:v>
                </c:pt>
                <c:pt idx="252">
                  <c:v>70.285714285714292</c:v>
                </c:pt>
                <c:pt idx="253">
                  <c:v>55.8</c:v>
                </c:pt>
                <c:pt idx="254">
                  <c:v>56.31428571428571</c:v>
                </c:pt>
                <c:pt idx="255">
                  <c:v>98.185714285714283</c:v>
                </c:pt>
                <c:pt idx="256">
                  <c:v>74.05714285714285</c:v>
                </c:pt>
                <c:pt idx="257">
                  <c:v>68.742857142857147</c:v>
                </c:pt>
                <c:pt idx="258">
                  <c:v>76.8</c:v>
                </c:pt>
                <c:pt idx="259">
                  <c:v>37.799999999999997</c:v>
                </c:pt>
                <c:pt idx="260">
                  <c:v>59.228571428571421</c:v>
                </c:pt>
                <c:pt idx="261">
                  <c:v>110.3142857142857</c:v>
                </c:pt>
                <c:pt idx="262">
                  <c:v>51.942857142857136</c:v>
                </c:pt>
                <c:pt idx="263">
                  <c:v>56.4</c:v>
                </c:pt>
                <c:pt idx="264">
                  <c:v>32.74285714285714</c:v>
                </c:pt>
                <c:pt idx="265">
                  <c:v>60.942857142857136</c:v>
                </c:pt>
                <c:pt idx="266">
                  <c:v>64.757142857142853</c:v>
                </c:pt>
                <c:pt idx="267">
                  <c:v>93.94285714285715</c:v>
                </c:pt>
                <c:pt idx="268">
                  <c:v>33.342857142857142</c:v>
                </c:pt>
                <c:pt idx="269">
                  <c:v>47.699999999999996</c:v>
                </c:pt>
                <c:pt idx="270">
                  <c:v>83.1</c:v>
                </c:pt>
                <c:pt idx="271">
                  <c:v>58.414285714285711</c:v>
                </c:pt>
                <c:pt idx="272">
                  <c:v>97.285714285714292</c:v>
                </c:pt>
                <c:pt idx="273">
                  <c:v>69.942857142857136</c:v>
                </c:pt>
                <c:pt idx="274">
                  <c:v>34.971428571428568</c:v>
                </c:pt>
                <c:pt idx="275">
                  <c:v>66.342857142857142</c:v>
                </c:pt>
                <c:pt idx="276">
                  <c:v>66.857142857142861</c:v>
                </c:pt>
                <c:pt idx="277">
                  <c:v>37.028571428571425</c:v>
                </c:pt>
                <c:pt idx="278">
                  <c:v>90.899999999999991</c:v>
                </c:pt>
                <c:pt idx="279">
                  <c:v>86.657142857142858</c:v>
                </c:pt>
                <c:pt idx="280">
                  <c:v>84.94285714285715</c:v>
                </c:pt>
                <c:pt idx="281">
                  <c:v>54.085714285714282</c:v>
                </c:pt>
                <c:pt idx="282">
                  <c:v>56.31428571428571</c:v>
                </c:pt>
                <c:pt idx="283">
                  <c:v>62.914285714285711</c:v>
                </c:pt>
                <c:pt idx="284">
                  <c:v>67.5</c:v>
                </c:pt>
                <c:pt idx="285">
                  <c:v>53.571428571428569</c:v>
                </c:pt>
                <c:pt idx="286">
                  <c:v>74.314285714285703</c:v>
                </c:pt>
                <c:pt idx="287">
                  <c:v>36.771428571428565</c:v>
                </c:pt>
                <c:pt idx="288">
                  <c:v>38.571428571428569</c:v>
                </c:pt>
                <c:pt idx="289">
                  <c:v>59.828571428571429</c:v>
                </c:pt>
                <c:pt idx="290">
                  <c:v>82.242857142857133</c:v>
                </c:pt>
                <c:pt idx="291">
                  <c:v>73.54285714285713</c:v>
                </c:pt>
                <c:pt idx="292">
                  <c:v>73.54285714285713</c:v>
                </c:pt>
                <c:pt idx="293">
                  <c:v>96.98571428571428</c:v>
                </c:pt>
                <c:pt idx="294">
                  <c:v>70.457142857142856</c:v>
                </c:pt>
                <c:pt idx="295">
                  <c:v>42.98571428571428</c:v>
                </c:pt>
                <c:pt idx="296">
                  <c:v>66.771428571428572</c:v>
                </c:pt>
                <c:pt idx="297">
                  <c:v>83.571428571428569</c:v>
                </c:pt>
                <c:pt idx="298">
                  <c:v>74.7</c:v>
                </c:pt>
                <c:pt idx="299">
                  <c:v>49.371428571428567</c:v>
                </c:pt>
              </c:numCache>
            </c:numRef>
          </c:xVal>
          <c:yVal>
            <c:numRef>
              <c:f>train!$C$2:$C$1461</c:f>
              <c:numCache>
                <c:formatCode>_-* #,##0_-;\-* #,##0_-;_-* "-"??_-;_-@_-</c:formatCode>
                <c:ptCount val="1460"/>
                <c:pt idx="0">
                  <c:v>208500</c:v>
                </c:pt>
                <c:pt idx="1">
                  <c:v>181500</c:v>
                </c:pt>
                <c:pt idx="2">
                  <c:v>223500</c:v>
                </c:pt>
                <c:pt idx="3">
                  <c:v>140000</c:v>
                </c:pt>
                <c:pt idx="4">
                  <c:v>250000</c:v>
                </c:pt>
                <c:pt idx="5">
                  <c:v>143000</c:v>
                </c:pt>
                <c:pt idx="6">
                  <c:v>307000</c:v>
                </c:pt>
                <c:pt idx="7">
                  <c:v>200000</c:v>
                </c:pt>
                <c:pt idx="8">
                  <c:v>129900</c:v>
                </c:pt>
                <c:pt idx="9">
                  <c:v>118000</c:v>
                </c:pt>
                <c:pt idx="10">
                  <c:v>129500</c:v>
                </c:pt>
                <c:pt idx="11">
                  <c:v>345000</c:v>
                </c:pt>
                <c:pt idx="12">
                  <c:v>144000</c:v>
                </c:pt>
                <c:pt idx="13">
                  <c:v>279500</c:v>
                </c:pt>
                <c:pt idx="14">
                  <c:v>157000</c:v>
                </c:pt>
                <c:pt idx="15">
                  <c:v>132000</c:v>
                </c:pt>
                <c:pt idx="16">
                  <c:v>149000</c:v>
                </c:pt>
                <c:pt idx="17">
                  <c:v>90000</c:v>
                </c:pt>
                <c:pt idx="18">
                  <c:v>159000</c:v>
                </c:pt>
                <c:pt idx="19">
                  <c:v>139000</c:v>
                </c:pt>
                <c:pt idx="20">
                  <c:v>325300</c:v>
                </c:pt>
                <c:pt idx="21">
                  <c:v>139400</c:v>
                </c:pt>
                <c:pt idx="22">
                  <c:v>230000</c:v>
                </c:pt>
                <c:pt idx="23">
                  <c:v>129900</c:v>
                </c:pt>
                <c:pt idx="24">
                  <c:v>154000</c:v>
                </c:pt>
                <c:pt idx="25">
                  <c:v>256300</c:v>
                </c:pt>
                <c:pt idx="26">
                  <c:v>134800</c:v>
                </c:pt>
                <c:pt idx="27">
                  <c:v>306000</c:v>
                </c:pt>
                <c:pt idx="28">
                  <c:v>207500</c:v>
                </c:pt>
                <c:pt idx="29">
                  <c:v>68500</c:v>
                </c:pt>
                <c:pt idx="30">
                  <c:v>40000</c:v>
                </c:pt>
                <c:pt idx="31">
                  <c:v>149350</c:v>
                </c:pt>
                <c:pt idx="32">
                  <c:v>179900</c:v>
                </c:pt>
                <c:pt idx="33">
                  <c:v>165500</c:v>
                </c:pt>
                <c:pt idx="34">
                  <c:v>277500</c:v>
                </c:pt>
                <c:pt idx="35">
                  <c:v>309000</c:v>
                </c:pt>
                <c:pt idx="36">
                  <c:v>145000</c:v>
                </c:pt>
                <c:pt idx="37">
                  <c:v>153000</c:v>
                </c:pt>
                <c:pt idx="38">
                  <c:v>109000</c:v>
                </c:pt>
                <c:pt idx="39">
                  <c:v>82000</c:v>
                </c:pt>
                <c:pt idx="40">
                  <c:v>160000</c:v>
                </c:pt>
                <c:pt idx="41">
                  <c:v>170000</c:v>
                </c:pt>
                <c:pt idx="42">
                  <c:v>144000</c:v>
                </c:pt>
                <c:pt idx="43">
                  <c:v>130250</c:v>
                </c:pt>
                <c:pt idx="44">
                  <c:v>141000</c:v>
                </c:pt>
                <c:pt idx="45">
                  <c:v>319900</c:v>
                </c:pt>
                <c:pt idx="46">
                  <c:v>239686</c:v>
                </c:pt>
                <c:pt idx="47">
                  <c:v>249700</c:v>
                </c:pt>
                <c:pt idx="48">
                  <c:v>113000</c:v>
                </c:pt>
                <c:pt idx="49">
                  <c:v>127000</c:v>
                </c:pt>
                <c:pt idx="50">
                  <c:v>177000</c:v>
                </c:pt>
                <c:pt idx="51">
                  <c:v>114500</c:v>
                </c:pt>
                <c:pt idx="52">
                  <c:v>110000</c:v>
                </c:pt>
                <c:pt idx="53">
                  <c:v>385000</c:v>
                </c:pt>
                <c:pt idx="54">
                  <c:v>130000</c:v>
                </c:pt>
                <c:pt idx="55">
                  <c:v>180500</c:v>
                </c:pt>
                <c:pt idx="56">
                  <c:v>172500</c:v>
                </c:pt>
                <c:pt idx="57">
                  <c:v>196500</c:v>
                </c:pt>
                <c:pt idx="58">
                  <c:v>438780</c:v>
                </c:pt>
                <c:pt idx="59">
                  <c:v>124900</c:v>
                </c:pt>
                <c:pt idx="60">
                  <c:v>158000</c:v>
                </c:pt>
                <c:pt idx="61">
                  <c:v>101000</c:v>
                </c:pt>
                <c:pt idx="62">
                  <c:v>202500</c:v>
                </c:pt>
                <c:pt idx="63">
                  <c:v>140000</c:v>
                </c:pt>
                <c:pt idx="64">
                  <c:v>219500</c:v>
                </c:pt>
                <c:pt idx="65">
                  <c:v>317000</c:v>
                </c:pt>
                <c:pt idx="66">
                  <c:v>180000</c:v>
                </c:pt>
                <c:pt idx="67">
                  <c:v>226000</c:v>
                </c:pt>
                <c:pt idx="68">
                  <c:v>80000</c:v>
                </c:pt>
                <c:pt idx="69">
                  <c:v>225000</c:v>
                </c:pt>
                <c:pt idx="70">
                  <c:v>244000</c:v>
                </c:pt>
                <c:pt idx="71">
                  <c:v>129500</c:v>
                </c:pt>
                <c:pt idx="72">
                  <c:v>185000</c:v>
                </c:pt>
                <c:pt idx="73">
                  <c:v>144900</c:v>
                </c:pt>
                <c:pt idx="74">
                  <c:v>107400</c:v>
                </c:pt>
                <c:pt idx="75">
                  <c:v>91000</c:v>
                </c:pt>
                <c:pt idx="76">
                  <c:v>135750</c:v>
                </c:pt>
                <c:pt idx="77">
                  <c:v>127000</c:v>
                </c:pt>
                <c:pt idx="78">
                  <c:v>136500</c:v>
                </c:pt>
                <c:pt idx="79">
                  <c:v>110000</c:v>
                </c:pt>
                <c:pt idx="80">
                  <c:v>193500</c:v>
                </c:pt>
                <c:pt idx="81">
                  <c:v>153500</c:v>
                </c:pt>
                <c:pt idx="82">
                  <c:v>245000</c:v>
                </c:pt>
                <c:pt idx="83">
                  <c:v>126500</c:v>
                </c:pt>
                <c:pt idx="84">
                  <c:v>168500</c:v>
                </c:pt>
                <c:pt idx="85">
                  <c:v>260000</c:v>
                </c:pt>
                <c:pt idx="86">
                  <c:v>174000</c:v>
                </c:pt>
                <c:pt idx="87">
                  <c:v>164500</c:v>
                </c:pt>
                <c:pt idx="88">
                  <c:v>85000</c:v>
                </c:pt>
                <c:pt idx="89">
                  <c:v>123600</c:v>
                </c:pt>
                <c:pt idx="90">
                  <c:v>109900</c:v>
                </c:pt>
                <c:pt idx="91">
                  <c:v>98600</c:v>
                </c:pt>
                <c:pt idx="92">
                  <c:v>163500</c:v>
                </c:pt>
                <c:pt idx="93">
                  <c:v>133900</c:v>
                </c:pt>
                <c:pt idx="94">
                  <c:v>204750</c:v>
                </c:pt>
                <c:pt idx="95">
                  <c:v>185000</c:v>
                </c:pt>
                <c:pt idx="96">
                  <c:v>214000</c:v>
                </c:pt>
                <c:pt idx="97">
                  <c:v>94750</c:v>
                </c:pt>
                <c:pt idx="98">
                  <c:v>83000</c:v>
                </c:pt>
                <c:pt idx="99">
                  <c:v>128950</c:v>
                </c:pt>
                <c:pt idx="100">
                  <c:v>205000</c:v>
                </c:pt>
                <c:pt idx="101">
                  <c:v>178000</c:v>
                </c:pt>
                <c:pt idx="102">
                  <c:v>118964</c:v>
                </c:pt>
                <c:pt idx="103">
                  <c:v>198900</c:v>
                </c:pt>
                <c:pt idx="104">
                  <c:v>169500</c:v>
                </c:pt>
                <c:pt idx="105">
                  <c:v>250000</c:v>
                </c:pt>
                <c:pt idx="106">
                  <c:v>100000</c:v>
                </c:pt>
                <c:pt idx="107">
                  <c:v>115000</c:v>
                </c:pt>
                <c:pt idx="108">
                  <c:v>115000</c:v>
                </c:pt>
                <c:pt idx="109">
                  <c:v>190000</c:v>
                </c:pt>
                <c:pt idx="110">
                  <c:v>136900</c:v>
                </c:pt>
                <c:pt idx="111">
                  <c:v>180000</c:v>
                </c:pt>
                <c:pt idx="112">
                  <c:v>383970</c:v>
                </c:pt>
                <c:pt idx="113">
                  <c:v>217000</c:v>
                </c:pt>
                <c:pt idx="114">
                  <c:v>259500</c:v>
                </c:pt>
                <c:pt idx="115">
                  <c:v>176000</c:v>
                </c:pt>
                <c:pt idx="116">
                  <c:v>139000</c:v>
                </c:pt>
                <c:pt idx="117">
                  <c:v>155000</c:v>
                </c:pt>
                <c:pt idx="118">
                  <c:v>320000</c:v>
                </c:pt>
                <c:pt idx="119">
                  <c:v>163990</c:v>
                </c:pt>
                <c:pt idx="120">
                  <c:v>180000</c:v>
                </c:pt>
                <c:pt idx="121">
                  <c:v>100000</c:v>
                </c:pt>
                <c:pt idx="122">
                  <c:v>136000</c:v>
                </c:pt>
                <c:pt idx="123">
                  <c:v>153900</c:v>
                </c:pt>
                <c:pt idx="124">
                  <c:v>181000</c:v>
                </c:pt>
                <c:pt idx="125">
                  <c:v>84500</c:v>
                </c:pt>
                <c:pt idx="126">
                  <c:v>128000</c:v>
                </c:pt>
                <c:pt idx="127">
                  <c:v>87000</c:v>
                </c:pt>
                <c:pt idx="128">
                  <c:v>155000</c:v>
                </c:pt>
                <c:pt idx="129">
                  <c:v>150000</c:v>
                </c:pt>
                <c:pt idx="130">
                  <c:v>226000</c:v>
                </c:pt>
                <c:pt idx="131">
                  <c:v>244000</c:v>
                </c:pt>
                <c:pt idx="132">
                  <c:v>150750</c:v>
                </c:pt>
                <c:pt idx="133">
                  <c:v>220000</c:v>
                </c:pt>
                <c:pt idx="134">
                  <c:v>180000</c:v>
                </c:pt>
                <c:pt idx="135">
                  <c:v>174000</c:v>
                </c:pt>
                <c:pt idx="136">
                  <c:v>143000</c:v>
                </c:pt>
                <c:pt idx="137">
                  <c:v>171000</c:v>
                </c:pt>
                <c:pt idx="138">
                  <c:v>230000</c:v>
                </c:pt>
                <c:pt idx="139">
                  <c:v>231500</c:v>
                </c:pt>
                <c:pt idx="140">
                  <c:v>115000</c:v>
                </c:pt>
                <c:pt idx="141">
                  <c:v>260000</c:v>
                </c:pt>
                <c:pt idx="142">
                  <c:v>166000</c:v>
                </c:pt>
                <c:pt idx="143">
                  <c:v>204000</c:v>
                </c:pt>
                <c:pt idx="144">
                  <c:v>125000</c:v>
                </c:pt>
                <c:pt idx="145">
                  <c:v>130000</c:v>
                </c:pt>
                <c:pt idx="146">
                  <c:v>105000</c:v>
                </c:pt>
                <c:pt idx="147">
                  <c:v>222500</c:v>
                </c:pt>
                <c:pt idx="148">
                  <c:v>141000</c:v>
                </c:pt>
                <c:pt idx="149">
                  <c:v>115000</c:v>
                </c:pt>
                <c:pt idx="150">
                  <c:v>122000</c:v>
                </c:pt>
                <c:pt idx="151">
                  <c:v>372402</c:v>
                </c:pt>
                <c:pt idx="152">
                  <c:v>190000</c:v>
                </c:pt>
                <c:pt idx="153">
                  <c:v>235000</c:v>
                </c:pt>
                <c:pt idx="154">
                  <c:v>125000</c:v>
                </c:pt>
                <c:pt idx="155">
                  <c:v>79000</c:v>
                </c:pt>
                <c:pt idx="156">
                  <c:v>109500</c:v>
                </c:pt>
                <c:pt idx="157">
                  <c:v>269500</c:v>
                </c:pt>
                <c:pt idx="158">
                  <c:v>254900</c:v>
                </c:pt>
                <c:pt idx="159">
                  <c:v>320000</c:v>
                </c:pt>
                <c:pt idx="160">
                  <c:v>162500</c:v>
                </c:pt>
                <c:pt idx="161">
                  <c:v>412500</c:v>
                </c:pt>
                <c:pt idx="162">
                  <c:v>220000</c:v>
                </c:pt>
                <c:pt idx="163">
                  <c:v>103200</c:v>
                </c:pt>
                <c:pt idx="164">
                  <c:v>152000</c:v>
                </c:pt>
                <c:pt idx="165">
                  <c:v>127500</c:v>
                </c:pt>
                <c:pt idx="166">
                  <c:v>190000</c:v>
                </c:pt>
                <c:pt idx="167">
                  <c:v>325624</c:v>
                </c:pt>
                <c:pt idx="168">
                  <c:v>183500</c:v>
                </c:pt>
                <c:pt idx="169">
                  <c:v>228000</c:v>
                </c:pt>
                <c:pt idx="170">
                  <c:v>128500</c:v>
                </c:pt>
                <c:pt idx="171">
                  <c:v>215000</c:v>
                </c:pt>
                <c:pt idx="172">
                  <c:v>239000</c:v>
                </c:pt>
                <c:pt idx="173">
                  <c:v>163000</c:v>
                </c:pt>
                <c:pt idx="174">
                  <c:v>184000</c:v>
                </c:pt>
                <c:pt idx="175">
                  <c:v>243000</c:v>
                </c:pt>
                <c:pt idx="176">
                  <c:v>211000</c:v>
                </c:pt>
                <c:pt idx="177">
                  <c:v>172500</c:v>
                </c:pt>
                <c:pt idx="178">
                  <c:v>501837</c:v>
                </c:pt>
                <c:pt idx="179">
                  <c:v>100000</c:v>
                </c:pt>
                <c:pt idx="180">
                  <c:v>177000</c:v>
                </c:pt>
                <c:pt idx="181">
                  <c:v>200100</c:v>
                </c:pt>
                <c:pt idx="182">
                  <c:v>120000</c:v>
                </c:pt>
                <c:pt idx="183">
                  <c:v>200000</c:v>
                </c:pt>
                <c:pt idx="184">
                  <c:v>127000</c:v>
                </c:pt>
                <c:pt idx="185">
                  <c:v>475000</c:v>
                </c:pt>
                <c:pt idx="186">
                  <c:v>173000</c:v>
                </c:pt>
                <c:pt idx="187">
                  <c:v>135000</c:v>
                </c:pt>
                <c:pt idx="188">
                  <c:v>153337</c:v>
                </c:pt>
                <c:pt idx="189">
                  <c:v>286000</c:v>
                </c:pt>
                <c:pt idx="190">
                  <c:v>315000</c:v>
                </c:pt>
                <c:pt idx="191">
                  <c:v>184000</c:v>
                </c:pt>
                <c:pt idx="192">
                  <c:v>192000</c:v>
                </c:pt>
                <c:pt idx="193">
                  <c:v>130000</c:v>
                </c:pt>
                <c:pt idx="194">
                  <c:v>127000</c:v>
                </c:pt>
                <c:pt idx="195">
                  <c:v>148500</c:v>
                </c:pt>
                <c:pt idx="196">
                  <c:v>311872</c:v>
                </c:pt>
                <c:pt idx="197">
                  <c:v>235000</c:v>
                </c:pt>
                <c:pt idx="198">
                  <c:v>104000</c:v>
                </c:pt>
                <c:pt idx="199">
                  <c:v>274900</c:v>
                </c:pt>
                <c:pt idx="200">
                  <c:v>140000</c:v>
                </c:pt>
                <c:pt idx="201">
                  <c:v>171500</c:v>
                </c:pt>
                <c:pt idx="202">
                  <c:v>112000</c:v>
                </c:pt>
                <c:pt idx="203">
                  <c:v>149000</c:v>
                </c:pt>
                <c:pt idx="204">
                  <c:v>110000</c:v>
                </c:pt>
                <c:pt idx="205">
                  <c:v>180500</c:v>
                </c:pt>
                <c:pt idx="206">
                  <c:v>143900</c:v>
                </c:pt>
                <c:pt idx="207">
                  <c:v>141000</c:v>
                </c:pt>
                <c:pt idx="208">
                  <c:v>277000</c:v>
                </c:pt>
                <c:pt idx="209">
                  <c:v>145000</c:v>
                </c:pt>
                <c:pt idx="210">
                  <c:v>98000</c:v>
                </c:pt>
                <c:pt idx="211">
                  <c:v>186000</c:v>
                </c:pt>
                <c:pt idx="212">
                  <c:v>252678</c:v>
                </c:pt>
                <c:pt idx="213">
                  <c:v>156000</c:v>
                </c:pt>
                <c:pt idx="214">
                  <c:v>161750</c:v>
                </c:pt>
                <c:pt idx="215">
                  <c:v>134450</c:v>
                </c:pt>
                <c:pt idx="216">
                  <c:v>210000</c:v>
                </c:pt>
                <c:pt idx="217">
                  <c:v>107000</c:v>
                </c:pt>
                <c:pt idx="218">
                  <c:v>311500</c:v>
                </c:pt>
                <c:pt idx="219">
                  <c:v>167240</c:v>
                </c:pt>
                <c:pt idx="220">
                  <c:v>204900</c:v>
                </c:pt>
                <c:pt idx="221">
                  <c:v>200000</c:v>
                </c:pt>
                <c:pt idx="222">
                  <c:v>179900</c:v>
                </c:pt>
                <c:pt idx="223">
                  <c:v>97000</c:v>
                </c:pt>
                <c:pt idx="224">
                  <c:v>386250</c:v>
                </c:pt>
                <c:pt idx="225">
                  <c:v>112000</c:v>
                </c:pt>
                <c:pt idx="226">
                  <c:v>290000</c:v>
                </c:pt>
                <c:pt idx="227">
                  <c:v>106000</c:v>
                </c:pt>
                <c:pt idx="228">
                  <c:v>125000</c:v>
                </c:pt>
                <c:pt idx="229">
                  <c:v>192500</c:v>
                </c:pt>
                <c:pt idx="230">
                  <c:v>148000</c:v>
                </c:pt>
                <c:pt idx="231">
                  <c:v>403000</c:v>
                </c:pt>
                <c:pt idx="232">
                  <c:v>94500</c:v>
                </c:pt>
                <c:pt idx="233">
                  <c:v>128200</c:v>
                </c:pt>
                <c:pt idx="234">
                  <c:v>216500</c:v>
                </c:pt>
                <c:pt idx="235">
                  <c:v>89500</c:v>
                </c:pt>
                <c:pt idx="236">
                  <c:v>185500</c:v>
                </c:pt>
                <c:pt idx="237">
                  <c:v>194500</c:v>
                </c:pt>
                <c:pt idx="238">
                  <c:v>318000</c:v>
                </c:pt>
                <c:pt idx="239">
                  <c:v>113000</c:v>
                </c:pt>
                <c:pt idx="240">
                  <c:v>262500</c:v>
                </c:pt>
                <c:pt idx="241">
                  <c:v>110500</c:v>
                </c:pt>
                <c:pt idx="242">
                  <c:v>79000</c:v>
                </c:pt>
                <c:pt idx="243">
                  <c:v>120000</c:v>
                </c:pt>
                <c:pt idx="244">
                  <c:v>205000</c:v>
                </c:pt>
                <c:pt idx="245">
                  <c:v>241500</c:v>
                </c:pt>
                <c:pt idx="246">
                  <c:v>137000</c:v>
                </c:pt>
                <c:pt idx="247">
                  <c:v>140000</c:v>
                </c:pt>
                <c:pt idx="248">
                  <c:v>180000</c:v>
                </c:pt>
                <c:pt idx="249">
                  <c:v>277000</c:v>
                </c:pt>
                <c:pt idx="250">
                  <c:v>76500</c:v>
                </c:pt>
                <c:pt idx="251">
                  <c:v>235000</c:v>
                </c:pt>
                <c:pt idx="252">
                  <c:v>173000</c:v>
                </c:pt>
                <c:pt idx="253">
                  <c:v>158000</c:v>
                </c:pt>
                <c:pt idx="254">
                  <c:v>145000</c:v>
                </c:pt>
                <c:pt idx="255">
                  <c:v>230000</c:v>
                </c:pt>
                <c:pt idx="256">
                  <c:v>207500</c:v>
                </c:pt>
                <c:pt idx="257">
                  <c:v>220000</c:v>
                </c:pt>
                <c:pt idx="258">
                  <c:v>231500</c:v>
                </c:pt>
                <c:pt idx="259">
                  <c:v>97000</c:v>
                </c:pt>
                <c:pt idx="260">
                  <c:v>176000</c:v>
                </c:pt>
                <c:pt idx="261">
                  <c:v>276000</c:v>
                </c:pt>
                <c:pt idx="262">
                  <c:v>151000</c:v>
                </c:pt>
                <c:pt idx="263">
                  <c:v>130000</c:v>
                </c:pt>
                <c:pt idx="264">
                  <c:v>73000</c:v>
                </c:pt>
                <c:pt idx="265">
                  <c:v>175500</c:v>
                </c:pt>
                <c:pt idx="266">
                  <c:v>185000</c:v>
                </c:pt>
                <c:pt idx="267">
                  <c:v>179500</c:v>
                </c:pt>
                <c:pt idx="268">
                  <c:v>120500</c:v>
                </c:pt>
                <c:pt idx="269">
                  <c:v>148000</c:v>
                </c:pt>
                <c:pt idx="270">
                  <c:v>266000</c:v>
                </c:pt>
                <c:pt idx="271">
                  <c:v>241500</c:v>
                </c:pt>
                <c:pt idx="272">
                  <c:v>290000</c:v>
                </c:pt>
                <c:pt idx="273">
                  <c:v>139000</c:v>
                </c:pt>
                <c:pt idx="274">
                  <c:v>124500</c:v>
                </c:pt>
                <c:pt idx="275">
                  <c:v>205000</c:v>
                </c:pt>
                <c:pt idx="276">
                  <c:v>201000</c:v>
                </c:pt>
                <c:pt idx="277">
                  <c:v>141000</c:v>
                </c:pt>
                <c:pt idx="278">
                  <c:v>415298</c:v>
                </c:pt>
                <c:pt idx="279">
                  <c:v>192000</c:v>
                </c:pt>
                <c:pt idx="280">
                  <c:v>228500</c:v>
                </c:pt>
                <c:pt idx="281">
                  <c:v>185000</c:v>
                </c:pt>
                <c:pt idx="282">
                  <c:v>207500</c:v>
                </c:pt>
                <c:pt idx="283">
                  <c:v>244600</c:v>
                </c:pt>
                <c:pt idx="284">
                  <c:v>179200</c:v>
                </c:pt>
                <c:pt idx="285">
                  <c:v>164700</c:v>
                </c:pt>
                <c:pt idx="286">
                  <c:v>159000</c:v>
                </c:pt>
                <c:pt idx="287">
                  <c:v>88000</c:v>
                </c:pt>
                <c:pt idx="288">
                  <c:v>122000</c:v>
                </c:pt>
                <c:pt idx="289">
                  <c:v>153575</c:v>
                </c:pt>
                <c:pt idx="290">
                  <c:v>233230</c:v>
                </c:pt>
                <c:pt idx="291">
                  <c:v>135900</c:v>
                </c:pt>
                <c:pt idx="292">
                  <c:v>131000</c:v>
                </c:pt>
                <c:pt idx="293">
                  <c:v>235000</c:v>
                </c:pt>
                <c:pt idx="294">
                  <c:v>167000</c:v>
                </c:pt>
                <c:pt idx="295">
                  <c:v>142500</c:v>
                </c:pt>
                <c:pt idx="296">
                  <c:v>152000</c:v>
                </c:pt>
                <c:pt idx="297">
                  <c:v>239000</c:v>
                </c:pt>
                <c:pt idx="298">
                  <c:v>175000</c:v>
                </c:pt>
                <c:pt idx="299">
                  <c:v>158500</c:v>
                </c:pt>
              </c:numCache>
            </c:numRef>
          </c:yVal>
          <c:smooth val="0"/>
          <c:extLst>
            <c:ext xmlns:c16="http://schemas.microsoft.com/office/drawing/2014/chart" uri="{C3380CC4-5D6E-409C-BE32-E72D297353CC}">
              <c16:uniqueId val="{00000000-BA56-4D8A-9352-B54DFE585E08}"/>
            </c:ext>
          </c:extLst>
        </c:ser>
        <c:dLbls>
          <c:showLegendKey val="0"/>
          <c:showVal val="0"/>
          <c:showCatName val="0"/>
          <c:showSerName val="0"/>
          <c:showPercent val="0"/>
          <c:showBubbleSize val="0"/>
        </c:dLbls>
        <c:axId val="57846784"/>
        <c:axId val="57848960"/>
      </c:scatterChart>
      <c:valAx>
        <c:axId val="57846784"/>
        <c:scaling>
          <c:orientation val="minMax"/>
        </c:scaling>
        <c:delete val="0"/>
        <c:axPos val="b"/>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7848960"/>
        <c:crosses val="autoZero"/>
        <c:crossBetween val="midCat"/>
      </c:valAx>
      <c:valAx>
        <c:axId val="57848960"/>
        <c:scaling>
          <c:orientation val="minMax"/>
        </c:scaling>
        <c:delete val="0"/>
        <c:axPos val="l"/>
        <c:numFmt formatCode="_-* #,##0_-;\-* #,##0_-;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78467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train!$C$1</c:f>
              <c:strCache>
                <c:ptCount val="1"/>
                <c:pt idx="0">
                  <c:v>Prix de vente</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train!$B$2:$B$1461</c:f>
              <c:numCache>
                <c:formatCode>0</c:formatCode>
                <c:ptCount val="1460"/>
                <c:pt idx="0">
                  <c:v>73.285714285714292</c:v>
                </c:pt>
                <c:pt idx="1">
                  <c:v>54.085714285714282</c:v>
                </c:pt>
                <c:pt idx="2">
                  <c:v>76.54285714285713</c:v>
                </c:pt>
                <c:pt idx="3">
                  <c:v>73.585714285714289</c:v>
                </c:pt>
                <c:pt idx="4">
                  <c:v>94.2</c:v>
                </c:pt>
                <c:pt idx="5">
                  <c:v>58.371428571428567</c:v>
                </c:pt>
                <c:pt idx="6">
                  <c:v>72.599999999999994</c:v>
                </c:pt>
                <c:pt idx="7">
                  <c:v>89.571428571428569</c:v>
                </c:pt>
                <c:pt idx="8">
                  <c:v>76.028571428571425</c:v>
                </c:pt>
                <c:pt idx="9">
                  <c:v>46.157142857142851</c:v>
                </c:pt>
                <c:pt idx="10">
                  <c:v>44.571428571428569</c:v>
                </c:pt>
                <c:pt idx="11">
                  <c:v>99.6</c:v>
                </c:pt>
                <c:pt idx="12">
                  <c:v>39.085714285714282</c:v>
                </c:pt>
                <c:pt idx="13">
                  <c:v>64.028571428571425</c:v>
                </c:pt>
                <c:pt idx="14">
                  <c:v>53.699999999999996</c:v>
                </c:pt>
                <c:pt idx="15">
                  <c:v>36.6</c:v>
                </c:pt>
                <c:pt idx="16">
                  <c:v>43.028571428571425</c:v>
                </c:pt>
                <c:pt idx="17">
                  <c:v>55.542857142857144</c:v>
                </c:pt>
                <c:pt idx="18">
                  <c:v>47.74285714285714</c:v>
                </c:pt>
                <c:pt idx="19">
                  <c:v>57.385714285714286</c:v>
                </c:pt>
                <c:pt idx="20">
                  <c:v>101.82857142857142</c:v>
                </c:pt>
                <c:pt idx="21">
                  <c:v>47.48571428571428</c:v>
                </c:pt>
                <c:pt idx="22">
                  <c:v>76.928571428571431</c:v>
                </c:pt>
                <c:pt idx="23">
                  <c:v>45.428571428571431</c:v>
                </c:pt>
                <c:pt idx="24">
                  <c:v>45.428571428571431</c:v>
                </c:pt>
                <c:pt idx="25">
                  <c:v>68.571428571428569</c:v>
                </c:pt>
                <c:pt idx="26">
                  <c:v>38.571428571428569</c:v>
                </c:pt>
                <c:pt idx="27">
                  <c:v>73.028571428571425</c:v>
                </c:pt>
                <c:pt idx="28">
                  <c:v>68.571428571428569</c:v>
                </c:pt>
                <c:pt idx="29">
                  <c:v>22.285714285714285</c:v>
                </c:pt>
                <c:pt idx="30">
                  <c:v>56.442857142857136</c:v>
                </c:pt>
                <c:pt idx="31">
                  <c:v>52.628571428571426</c:v>
                </c:pt>
                <c:pt idx="32">
                  <c:v>52.885714285714286</c:v>
                </c:pt>
                <c:pt idx="33">
                  <c:v>72.857142857142861</c:v>
                </c:pt>
                <c:pt idx="34">
                  <c:v>66.899999999999991</c:v>
                </c:pt>
                <c:pt idx="35">
                  <c:v>105.08571428571429</c:v>
                </c:pt>
                <c:pt idx="36">
                  <c:v>47.014285714285712</c:v>
                </c:pt>
                <c:pt idx="37">
                  <c:v>55.585714285714282</c:v>
                </c:pt>
                <c:pt idx="38">
                  <c:v>45.3</c:v>
                </c:pt>
                <c:pt idx="39">
                  <c:v>49.371428571428567</c:v>
                </c:pt>
                <c:pt idx="40">
                  <c:v>56.74285714285714</c:v>
                </c:pt>
                <c:pt idx="41">
                  <c:v>56.914285714285711</c:v>
                </c:pt>
                <c:pt idx="42">
                  <c:v>37.885714285714286</c:v>
                </c:pt>
                <c:pt idx="43">
                  <c:v>40.199999999999996</c:v>
                </c:pt>
                <c:pt idx="44">
                  <c:v>49.285714285714285</c:v>
                </c:pt>
                <c:pt idx="45">
                  <c:v>75.085714285714289</c:v>
                </c:pt>
                <c:pt idx="46">
                  <c:v>92.1</c:v>
                </c:pt>
                <c:pt idx="47">
                  <c:v>70.971428571428561</c:v>
                </c:pt>
                <c:pt idx="48">
                  <c:v>62.228571428571421</c:v>
                </c:pt>
                <c:pt idx="49">
                  <c:v>40.928571428571431</c:v>
                </c:pt>
                <c:pt idx="50">
                  <c:v>63</c:v>
                </c:pt>
                <c:pt idx="51">
                  <c:v>50.4</c:v>
                </c:pt>
                <c:pt idx="52">
                  <c:v>34.971428571428568</c:v>
                </c:pt>
                <c:pt idx="53">
                  <c:v>78.94285714285715</c:v>
                </c:pt>
                <c:pt idx="54">
                  <c:v>58.285714285714285</c:v>
                </c:pt>
                <c:pt idx="55">
                  <c:v>61.071428571428569</c:v>
                </c:pt>
                <c:pt idx="56">
                  <c:v>74.528571428571425</c:v>
                </c:pt>
                <c:pt idx="57">
                  <c:v>73.714285714285708</c:v>
                </c:pt>
                <c:pt idx="58">
                  <c:v>126.21428571428571</c:v>
                </c:pt>
                <c:pt idx="59">
                  <c:v>33.428571428571431</c:v>
                </c:pt>
                <c:pt idx="60">
                  <c:v>49.628571428571426</c:v>
                </c:pt>
                <c:pt idx="61">
                  <c:v>47.614285714285714</c:v>
                </c:pt>
                <c:pt idx="62">
                  <c:v>58.714285714285715</c:v>
                </c:pt>
                <c:pt idx="63">
                  <c:v>73.285714285714292</c:v>
                </c:pt>
                <c:pt idx="64">
                  <c:v>87.171428571428564</c:v>
                </c:pt>
                <c:pt idx="65">
                  <c:v>105.98571428571428</c:v>
                </c:pt>
                <c:pt idx="66">
                  <c:v>94.585714285714289</c:v>
                </c:pt>
                <c:pt idx="67">
                  <c:v>63.385714285714286</c:v>
                </c:pt>
                <c:pt idx="68">
                  <c:v>32.014285714285712</c:v>
                </c:pt>
                <c:pt idx="69">
                  <c:v>98.01428571428572</c:v>
                </c:pt>
                <c:pt idx="70">
                  <c:v>95.271428571428572</c:v>
                </c:pt>
                <c:pt idx="71">
                  <c:v>36.214285714285715</c:v>
                </c:pt>
                <c:pt idx="72">
                  <c:v>73.628571428571419</c:v>
                </c:pt>
                <c:pt idx="73">
                  <c:v>46.542857142857144</c:v>
                </c:pt>
                <c:pt idx="74">
                  <c:v>68.785714285714292</c:v>
                </c:pt>
                <c:pt idx="75">
                  <c:v>42.342857142857142</c:v>
                </c:pt>
                <c:pt idx="76">
                  <c:v>40.799999999999997</c:v>
                </c:pt>
                <c:pt idx="77">
                  <c:v>55.071428571428569</c:v>
                </c:pt>
                <c:pt idx="78">
                  <c:v>75.771428571428572</c:v>
                </c:pt>
                <c:pt idx="79">
                  <c:v>52.714285714285715</c:v>
                </c:pt>
                <c:pt idx="80">
                  <c:v>91.8</c:v>
                </c:pt>
                <c:pt idx="81">
                  <c:v>57.3</c:v>
                </c:pt>
                <c:pt idx="82">
                  <c:v>66.98571428571428</c:v>
                </c:pt>
                <c:pt idx="83">
                  <c:v>45.642857142857146</c:v>
                </c:pt>
                <c:pt idx="84">
                  <c:v>63.171428571428571</c:v>
                </c:pt>
                <c:pt idx="85">
                  <c:v>103.58571428571429</c:v>
                </c:pt>
                <c:pt idx="86">
                  <c:v>66.857142857142861</c:v>
                </c:pt>
                <c:pt idx="87">
                  <c:v>52.457142857142856</c:v>
                </c:pt>
                <c:pt idx="88">
                  <c:v>65.400000000000006</c:v>
                </c:pt>
                <c:pt idx="89">
                  <c:v>42.428571428571431</c:v>
                </c:pt>
                <c:pt idx="90">
                  <c:v>44.571428571428569</c:v>
                </c:pt>
                <c:pt idx="91">
                  <c:v>52.928571428571431</c:v>
                </c:pt>
                <c:pt idx="92">
                  <c:v>41.31428571428571</c:v>
                </c:pt>
                <c:pt idx="93">
                  <c:v>98.185714285714283</c:v>
                </c:pt>
                <c:pt idx="94">
                  <c:v>76.54285714285713</c:v>
                </c:pt>
                <c:pt idx="95">
                  <c:v>63</c:v>
                </c:pt>
                <c:pt idx="96">
                  <c:v>68.05714285714285</c:v>
                </c:pt>
                <c:pt idx="97">
                  <c:v>41.142857142857146</c:v>
                </c:pt>
                <c:pt idx="98">
                  <c:v>35.785714285714285</c:v>
                </c:pt>
                <c:pt idx="99">
                  <c:v>52.5</c:v>
                </c:pt>
                <c:pt idx="100">
                  <c:v>69</c:v>
                </c:pt>
                <c:pt idx="101">
                  <c:v>74.228571428571428</c:v>
                </c:pt>
                <c:pt idx="102">
                  <c:v>65.785714285714292</c:v>
                </c:pt>
                <c:pt idx="103">
                  <c:v>52.542857142857144</c:v>
                </c:pt>
                <c:pt idx="104">
                  <c:v>77.914285714285711</c:v>
                </c:pt>
                <c:pt idx="105">
                  <c:v>85.371428571428581</c:v>
                </c:pt>
                <c:pt idx="106">
                  <c:v>44.871428571428567</c:v>
                </c:pt>
                <c:pt idx="107">
                  <c:v>33.81428571428571</c:v>
                </c:pt>
                <c:pt idx="108">
                  <c:v>65.014285714285705</c:v>
                </c:pt>
                <c:pt idx="109">
                  <c:v>79.028571428571425</c:v>
                </c:pt>
                <c:pt idx="110">
                  <c:v>79.5</c:v>
                </c:pt>
                <c:pt idx="111">
                  <c:v>61.285714285714285</c:v>
                </c:pt>
                <c:pt idx="112">
                  <c:v>115.54285714285713</c:v>
                </c:pt>
                <c:pt idx="113">
                  <c:v>96.814285714285703</c:v>
                </c:pt>
                <c:pt idx="114">
                  <c:v>99.428571428571431</c:v>
                </c:pt>
                <c:pt idx="115">
                  <c:v>62.48571428571428</c:v>
                </c:pt>
                <c:pt idx="116">
                  <c:v>46.8</c:v>
                </c:pt>
                <c:pt idx="117">
                  <c:v>48.214285714285715</c:v>
                </c:pt>
                <c:pt idx="118">
                  <c:v>138.08571428571426</c:v>
                </c:pt>
                <c:pt idx="119">
                  <c:v>62.4</c:v>
                </c:pt>
                <c:pt idx="120">
                  <c:v>42.342857142857142</c:v>
                </c:pt>
                <c:pt idx="121">
                  <c:v>48.128571428571426</c:v>
                </c:pt>
                <c:pt idx="122">
                  <c:v>46.285714285714285</c:v>
                </c:pt>
                <c:pt idx="123">
                  <c:v>51.385714285714286</c:v>
                </c:pt>
                <c:pt idx="124">
                  <c:v>67.971428571428561</c:v>
                </c:pt>
                <c:pt idx="125">
                  <c:v>32.31428571428571</c:v>
                </c:pt>
                <c:pt idx="126">
                  <c:v>41.057142857142857</c:v>
                </c:pt>
                <c:pt idx="127">
                  <c:v>36</c:v>
                </c:pt>
                <c:pt idx="128">
                  <c:v>57.771428571428565</c:v>
                </c:pt>
                <c:pt idx="129">
                  <c:v>45.128571428571426</c:v>
                </c:pt>
                <c:pt idx="130">
                  <c:v>92.44285714285715</c:v>
                </c:pt>
                <c:pt idx="131">
                  <c:v>88.028571428571425</c:v>
                </c:pt>
                <c:pt idx="132">
                  <c:v>56.871428571428567</c:v>
                </c:pt>
                <c:pt idx="133">
                  <c:v>55.542857142857144</c:v>
                </c:pt>
                <c:pt idx="134">
                  <c:v>73.757142857142853</c:v>
                </c:pt>
                <c:pt idx="135">
                  <c:v>72.085714285714275</c:v>
                </c:pt>
                <c:pt idx="136">
                  <c:v>52.028571428571425</c:v>
                </c:pt>
                <c:pt idx="137">
                  <c:v>83.957142857142841</c:v>
                </c:pt>
                <c:pt idx="138">
                  <c:v>79.371428571428581</c:v>
                </c:pt>
                <c:pt idx="139">
                  <c:v>75.599999999999994</c:v>
                </c:pt>
                <c:pt idx="140">
                  <c:v>37.028571428571425</c:v>
                </c:pt>
                <c:pt idx="141">
                  <c:v>74.314285714285703</c:v>
                </c:pt>
                <c:pt idx="142">
                  <c:v>59.357142857142854</c:v>
                </c:pt>
                <c:pt idx="143">
                  <c:v>64.328571428571436</c:v>
                </c:pt>
                <c:pt idx="144">
                  <c:v>74.05714285714285</c:v>
                </c:pt>
                <c:pt idx="145">
                  <c:v>73.242857142857133</c:v>
                </c:pt>
                <c:pt idx="146">
                  <c:v>37.5</c:v>
                </c:pt>
                <c:pt idx="147">
                  <c:v>87.214285714285708</c:v>
                </c:pt>
                <c:pt idx="148">
                  <c:v>46.285714285714285</c:v>
                </c:pt>
                <c:pt idx="149">
                  <c:v>57.6</c:v>
                </c:pt>
                <c:pt idx="150">
                  <c:v>41.528571428571425</c:v>
                </c:pt>
                <c:pt idx="151">
                  <c:v>73.285714285714292</c:v>
                </c:pt>
                <c:pt idx="152">
                  <c:v>85.414285714285711</c:v>
                </c:pt>
                <c:pt idx="153">
                  <c:v>53.657142857142851</c:v>
                </c:pt>
                <c:pt idx="154">
                  <c:v>51.428571428571431</c:v>
                </c:pt>
                <c:pt idx="155">
                  <c:v>46.971428571428575</c:v>
                </c:pt>
                <c:pt idx="156">
                  <c:v>44.571428571428569</c:v>
                </c:pt>
                <c:pt idx="157">
                  <c:v>84.342857142857142</c:v>
                </c:pt>
                <c:pt idx="158">
                  <c:v>83.44285714285715</c:v>
                </c:pt>
                <c:pt idx="159">
                  <c:v>105.51428571428572</c:v>
                </c:pt>
                <c:pt idx="160">
                  <c:v>52.8</c:v>
                </c:pt>
                <c:pt idx="161">
                  <c:v>114.34285714285714</c:v>
                </c:pt>
                <c:pt idx="162">
                  <c:v>66.04285714285713</c:v>
                </c:pt>
                <c:pt idx="163">
                  <c:v>37.799999999999997</c:v>
                </c:pt>
                <c:pt idx="164">
                  <c:v>69.257142857142853</c:v>
                </c:pt>
                <c:pt idx="165">
                  <c:v>58.071428571428569</c:v>
                </c:pt>
                <c:pt idx="166">
                  <c:v>80.01428571428572</c:v>
                </c:pt>
                <c:pt idx="167">
                  <c:v>92.614285714285714</c:v>
                </c:pt>
                <c:pt idx="168">
                  <c:v>73.714285714285708</c:v>
                </c:pt>
                <c:pt idx="169">
                  <c:v>73.157142857142858</c:v>
                </c:pt>
                <c:pt idx="170">
                  <c:v>59.228571428571421</c:v>
                </c:pt>
                <c:pt idx="171">
                  <c:v>70.971428571428561</c:v>
                </c:pt>
                <c:pt idx="172">
                  <c:v>75.728571428571428</c:v>
                </c:pt>
                <c:pt idx="173">
                  <c:v>58.371428571428567</c:v>
                </c:pt>
                <c:pt idx="174">
                  <c:v>70.757142857142853</c:v>
                </c:pt>
                <c:pt idx="175">
                  <c:v>92.48571428571428</c:v>
                </c:pt>
                <c:pt idx="176">
                  <c:v>88.285714285714292</c:v>
                </c:pt>
                <c:pt idx="177">
                  <c:v>82.285714285714292</c:v>
                </c:pt>
                <c:pt idx="178">
                  <c:v>95.742857142857133</c:v>
                </c:pt>
                <c:pt idx="179">
                  <c:v>41.48571428571428</c:v>
                </c:pt>
                <c:pt idx="180">
                  <c:v>65.357142857142861</c:v>
                </c:pt>
                <c:pt idx="181">
                  <c:v>77.228571428571428</c:v>
                </c:pt>
                <c:pt idx="182">
                  <c:v>57.428571428571431</c:v>
                </c:pt>
                <c:pt idx="183">
                  <c:v>89.228571428571428</c:v>
                </c:pt>
                <c:pt idx="184">
                  <c:v>53.657142857142851</c:v>
                </c:pt>
                <c:pt idx="185">
                  <c:v>154.62857142857141</c:v>
                </c:pt>
                <c:pt idx="186">
                  <c:v>52.157142857142851</c:v>
                </c:pt>
                <c:pt idx="187">
                  <c:v>70.971428571428561</c:v>
                </c:pt>
                <c:pt idx="188">
                  <c:v>52.457142857142856</c:v>
                </c:pt>
                <c:pt idx="189">
                  <c:v>68.271428571428572</c:v>
                </c:pt>
                <c:pt idx="190">
                  <c:v>116.87142857142858</c:v>
                </c:pt>
                <c:pt idx="191">
                  <c:v>63.385714285714286</c:v>
                </c:pt>
                <c:pt idx="192">
                  <c:v>61.328571428571429</c:v>
                </c:pt>
                <c:pt idx="193">
                  <c:v>73.242857142857133</c:v>
                </c:pt>
                <c:pt idx="194">
                  <c:v>37.028571428571425</c:v>
                </c:pt>
                <c:pt idx="195">
                  <c:v>62.4</c:v>
                </c:pt>
                <c:pt idx="196">
                  <c:v>73.971428571428561</c:v>
                </c:pt>
                <c:pt idx="197">
                  <c:v>133.37142857142857</c:v>
                </c:pt>
                <c:pt idx="198">
                  <c:v>95.528571428571425</c:v>
                </c:pt>
                <c:pt idx="199">
                  <c:v>73.414285714285711</c:v>
                </c:pt>
                <c:pt idx="200">
                  <c:v>48.042857142857144</c:v>
                </c:pt>
                <c:pt idx="201">
                  <c:v>54.81428571428571</c:v>
                </c:pt>
                <c:pt idx="202">
                  <c:v>56.142857142857146</c:v>
                </c:pt>
                <c:pt idx="203">
                  <c:v>36.342857142857142</c:v>
                </c:pt>
                <c:pt idx="204">
                  <c:v>55.028571428571425</c:v>
                </c:pt>
                <c:pt idx="205">
                  <c:v>61.8</c:v>
                </c:pt>
                <c:pt idx="206">
                  <c:v>72.685714285714283</c:v>
                </c:pt>
                <c:pt idx="207">
                  <c:v>47.142857142857146</c:v>
                </c:pt>
                <c:pt idx="208">
                  <c:v>88.371428571428581</c:v>
                </c:pt>
                <c:pt idx="209">
                  <c:v>46.8</c:v>
                </c:pt>
                <c:pt idx="210">
                  <c:v>37.028571428571425</c:v>
                </c:pt>
                <c:pt idx="211">
                  <c:v>51.942857142857136</c:v>
                </c:pt>
                <c:pt idx="212">
                  <c:v>79.371428571428581</c:v>
                </c:pt>
                <c:pt idx="213">
                  <c:v>42.428571428571431</c:v>
                </c:pt>
                <c:pt idx="214">
                  <c:v>59.657142857142851</c:v>
                </c:pt>
                <c:pt idx="215">
                  <c:v>52.971428571428575</c:v>
                </c:pt>
                <c:pt idx="216">
                  <c:v>61.542857142857144</c:v>
                </c:pt>
                <c:pt idx="217">
                  <c:v>56.914285714285711</c:v>
                </c:pt>
                <c:pt idx="218">
                  <c:v>83.742857142857133</c:v>
                </c:pt>
                <c:pt idx="219">
                  <c:v>53.48571428571428</c:v>
                </c:pt>
                <c:pt idx="220">
                  <c:v>64.2</c:v>
                </c:pt>
                <c:pt idx="221">
                  <c:v>97.157142857142858</c:v>
                </c:pt>
                <c:pt idx="222">
                  <c:v>66.514285714285705</c:v>
                </c:pt>
                <c:pt idx="223">
                  <c:v>37.028571428571425</c:v>
                </c:pt>
                <c:pt idx="224">
                  <c:v>102.51428571428572</c:v>
                </c:pt>
                <c:pt idx="225">
                  <c:v>55.8</c:v>
                </c:pt>
                <c:pt idx="226">
                  <c:v>108</c:v>
                </c:pt>
                <c:pt idx="227">
                  <c:v>42.3</c:v>
                </c:pt>
                <c:pt idx="228">
                  <c:v>39.085714285714282</c:v>
                </c:pt>
                <c:pt idx="229">
                  <c:v>66.642857142857139</c:v>
                </c:pt>
                <c:pt idx="230">
                  <c:v>51.171428571428571</c:v>
                </c:pt>
                <c:pt idx="231">
                  <c:v>119.74285714285713</c:v>
                </c:pt>
                <c:pt idx="232">
                  <c:v>42.3</c:v>
                </c:pt>
                <c:pt idx="233">
                  <c:v>38.31428571428571</c:v>
                </c:pt>
                <c:pt idx="234">
                  <c:v>84</c:v>
                </c:pt>
                <c:pt idx="235">
                  <c:v>42.3</c:v>
                </c:pt>
                <c:pt idx="236">
                  <c:v>60.6</c:v>
                </c:pt>
                <c:pt idx="237">
                  <c:v>74.742857142857133</c:v>
                </c:pt>
                <c:pt idx="238">
                  <c:v>72.599999999999994</c:v>
                </c:pt>
                <c:pt idx="239">
                  <c:v>63.728571428571421</c:v>
                </c:pt>
                <c:pt idx="240">
                  <c:v>67.114285714285714</c:v>
                </c:pt>
                <c:pt idx="241">
                  <c:v>37.114285714285714</c:v>
                </c:pt>
                <c:pt idx="242">
                  <c:v>61.714285714285715</c:v>
                </c:pt>
                <c:pt idx="243">
                  <c:v>52.157142857142851</c:v>
                </c:pt>
                <c:pt idx="244">
                  <c:v>90.428571428571431</c:v>
                </c:pt>
                <c:pt idx="245">
                  <c:v>80.228571428571428</c:v>
                </c:pt>
                <c:pt idx="246">
                  <c:v>82.628571428571419</c:v>
                </c:pt>
                <c:pt idx="247">
                  <c:v>58.928571428571431</c:v>
                </c:pt>
                <c:pt idx="248">
                  <c:v>71.48571428571428</c:v>
                </c:pt>
                <c:pt idx="249">
                  <c:v>91.885714285714272</c:v>
                </c:pt>
                <c:pt idx="250">
                  <c:v>55.971428571428575</c:v>
                </c:pt>
                <c:pt idx="251">
                  <c:v>69.642857142857139</c:v>
                </c:pt>
                <c:pt idx="252">
                  <c:v>70.285714285714292</c:v>
                </c:pt>
                <c:pt idx="253">
                  <c:v>55.8</c:v>
                </c:pt>
                <c:pt idx="254">
                  <c:v>56.31428571428571</c:v>
                </c:pt>
                <c:pt idx="255">
                  <c:v>98.185714285714283</c:v>
                </c:pt>
                <c:pt idx="256">
                  <c:v>74.05714285714285</c:v>
                </c:pt>
                <c:pt idx="257">
                  <c:v>68.742857142857147</c:v>
                </c:pt>
                <c:pt idx="258">
                  <c:v>76.8</c:v>
                </c:pt>
                <c:pt idx="259">
                  <c:v>37.799999999999997</c:v>
                </c:pt>
                <c:pt idx="260">
                  <c:v>59.228571428571421</c:v>
                </c:pt>
                <c:pt idx="261">
                  <c:v>110.3142857142857</c:v>
                </c:pt>
                <c:pt idx="262">
                  <c:v>51.942857142857136</c:v>
                </c:pt>
                <c:pt idx="263">
                  <c:v>56.4</c:v>
                </c:pt>
                <c:pt idx="264">
                  <c:v>32.74285714285714</c:v>
                </c:pt>
                <c:pt idx="265">
                  <c:v>60.942857142857136</c:v>
                </c:pt>
                <c:pt idx="266">
                  <c:v>64.757142857142853</c:v>
                </c:pt>
                <c:pt idx="267">
                  <c:v>93.94285714285715</c:v>
                </c:pt>
                <c:pt idx="268">
                  <c:v>33.342857142857142</c:v>
                </c:pt>
                <c:pt idx="269">
                  <c:v>47.699999999999996</c:v>
                </c:pt>
                <c:pt idx="270">
                  <c:v>83.1</c:v>
                </c:pt>
                <c:pt idx="271">
                  <c:v>58.414285714285711</c:v>
                </c:pt>
                <c:pt idx="272">
                  <c:v>97.285714285714292</c:v>
                </c:pt>
                <c:pt idx="273">
                  <c:v>69.942857142857136</c:v>
                </c:pt>
                <c:pt idx="274">
                  <c:v>34.971428571428568</c:v>
                </c:pt>
                <c:pt idx="275">
                  <c:v>66.342857142857142</c:v>
                </c:pt>
                <c:pt idx="276">
                  <c:v>66.857142857142861</c:v>
                </c:pt>
                <c:pt idx="277">
                  <c:v>37.028571428571425</c:v>
                </c:pt>
                <c:pt idx="278">
                  <c:v>90.899999999999991</c:v>
                </c:pt>
                <c:pt idx="279">
                  <c:v>86.657142857142858</c:v>
                </c:pt>
                <c:pt idx="280">
                  <c:v>84.94285714285715</c:v>
                </c:pt>
                <c:pt idx="281">
                  <c:v>54.085714285714282</c:v>
                </c:pt>
                <c:pt idx="282">
                  <c:v>56.31428571428571</c:v>
                </c:pt>
                <c:pt idx="283">
                  <c:v>62.914285714285711</c:v>
                </c:pt>
                <c:pt idx="284">
                  <c:v>67.5</c:v>
                </c:pt>
                <c:pt idx="285">
                  <c:v>53.571428571428569</c:v>
                </c:pt>
                <c:pt idx="286">
                  <c:v>74.314285714285703</c:v>
                </c:pt>
                <c:pt idx="287">
                  <c:v>36.771428571428565</c:v>
                </c:pt>
                <c:pt idx="288">
                  <c:v>38.571428571428569</c:v>
                </c:pt>
                <c:pt idx="289">
                  <c:v>59.828571428571429</c:v>
                </c:pt>
                <c:pt idx="290">
                  <c:v>82.242857142857133</c:v>
                </c:pt>
                <c:pt idx="291">
                  <c:v>73.54285714285713</c:v>
                </c:pt>
                <c:pt idx="292">
                  <c:v>73.54285714285713</c:v>
                </c:pt>
                <c:pt idx="293">
                  <c:v>96.98571428571428</c:v>
                </c:pt>
                <c:pt idx="294">
                  <c:v>70.457142857142856</c:v>
                </c:pt>
                <c:pt idx="295">
                  <c:v>42.98571428571428</c:v>
                </c:pt>
                <c:pt idx="296">
                  <c:v>66.771428571428572</c:v>
                </c:pt>
                <c:pt idx="297">
                  <c:v>83.571428571428569</c:v>
                </c:pt>
                <c:pt idx="298">
                  <c:v>74.7</c:v>
                </c:pt>
                <c:pt idx="299">
                  <c:v>49.371428571428567</c:v>
                </c:pt>
              </c:numCache>
            </c:numRef>
          </c:xVal>
          <c:yVal>
            <c:numRef>
              <c:f>train!$C$2:$C$1461</c:f>
              <c:numCache>
                <c:formatCode>_-* #,##0_-;\-* #,##0_-;_-* "-"??_-;_-@_-</c:formatCode>
                <c:ptCount val="1460"/>
                <c:pt idx="0">
                  <c:v>208500</c:v>
                </c:pt>
                <c:pt idx="1">
                  <c:v>181500</c:v>
                </c:pt>
                <c:pt idx="2">
                  <c:v>223500</c:v>
                </c:pt>
                <c:pt idx="3">
                  <c:v>140000</c:v>
                </c:pt>
                <c:pt idx="4">
                  <c:v>250000</c:v>
                </c:pt>
                <c:pt idx="5">
                  <c:v>143000</c:v>
                </c:pt>
                <c:pt idx="6">
                  <c:v>307000</c:v>
                </c:pt>
                <c:pt idx="7">
                  <c:v>200000</c:v>
                </c:pt>
                <c:pt idx="8">
                  <c:v>129900</c:v>
                </c:pt>
                <c:pt idx="9">
                  <c:v>118000</c:v>
                </c:pt>
                <c:pt idx="10">
                  <c:v>129500</c:v>
                </c:pt>
                <c:pt idx="11">
                  <c:v>345000</c:v>
                </c:pt>
                <c:pt idx="12">
                  <c:v>144000</c:v>
                </c:pt>
                <c:pt idx="13">
                  <c:v>279500</c:v>
                </c:pt>
                <c:pt idx="14">
                  <c:v>157000</c:v>
                </c:pt>
                <c:pt idx="15">
                  <c:v>132000</c:v>
                </c:pt>
                <c:pt idx="16">
                  <c:v>149000</c:v>
                </c:pt>
                <c:pt idx="17">
                  <c:v>90000</c:v>
                </c:pt>
                <c:pt idx="18">
                  <c:v>159000</c:v>
                </c:pt>
                <c:pt idx="19">
                  <c:v>139000</c:v>
                </c:pt>
                <c:pt idx="20">
                  <c:v>325300</c:v>
                </c:pt>
                <c:pt idx="21">
                  <c:v>139400</c:v>
                </c:pt>
                <c:pt idx="22">
                  <c:v>230000</c:v>
                </c:pt>
                <c:pt idx="23">
                  <c:v>129900</c:v>
                </c:pt>
                <c:pt idx="24">
                  <c:v>154000</c:v>
                </c:pt>
                <c:pt idx="25">
                  <c:v>256300</c:v>
                </c:pt>
                <c:pt idx="26">
                  <c:v>134800</c:v>
                </c:pt>
                <c:pt idx="27">
                  <c:v>306000</c:v>
                </c:pt>
                <c:pt idx="28">
                  <c:v>207500</c:v>
                </c:pt>
                <c:pt idx="29">
                  <c:v>68500</c:v>
                </c:pt>
                <c:pt idx="30">
                  <c:v>40000</c:v>
                </c:pt>
                <c:pt idx="31">
                  <c:v>149350</c:v>
                </c:pt>
                <c:pt idx="32">
                  <c:v>179900</c:v>
                </c:pt>
                <c:pt idx="33">
                  <c:v>165500</c:v>
                </c:pt>
                <c:pt idx="34">
                  <c:v>277500</c:v>
                </c:pt>
                <c:pt idx="35">
                  <c:v>309000</c:v>
                </c:pt>
                <c:pt idx="36">
                  <c:v>145000</c:v>
                </c:pt>
                <c:pt idx="37">
                  <c:v>153000</c:v>
                </c:pt>
                <c:pt idx="38">
                  <c:v>109000</c:v>
                </c:pt>
                <c:pt idx="39">
                  <c:v>82000</c:v>
                </c:pt>
                <c:pt idx="40">
                  <c:v>160000</c:v>
                </c:pt>
                <c:pt idx="41">
                  <c:v>170000</c:v>
                </c:pt>
                <c:pt idx="42">
                  <c:v>144000</c:v>
                </c:pt>
                <c:pt idx="43">
                  <c:v>130250</c:v>
                </c:pt>
                <c:pt idx="44">
                  <c:v>141000</c:v>
                </c:pt>
                <c:pt idx="45">
                  <c:v>319900</c:v>
                </c:pt>
                <c:pt idx="46">
                  <c:v>239686</c:v>
                </c:pt>
                <c:pt idx="47">
                  <c:v>249700</c:v>
                </c:pt>
                <c:pt idx="48">
                  <c:v>113000</c:v>
                </c:pt>
                <c:pt idx="49">
                  <c:v>127000</c:v>
                </c:pt>
                <c:pt idx="50">
                  <c:v>177000</c:v>
                </c:pt>
                <c:pt idx="51">
                  <c:v>114500</c:v>
                </c:pt>
                <c:pt idx="52">
                  <c:v>110000</c:v>
                </c:pt>
                <c:pt idx="53">
                  <c:v>385000</c:v>
                </c:pt>
                <c:pt idx="54">
                  <c:v>130000</c:v>
                </c:pt>
                <c:pt idx="55">
                  <c:v>180500</c:v>
                </c:pt>
                <c:pt idx="56">
                  <c:v>172500</c:v>
                </c:pt>
                <c:pt idx="57">
                  <c:v>196500</c:v>
                </c:pt>
                <c:pt idx="58">
                  <c:v>438780</c:v>
                </c:pt>
                <c:pt idx="59">
                  <c:v>124900</c:v>
                </c:pt>
                <c:pt idx="60">
                  <c:v>158000</c:v>
                </c:pt>
                <c:pt idx="61">
                  <c:v>101000</c:v>
                </c:pt>
                <c:pt idx="62">
                  <c:v>202500</c:v>
                </c:pt>
                <c:pt idx="63">
                  <c:v>140000</c:v>
                </c:pt>
                <c:pt idx="64">
                  <c:v>219500</c:v>
                </c:pt>
                <c:pt idx="65">
                  <c:v>317000</c:v>
                </c:pt>
                <c:pt idx="66">
                  <c:v>180000</c:v>
                </c:pt>
                <c:pt idx="67">
                  <c:v>226000</c:v>
                </c:pt>
                <c:pt idx="68">
                  <c:v>80000</c:v>
                </c:pt>
                <c:pt idx="69">
                  <c:v>225000</c:v>
                </c:pt>
                <c:pt idx="70">
                  <c:v>244000</c:v>
                </c:pt>
                <c:pt idx="71">
                  <c:v>129500</c:v>
                </c:pt>
                <c:pt idx="72">
                  <c:v>185000</c:v>
                </c:pt>
                <c:pt idx="73">
                  <c:v>144900</c:v>
                </c:pt>
                <c:pt idx="74">
                  <c:v>107400</c:v>
                </c:pt>
                <c:pt idx="75">
                  <c:v>91000</c:v>
                </c:pt>
                <c:pt idx="76">
                  <c:v>135750</c:v>
                </c:pt>
                <c:pt idx="77">
                  <c:v>127000</c:v>
                </c:pt>
                <c:pt idx="78">
                  <c:v>136500</c:v>
                </c:pt>
                <c:pt idx="79">
                  <c:v>110000</c:v>
                </c:pt>
                <c:pt idx="80">
                  <c:v>193500</c:v>
                </c:pt>
                <c:pt idx="81">
                  <c:v>153500</c:v>
                </c:pt>
                <c:pt idx="82">
                  <c:v>245000</c:v>
                </c:pt>
                <c:pt idx="83">
                  <c:v>126500</c:v>
                </c:pt>
                <c:pt idx="84">
                  <c:v>168500</c:v>
                </c:pt>
                <c:pt idx="85">
                  <c:v>260000</c:v>
                </c:pt>
                <c:pt idx="86">
                  <c:v>174000</c:v>
                </c:pt>
                <c:pt idx="87">
                  <c:v>164500</c:v>
                </c:pt>
                <c:pt idx="88">
                  <c:v>85000</c:v>
                </c:pt>
                <c:pt idx="89">
                  <c:v>123600</c:v>
                </c:pt>
                <c:pt idx="90">
                  <c:v>109900</c:v>
                </c:pt>
                <c:pt idx="91">
                  <c:v>98600</c:v>
                </c:pt>
                <c:pt idx="92">
                  <c:v>163500</c:v>
                </c:pt>
                <c:pt idx="93">
                  <c:v>133900</c:v>
                </c:pt>
                <c:pt idx="94">
                  <c:v>204750</c:v>
                </c:pt>
                <c:pt idx="95">
                  <c:v>185000</c:v>
                </c:pt>
                <c:pt idx="96">
                  <c:v>214000</c:v>
                </c:pt>
                <c:pt idx="97">
                  <c:v>94750</c:v>
                </c:pt>
                <c:pt idx="98">
                  <c:v>83000</c:v>
                </c:pt>
                <c:pt idx="99">
                  <c:v>128950</c:v>
                </c:pt>
                <c:pt idx="100">
                  <c:v>205000</c:v>
                </c:pt>
                <c:pt idx="101">
                  <c:v>178000</c:v>
                </c:pt>
                <c:pt idx="102">
                  <c:v>118964</c:v>
                </c:pt>
                <c:pt idx="103">
                  <c:v>198900</c:v>
                </c:pt>
                <c:pt idx="104">
                  <c:v>169500</c:v>
                </c:pt>
                <c:pt idx="105">
                  <c:v>250000</c:v>
                </c:pt>
                <c:pt idx="106">
                  <c:v>100000</c:v>
                </c:pt>
                <c:pt idx="107">
                  <c:v>115000</c:v>
                </c:pt>
                <c:pt idx="108">
                  <c:v>115000</c:v>
                </c:pt>
                <c:pt idx="109">
                  <c:v>190000</c:v>
                </c:pt>
                <c:pt idx="110">
                  <c:v>136900</c:v>
                </c:pt>
                <c:pt idx="111">
                  <c:v>180000</c:v>
                </c:pt>
                <c:pt idx="112">
                  <c:v>383970</c:v>
                </c:pt>
                <c:pt idx="113">
                  <c:v>217000</c:v>
                </c:pt>
                <c:pt idx="114">
                  <c:v>259500</c:v>
                </c:pt>
                <c:pt idx="115">
                  <c:v>176000</c:v>
                </c:pt>
                <c:pt idx="116">
                  <c:v>139000</c:v>
                </c:pt>
                <c:pt idx="117">
                  <c:v>155000</c:v>
                </c:pt>
                <c:pt idx="118">
                  <c:v>320000</c:v>
                </c:pt>
                <c:pt idx="119">
                  <c:v>163990</c:v>
                </c:pt>
                <c:pt idx="120">
                  <c:v>180000</c:v>
                </c:pt>
                <c:pt idx="121">
                  <c:v>100000</c:v>
                </c:pt>
                <c:pt idx="122">
                  <c:v>136000</c:v>
                </c:pt>
                <c:pt idx="123">
                  <c:v>153900</c:v>
                </c:pt>
                <c:pt idx="124">
                  <c:v>181000</c:v>
                </c:pt>
                <c:pt idx="125">
                  <c:v>84500</c:v>
                </c:pt>
                <c:pt idx="126">
                  <c:v>128000</c:v>
                </c:pt>
                <c:pt idx="127">
                  <c:v>87000</c:v>
                </c:pt>
                <c:pt idx="128">
                  <c:v>155000</c:v>
                </c:pt>
                <c:pt idx="129">
                  <c:v>150000</c:v>
                </c:pt>
                <c:pt idx="130">
                  <c:v>226000</c:v>
                </c:pt>
                <c:pt idx="131">
                  <c:v>244000</c:v>
                </c:pt>
                <c:pt idx="132">
                  <c:v>150750</c:v>
                </c:pt>
                <c:pt idx="133">
                  <c:v>220000</c:v>
                </c:pt>
                <c:pt idx="134">
                  <c:v>180000</c:v>
                </c:pt>
                <c:pt idx="135">
                  <c:v>174000</c:v>
                </c:pt>
                <c:pt idx="136">
                  <c:v>143000</c:v>
                </c:pt>
                <c:pt idx="137">
                  <c:v>171000</c:v>
                </c:pt>
                <c:pt idx="138">
                  <c:v>230000</c:v>
                </c:pt>
                <c:pt idx="139">
                  <c:v>231500</c:v>
                </c:pt>
                <c:pt idx="140">
                  <c:v>115000</c:v>
                </c:pt>
                <c:pt idx="141">
                  <c:v>260000</c:v>
                </c:pt>
                <c:pt idx="142">
                  <c:v>166000</c:v>
                </c:pt>
                <c:pt idx="143">
                  <c:v>204000</c:v>
                </c:pt>
                <c:pt idx="144">
                  <c:v>125000</c:v>
                </c:pt>
                <c:pt idx="145">
                  <c:v>130000</c:v>
                </c:pt>
                <c:pt idx="146">
                  <c:v>105000</c:v>
                </c:pt>
                <c:pt idx="147">
                  <c:v>222500</c:v>
                </c:pt>
                <c:pt idx="148">
                  <c:v>141000</c:v>
                </c:pt>
                <c:pt idx="149">
                  <c:v>115000</c:v>
                </c:pt>
                <c:pt idx="150">
                  <c:v>122000</c:v>
                </c:pt>
                <c:pt idx="151">
                  <c:v>372402</c:v>
                </c:pt>
                <c:pt idx="152">
                  <c:v>190000</c:v>
                </c:pt>
                <c:pt idx="153">
                  <c:v>235000</c:v>
                </c:pt>
                <c:pt idx="154">
                  <c:v>125000</c:v>
                </c:pt>
                <c:pt idx="155">
                  <c:v>79000</c:v>
                </c:pt>
                <c:pt idx="156">
                  <c:v>109500</c:v>
                </c:pt>
                <c:pt idx="157">
                  <c:v>269500</c:v>
                </c:pt>
                <c:pt idx="158">
                  <c:v>254900</c:v>
                </c:pt>
                <c:pt idx="159">
                  <c:v>320000</c:v>
                </c:pt>
                <c:pt idx="160">
                  <c:v>162500</c:v>
                </c:pt>
                <c:pt idx="161">
                  <c:v>412500</c:v>
                </c:pt>
                <c:pt idx="162">
                  <c:v>220000</c:v>
                </c:pt>
                <c:pt idx="163">
                  <c:v>103200</c:v>
                </c:pt>
                <c:pt idx="164">
                  <c:v>152000</c:v>
                </c:pt>
                <c:pt idx="165">
                  <c:v>127500</c:v>
                </c:pt>
                <c:pt idx="166">
                  <c:v>190000</c:v>
                </c:pt>
                <c:pt idx="167">
                  <c:v>325624</c:v>
                </c:pt>
                <c:pt idx="168">
                  <c:v>183500</c:v>
                </c:pt>
                <c:pt idx="169">
                  <c:v>228000</c:v>
                </c:pt>
                <c:pt idx="170">
                  <c:v>128500</c:v>
                </c:pt>
                <c:pt idx="171">
                  <c:v>215000</c:v>
                </c:pt>
                <c:pt idx="172">
                  <c:v>239000</c:v>
                </c:pt>
                <c:pt idx="173">
                  <c:v>163000</c:v>
                </c:pt>
                <c:pt idx="174">
                  <c:v>184000</c:v>
                </c:pt>
                <c:pt idx="175">
                  <c:v>243000</c:v>
                </c:pt>
                <c:pt idx="176">
                  <c:v>211000</c:v>
                </c:pt>
                <c:pt idx="177">
                  <c:v>172500</c:v>
                </c:pt>
                <c:pt idx="178">
                  <c:v>501837</c:v>
                </c:pt>
                <c:pt idx="179">
                  <c:v>100000</c:v>
                </c:pt>
                <c:pt idx="180">
                  <c:v>177000</c:v>
                </c:pt>
                <c:pt idx="181">
                  <c:v>200100</c:v>
                </c:pt>
                <c:pt idx="182">
                  <c:v>120000</c:v>
                </c:pt>
                <c:pt idx="183">
                  <c:v>200000</c:v>
                </c:pt>
                <c:pt idx="184">
                  <c:v>127000</c:v>
                </c:pt>
                <c:pt idx="185">
                  <c:v>475000</c:v>
                </c:pt>
                <c:pt idx="186">
                  <c:v>173000</c:v>
                </c:pt>
                <c:pt idx="187">
                  <c:v>135000</c:v>
                </c:pt>
                <c:pt idx="188">
                  <c:v>153337</c:v>
                </c:pt>
                <c:pt idx="189">
                  <c:v>286000</c:v>
                </c:pt>
                <c:pt idx="190">
                  <c:v>315000</c:v>
                </c:pt>
                <c:pt idx="191">
                  <c:v>184000</c:v>
                </c:pt>
                <c:pt idx="192">
                  <c:v>192000</c:v>
                </c:pt>
                <c:pt idx="193">
                  <c:v>130000</c:v>
                </c:pt>
                <c:pt idx="194">
                  <c:v>127000</c:v>
                </c:pt>
                <c:pt idx="195">
                  <c:v>148500</c:v>
                </c:pt>
                <c:pt idx="196">
                  <c:v>311872</c:v>
                </c:pt>
                <c:pt idx="197">
                  <c:v>235000</c:v>
                </c:pt>
                <c:pt idx="198">
                  <c:v>104000</c:v>
                </c:pt>
                <c:pt idx="199">
                  <c:v>274900</c:v>
                </c:pt>
                <c:pt idx="200">
                  <c:v>140000</c:v>
                </c:pt>
                <c:pt idx="201">
                  <c:v>171500</c:v>
                </c:pt>
                <c:pt idx="202">
                  <c:v>112000</c:v>
                </c:pt>
                <c:pt idx="203">
                  <c:v>149000</c:v>
                </c:pt>
                <c:pt idx="204">
                  <c:v>110000</c:v>
                </c:pt>
                <c:pt idx="205">
                  <c:v>180500</c:v>
                </c:pt>
                <c:pt idx="206">
                  <c:v>143900</c:v>
                </c:pt>
                <c:pt idx="207">
                  <c:v>141000</c:v>
                </c:pt>
                <c:pt idx="208">
                  <c:v>277000</c:v>
                </c:pt>
                <c:pt idx="209">
                  <c:v>145000</c:v>
                </c:pt>
                <c:pt idx="210">
                  <c:v>98000</c:v>
                </c:pt>
                <c:pt idx="211">
                  <c:v>186000</c:v>
                </c:pt>
                <c:pt idx="212">
                  <c:v>252678</c:v>
                </c:pt>
                <c:pt idx="213">
                  <c:v>156000</c:v>
                </c:pt>
                <c:pt idx="214">
                  <c:v>161750</c:v>
                </c:pt>
                <c:pt idx="215">
                  <c:v>134450</c:v>
                </c:pt>
                <c:pt idx="216">
                  <c:v>210000</c:v>
                </c:pt>
                <c:pt idx="217">
                  <c:v>107000</c:v>
                </c:pt>
                <c:pt idx="218">
                  <c:v>311500</c:v>
                </c:pt>
                <c:pt idx="219">
                  <c:v>167240</c:v>
                </c:pt>
                <c:pt idx="220">
                  <c:v>204900</c:v>
                </c:pt>
                <c:pt idx="221">
                  <c:v>200000</c:v>
                </c:pt>
                <c:pt idx="222">
                  <c:v>179900</c:v>
                </c:pt>
                <c:pt idx="223">
                  <c:v>97000</c:v>
                </c:pt>
                <c:pt idx="224">
                  <c:v>386250</c:v>
                </c:pt>
                <c:pt idx="225">
                  <c:v>112000</c:v>
                </c:pt>
                <c:pt idx="226">
                  <c:v>290000</c:v>
                </c:pt>
                <c:pt idx="227">
                  <c:v>106000</c:v>
                </c:pt>
                <c:pt idx="228">
                  <c:v>125000</c:v>
                </c:pt>
                <c:pt idx="229">
                  <c:v>192500</c:v>
                </c:pt>
                <c:pt idx="230">
                  <c:v>148000</c:v>
                </c:pt>
                <c:pt idx="231">
                  <c:v>403000</c:v>
                </c:pt>
                <c:pt idx="232">
                  <c:v>94500</c:v>
                </c:pt>
                <c:pt idx="233">
                  <c:v>128200</c:v>
                </c:pt>
                <c:pt idx="234">
                  <c:v>216500</c:v>
                </c:pt>
                <c:pt idx="235">
                  <c:v>89500</c:v>
                </c:pt>
                <c:pt idx="236">
                  <c:v>185500</c:v>
                </c:pt>
                <c:pt idx="237">
                  <c:v>194500</c:v>
                </c:pt>
                <c:pt idx="238">
                  <c:v>318000</c:v>
                </c:pt>
                <c:pt idx="239">
                  <c:v>113000</c:v>
                </c:pt>
                <c:pt idx="240">
                  <c:v>262500</c:v>
                </c:pt>
                <c:pt idx="241">
                  <c:v>110500</c:v>
                </c:pt>
                <c:pt idx="242">
                  <c:v>79000</c:v>
                </c:pt>
                <c:pt idx="243">
                  <c:v>120000</c:v>
                </c:pt>
                <c:pt idx="244">
                  <c:v>205000</c:v>
                </c:pt>
                <c:pt idx="245">
                  <c:v>241500</c:v>
                </c:pt>
                <c:pt idx="246">
                  <c:v>137000</c:v>
                </c:pt>
                <c:pt idx="247">
                  <c:v>140000</c:v>
                </c:pt>
                <c:pt idx="248">
                  <c:v>180000</c:v>
                </c:pt>
                <c:pt idx="249">
                  <c:v>277000</c:v>
                </c:pt>
                <c:pt idx="250">
                  <c:v>76500</c:v>
                </c:pt>
                <c:pt idx="251">
                  <c:v>235000</c:v>
                </c:pt>
                <c:pt idx="252">
                  <c:v>173000</c:v>
                </c:pt>
                <c:pt idx="253">
                  <c:v>158000</c:v>
                </c:pt>
                <c:pt idx="254">
                  <c:v>145000</c:v>
                </c:pt>
                <c:pt idx="255">
                  <c:v>230000</c:v>
                </c:pt>
                <c:pt idx="256">
                  <c:v>207500</c:v>
                </c:pt>
                <c:pt idx="257">
                  <c:v>220000</c:v>
                </c:pt>
                <c:pt idx="258">
                  <c:v>231500</c:v>
                </c:pt>
                <c:pt idx="259">
                  <c:v>97000</c:v>
                </c:pt>
                <c:pt idx="260">
                  <c:v>176000</c:v>
                </c:pt>
                <c:pt idx="261">
                  <c:v>276000</c:v>
                </c:pt>
                <c:pt idx="262">
                  <c:v>151000</c:v>
                </c:pt>
                <c:pt idx="263">
                  <c:v>130000</c:v>
                </c:pt>
                <c:pt idx="264">
                  <c:v>73000</c:v>
                </c:pt>
                <c:pt idx="265">
                  <c:v>175500</c:v>
                </c:pt>
                <c:pt idx="266">
                  <c:v>185000</c:v>
                </c:pt>
                <c:pt idx="267">
                  <c:v>179500</c:v>
                </c:pt>
                <c:pt idx="268">
                  <c:v>120500</c:v>
                </c:pt>
                <c:pt idx="269">
                  <c:v>148000</c:v>
                </c:pt>
                <c:pt idx="270">
                  <c:v>266000</c:v>
                </c:pt>
                <c:pt idx="271">
                  <c:v>241500</c:v>
                </c:pt>
                <c:pt idx="272">
                  <c:v>290000</c:v>
                </c:pt>
                <c:pt idx="273">
                  <c:v>139000</c:v>
                </c:pt>
                <c:pt idx="274">
                  <c:v>124500</c:v>
                </c:pt>
                <c:pt idx="275">
                  <c:v>205000</c:v>
                </c:pt>
                <c:pt idx="276">
                  <c:v>201000</c:v>
                </c:pt>
                <c:pt idx="277">
                  <c:v>141000</c:v>
                </c:pt>
                <c:pt idx="278">
                  <c:v>415298</c:v>
                </c:pt>
                <c:pt idx="279">
                  <c:v>192000</c:v>
                </c:pt>
                <c:pt idx="280">
                  <c:v>228500</c:v>
                </c:pt>
                <c:pt idx="281">
                  <c:v>185000</c:v>
                </c:pt>
                <c:pt idx="282">
                  <c:v>207500</c:v>
                </c:pt>
                <c:pt idx="283">
                  <c:v>244600</c:v>
                </c:pt>
                <c:pt idx="284">
                  <c:v>179200</c:v>
                </c:pt>
                <c:pt idx="285">
                  <c:v>164700</c:v>
                </c:pt>
                <c:pt idx="286">
                  <c:v>159000</c:v>
                </c:pt>
                <c:pt idx="287">
                  <c:v>88000</c:v>
                </c:pt>
                <c:pt idx="288">
                  <c:v>122000</c:v>
                </c:pt>
                <c:pt idx="289">
                  <c:v>153575</c:v>
                </c:pt>
                <c:pt idx="290">
                  <c:v>233230</c:v>
                </c:pt>
                <c:pt idx="291">
                  <c:v>135900</c:v>
                </c:pt>
                <c:pt idx="292">
                  <c:v>131000</c:v>
                </c:pt>
                <c:pt idx="293">
                  <c:v>235000</c:v>
                </c:pt>
                <c:pt idx="294">
                  <c:v>167000</c:v>
                </c:pt>
                <c:pt idx="295">
                  <c:v>142500</c:v>
                </c:pt>
                <c:pt idx="296">
                  <c:v>152000</c:v>
                </c:pt>
                <c:pt idx="297">
                  <c:v>239000</c:v>
                </c:pt>
                <c:pt idx="298">
                  <c:v>175000</c:v>
                </c:pt>
                <c:pt idx="299">
                  <c:v>158500</c:v>
                </c:pt>
              </c:numCache>
            </c:numRef>
          </c:yVal>
          <c:smooth val="0"/>
          <c:extLst>
            <c:ext xmlns:c16="http://schemas.microsoft.com/office/drawing/2014/chart" uri="{C3380CC4-5D6E-409C-BE32-E72D297353CC}">
              <c16:uniqueId val="{00000001-6263-4348-8BCF-07D2C36A7F16}"/>
            </c:ext>
          </c:extLst>
        </c:ser>
        <c:dLbls>
          <c:showLegendKey val="0"/>
          <c:showVal val="0"/>
          <c:showCatName val="0"/>
          <c:showSerName val="0"/>
          <c:showPercent val="0"/>
          <c:showBubbleSize val="0"/>
        </c:dLbls>
        <c:axId val="58009472"/>
        <c:axId val="58015744"/>
      </c:scatterChart>
      <c:valAx>
        <c:axId val="580094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Surface</a:t>
                </a:r>
                <a:r>
                  <a:rPr lang="fr-FR" baseline="0"/>
                  <a:t> habitable</a:t>
                </a:r>
                <a:endParaRPr lang="fr-F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8015744"/>
        <c:crosses val="autoZero"/>
        <c:crossBetween val="midCat"/>
      </c:valAx>
      <c:valAx>
        <c:axId val="5801574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Prix</a:t>
                </a:r>
                <a:r>
                  <a:rPr lang="fr-FR" baseline="0"/>
                  <a:t> de vente</a:t>
                </a:r>
                <a:endParaRPr lang="fr-F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_-* #,##0_-;\-* #,##0_-;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800947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8575" cap="rnd">
              <a:noFill/>
              <a:round/>
            </a:ln>
            <a:effectLst/>
          </c:spPr>
          <c:marker>
            <c:symbol val="circle"/>
            <c:size val="5"/>
            <c:spPr>
              <a:solidFill>
                <a:schemeClr val="accent1"/>
              </a:solidFill>
              <a:ln w="9525">
                <a:solidFill>
                  <a:schemeClr val="accent1"/>
                </a:solidFill>
              </a:ln>
              <a:effectLst/>
            </c:spPr>
          </c:marker>
          <c:xVal>
            <c:numRef>
              <c:f>correlation!$B$2:$B$13</c:f>
              <c:numCache>
                <c:formatCode>_-* #,##0\ _€_-;\-* #,##0\ _€_-;_-* "-"??\ _€_-;_-@_-</c:formatCode>
                <c:ptCount val="12"/>
                <c:pt idx="0">
                  <c:v>15372</c:v>
                </c:pt>
                <c:pt idx="1">
                  <c:v>14769</c:v>
                </c:pt>
                <c:pt idx="2">
                  <c:v>16517</c:v>
                </c:pt>
                <c:pt idx="3">
                  <c:v>17073</c:v>
                </c:pt>
                <c:pt idx="4">
                  <c:v>16674</c:v>
                </c:pt>
                <c:pt idx="5">
                  <c:v>15277</c:v>
                </c:pt>
                <c:pt idx="6">
                  <c:v>15737</c:v>
                </c:pt>
                <c:pt idx="7">
                  <c:v>15609</c:v>
                </c:pt>
                <c:pt idx="8">
                  <c:v>16035</c:v>
                </c:pt>
                <c:pt idx="9">
                  <c:v>14976</c:v>
                </c:pt>
                <c:pt idx="10">
                  <c:v>15300</c:v>
                </c:pt>
                <c:pt idx="11">
                  <c:v>15299</c:v>
                </c:pt>
              </c:numCache>
            </c:numRef>
          </c:xVal>
          <c:yVal>
            <c:numRef>
              <c:f>correlation!$C$2:$C$13</c:f>
              <c:numCache>
                <c:formatCode>_-* #,##0\ _€_-;\-* #,##0\ _€_-;_-* "-"??\ _€_-;_-@_-</c:formatCode>
                <c:ptCount val="12"/>
                <c:pt idx="0">
                  <c:v>73959</c:v>
                </c:pt>
                <c:pt idx="1">
                  <c:v>71544</c:v>
                </c:pt>
                <c:pt idx="2">
                  <c:v>78587</c:v>
                </c:pt>
                <c:pt idx="3">
                  <c:v>80364</c:v>
                </c:pt>
                <c:pt idx="4">
                  <c:v>78771</c:v>
                </c:pt>
                <c:pt idx="5">
                  <c:v>71986</c:v>
                </c:pt>
                <c:pt idx="6">
                  <c:v>74885</c:v>
                </c:pt>
                <c:pt idx="7">
                  <c:v>73345</c:v>
                </c:pt>
                <c:pt idx="8">
                  <c:v>76659</c:v>
                </c:pt>
                <c:pt idx="9">
                  <c:v>71880</c:v>
                </c:pt>
                <c:pt idx="10">
                  <c:v>73598</c:v>
                </c:pt>
                <c:pt idx="11">
                  <c:v>74893</c:v>
                </c:pt>
              </c:numCache>
            </c:numRef>
          </c:yVal>
          <c:smooth val="0"/>
          <c:extLst>
            <c:ext xmlns:c16="http://schemas.microsoft.com/office/drawing/2014/chart" uri="{C3380CC4-5D6E-409C-BE32-E72D297353CC}">
              <c16:uniqueId val="{00000000-ACB1-45B5-AF77-3B64D66B432C}"/>
            </c:ext>
          </c:extLst>
        </c:ser>
        <c:dLbls>
          <c:showLegendKey val="0"/>
          <c:showVal val="0"/>
          <c:showCatName val="0"/>
          <c:showSerName val="0"/>
          <c:showPercent val="0"/>
          <c:showBubbleSize val="0"/>
        </c:dLbls>
        <c:axId val="58230656"/>
        <c:axId val="58257408"/>
      </c:scatterChart>
      <c:valAx>
        <c:axId val="58230656"/>
        <c:scaling>
          <c:orientation val="minMax"/>
        </c:scaling>
        <c:delete val="0"/>
        <c:axPos val="b"/>
        <c:numFmt formatCode="_-* #,##0\ _€_-;\-* #,##0\ _€_-;_-* &quot;-&quot;??\ _€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8257408"/>
        <c:crosses val="autoZero"/>
        <c:crossBetween val="midCat"/>
      </c:valAx>
      <c:valAx>
        <c:axId val="58257408"/>
        <c:scaling>
          <c:orientation val="minMax"/>
        </c:scaling>
        <c:delete val="0"/>
        <c:axPos val="l"/>
        <c:numFmt formatCode="_-* #,##0\ _€_-;\-* #,##0\ _€_-;_-* &quot;-&quot;??\ _€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82306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FBBFA8-293E-4A97-B122-A682F22A7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SB-Modele.dotx</Template>
  <TotalTime>636</TotalTime>
  <Pages>100</Pages>
  <Words>9253</Words>
  <Characters>50897</Characters>
  <Application>Microsoft Office Word</Application>
  <DocSecurity>0</DocSecurity>
  <Lines>424</Lines>
  <Paragraphs>120</Paragraphs>
  <ScaleCrop>false</ScaleCrop>
  <HeadingPairs>
    <vt:vector size="2" baseType="variant">
      <vt:variant>
        <vt:lpstr>Titre</vt:lpstr>
      </vt:variant>
      <vt:variant>
        <vt:i4>1</vt:i4>
      </vt:variant>
    </vt:vector>
  </HeadingPairs>
  <TitlesOfParts>
    <vt:vector size="1" baseType="lpstr">
      <vt:lpstr/>
    </vt:vector>
  </TitlesOfParts>
  <Company>Editions ENI</Company>
  <LinksUpToDate>false</LinksUpToDate>
  <CharactersWithSpaces>60030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Noro, Boris</dc:creator>
  <cp:lastModifiedBy>boris noro</cp:lastModifiedBy>
  <cp:revision>12</cp:revision>
  <cp:lastPrinted>2014-06-25T09:10:00Z</cp:lastPrinted>
  <dcterms:created xsi:type="dcterms:W3CDTF">2019-12-29T09:04:00Z</dcterms:created>
  <dcterms:modified xsi:type="dcterms:W3CDTF">2019-12-30T16:21:00Z</dcterms:modified>
</cp:coreProperties>
</file>