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949F" w14:textId="77777777" w:rsidR="00DA32D9" w:rsidRDefault="00DA32D9" w:rsidP="00150B81">
      <w:pPr>
        <w:spacing w:after="0"/>
      </w:pPr>
      <w:bookmarkStart w:id="0" w:name="_Hlk216432725"/>
      <w:r>
        <w:t>•</w:t>
      </w:r>
      <w:r>
        <w:tab/>
        <w:t>Avant-propos</w:t>
      </w:r>
    </w:p>
    <w:p w14:paraId="5CE39005" w14:textId="77777777" w:rsidR="00DA32D9" w:rsidRDefault="00DA32D9" w:rsidP="00150B81">
      <w:pPr>
        <w:spacing w:after="0"/>
      </w:pPr>
      <w:r>
        <w:t>•</w:t>
      </w:r>
      <w:r>
        <w:tab/>
        <w:t>Introduction à Microsoft 365</w:t>
      </w:r>
    </w:p>
    <w:p w14:paraId="2118FE1D" w14:textId="77777777" w:rsidR="00DA32D9" w:rsidRDefault="00DA32D9" w:rsidP="00150B81">
      <w:pPr>
        <w:spacing w:after="0"/>
      </w:pPr>
      <w:r>
        <w:t>•</w:t>
      </w:r>
      <w:r>
        <w:tab/>
        <w:t>Synchronisation des identités</w:t>
      </w:r>
    </w:p>
    <w:p w14:paraId="56D96065" w14:textId="77777777" w:rsidR="00DA32D9" w:rsidRDefault="00DA32D9" w:rsidP="00150B81">
      <w:pPr>
        <w:spacing w:after="0"/>
      </w:pPr>
      <w:r>
        <w:t>•</w:t>
      </w:r>
      <w:r>
        <w:tab/>
        <w:t>Administration de Microsoft Entra ID</w:t>
      </w:r>
    </w:p>
    <w:p w14:paraId="6C53F5EE" w14:textId="77777777" w:rsidR="00DA32D9" w:rsidRDefault="00DA32D9" w:rsidP="00150B81">
      <w:pPr>
        <w:spacing w:after="0"/>
      </w:pPr>
      <w:r>
        <w:t>•</w:t>
      </w:r>
      <w:r>
        <w:tab/>
        <w:t>Gestion des utilisateurs et des groupes</w:t>
      </w:r>
    </w:p>
    <w:p w14:paraId="6C0E933C" w14:textId="77777777" w:rsidR="00DA32D9" w:rsidRDefault="00DA32D9" w:rsidP="00150B81">
      <w:pPr>
        <w:spacing w:after="0"/>
      </w:pPr>
      <w:r>
        <w:t>•</w:t>
      </w:r>
      <w:r>
        <w:tab/>
        <w:t>Administration d’Exchange Online</w:t>
      </w:r>
    </w:p>
    <w:p w14:paraId="063354AB" w14:textId="77777777" w:rsidR="00DA32D9" w:rsidRDefault="00DA32D9" w:rsidP="00150B81">
      <w:pPr>
        <w:spacing w:after="0"/>
      </w:pPr>
      <w:r>
        <w:t>•</w:t>
      </w:r>
      <w:r>
        <w:tab/>
        <w:t>Administration de SharePoint Online et OneDrive</w:t>
      </w:r>
    </w:p>
    <w:p w14:paraId="7A43DEF0" w14:textId="77777777" w:rsidR="00DA32D9" w:rsidRDefault="00DA32D9" w:rsidP="00150B81">
      <w:pPr>
        <w:spacing w:after="0"/>
      </w:pPr>
      <w:r>
        <w:t>•</w:t>
      </w:r>
      <w:r>
        <w:tab/>
        <w:t>Administration de Microsoft Teams</w:t>
      </w:r>
    </w:p>
    <w:p w14:paraId="18CC8D95" w14:textId="77777777" w:rsidR="00DA32D9" w:rsidRDefault="00DA32D9" w:rsidP="00150B81">
      <w:pPr>
        <w:spacing w:after="0"/>
      </w:pPr>
      <w:r>
        <w:t>•</w:t>
      </w:r>
      <w:r>
        <w:tab/>
        <w:t>Gestion des appareils avec Microsoft Intune</w:t>
      </w:r>
    </w:p>
    <w:p w14:paraId="7A605249" w14:textId="77777777" w:rsidR="00DA32D9" w:rsidRDefault="00DA32D9" w:rsidP="00150B81">
      <w:pPr>
        <w:spacing w:after="0"/>
      </w:pPr>
      <w:r>
        <w:t>•</w:t>
      </w:r>
      <w:r>
        <w:tab/>
        <w:t xml:space="preserve">Administration de Microsoft </w:t>
      </w:r>
      <w:proofErr w:type="spellStart"/>
      <w:r>
        <w:t>Purview</w:t>
      </w:r>
      <w:proofErr w:type="spellEnd"/>
    </w:p>
    <w:p w14:paraId="5C41AD75" w14:textId="77777777" w:rsidR="00DA32D9" w:rsidRDefault="00DA32D9" w:rsidP="00150B81">
      <w:pPr>
        <w:spacing w:after="0"/>
      </w:pPr>
      <w:r>
        <w:t>•</w:t>
      </w:r>
      <w:r>
        <w:tab/>
        <w:t>Administration de Microsoft Defender XDR</w:t>
      </w:r>
    </w:p>
    <w:p w14:paraId="5EA853EB" w14:textId="77777777" w:rsidR="00DA32D9" w:rsidRDefault="00DA32D9" w:rsidP="00150B81">
      <w:pPr>
        <w:spacing w:after="0"/>
      </w:pPr>
      <w:r>
        <w:t>•</w:t>
      </w:r>
      <w:r>
        <w:tab/>
        <w:t>Administration de la Power Platform</w:t>
      </w:r>
    </w:p>
    <w:p w14:paraId="7AA84638" w14:textId="77777777" w:rsidR="00DA32D9" w:rsidRDefault="00DA32D9" w:rsidP="00150B81">
      <w:pPr>
        <w:spacing w:after="0"/>
      </w:pPr>
      <w:r>
        <w:t>•</w:t>
      </w:r>
      <w:r>
        <w:tab/>
        <w:t>Gestion des accès externes et des invités</w:t>
      </w:r>
    </w:p>
    <w:p w14:paraId="249AC91B" w14:textId="77777777" w:rsidR="00DA32D9" w:rsidRDefault="00DA32D9" w:rsidP="00150B81">
      <w:pPr>
        <w:spacing w:after="0"/>
      </w:pPr>
      <w:r>
        <w:t>•</w:t>
      </w:r>
      <w:r>
        <w:tab/>
        <w:t>Scripts courants et supervision des évolutions</w:t>
      </w:r>
    </w:p>
    <w:p w14:paraId="76D72CFA" w14:textId="6121E6E6" w:rsidR="0012674F" w:rsidRDefault="00DA32D9" w:rsidP="00150B81">
      <w:pPr>
        <w:spacing w:after="0"/>
      </w:pPr>
      <w:r>
        <w:t>•</w:t>
      </w:r>
      <w:r>
        <w:tab/>
        <w:t>Annexes</w:t>
      </w:r>
      <w:bookmarkEnd w:id="0"/>
    </w:p>
    <w:sectPr w:rsidR="0012674F" w:rsidSect="009E2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27366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371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2D9"/>
    <w:rsid w:val="00004605"/>
    <w:rsid w:val="0012674F"/>
    <w:rsid w:val="00150B81"/>
    <w:rsid w:val="004455D2"/>
    <w:rsid w:val="00614866"/>
    <w:rsid w:val="008F6A37"/>
    <w:rsid w:val="009C6F1B"/>
    <w:rsid w:val="009C7183"/>
    <w:rsid w:val="009D7D94"/>
    <w:rsid w:val="009E28E1"/>
    <w:rsid w:val="00A43484"/>
    <w:rsid w:val="00C11667"/>
    <w:rsid w:val="00DA32D9"/>
    <w:rsid w:val="00F951E5"/>
    <w:rsid w:val="00FC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3841"/>
  <w15:chartTrackingRefBased/>
  <w15:docId w15:val="{C8D53A42-5A57-4BCE-B815-A080815D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A3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A3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A3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A3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A3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A3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A3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A3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A3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A3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A3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A3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A32D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A32D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A32D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A32D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A32D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A32D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A3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A3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A3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A3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A3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A32D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A32D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A32D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A3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A32D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A32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90D8E8-B9F0-40C0-92A3-FB8427B9214F}"/>
</file>

<file path=customXml/itemProps2.xml><?xml version="1.0" encoding="utf-8"?>
<ds:datastoreItem xmlns:ds="http://schemas.openxmlformats.org/officeDocument/2006/customXml" ds:itemID="{C5E665C4-B101-4A78-9E7E-6A7ABC13EA3B}"/>
</file>

<file path=customXml/itemProps3.xml><?xml version="1.0" encoding="utf-8"?>
<ds:datastoreItem xmlns:ds="http://schemas.openxmlformats.org/officeDocument/2006/customXml" ds:itemID="{FA1C5E79-2DCC-49B3-A83F-48A78E4421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457</Characters>
  <Application>Microsoft Office Word</Application>
  <DocSecurity>0</DocSecurity>
  <Lines>6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2025-12-12T09:50:00Z</dcterms:created>
  <dcterms:modified xsi:type="dcterms:W3CDTF">2025-12-12T09:53:00Z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