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7FC4E" w14:textId="5B7ECFA3" w:rsidR="00401C3E" w:rsidRPr="009C2DB3" w:rsidRDefault="00401C3E" w:rsidP="009C2DB3">
      <w:pPr>
        <w:spacing w:after="0" w:line="240" w:lineRule="auto"/>
        <w:rPr>
          <w:rFonts w:cstheme="minorHAnsi"/>
        </w:rPr>
      </w:pPr>
      <w:r w:rsidRPr="009C2DB3">
        <w:rPr>
          <w:rFonts w:cstheme="minorHAnsi"/>
        </w:rPr>
        <w:t>Chiffres d’affaires du premier semestre</w:t>
      </w:r>
    </w:p>
    <w:p w14:paraId="68FF7C47" w14:textId="14DD24E9" w:rsidR="00401C3E" w:rsidRPr="009C2DB3" w:rsidRDefault="00401C3E" w:rsidP="00B93982">
      <w:pPr>
        <w:tabs>
          <w:tab w:val="left" w:pos="2835"/>
          <w:tab w:val="left" w:pos="4820"/>
        </w:tabs>
        <w:spacing w:after="0" w:line="240" w:lineRule="auto"/>
        <w:rPr>
          <w:rFonts w:cstheme="minorHAnsi"/>
        </w:rPr>
      </w:pPr>
      <w:r w:rsidRPr="009C2DB3">
        <w:rPr>
          <w:rFonts w:cstheme="minorHAnsi"/>
        </w:rPr>
        <w:t>Secteur Filiale CA</w:t>
      </w:r>
    </w:p>
    <w:p w14:paraId="099775F5" w14:textId="0E68DC8A" w:rsidR="00401C3E" w:rsidRPr="009C2DB3" w:rsidRDefault="00401C3E" w:rsidP="00B93982">
      <w:pPr>
        <w:tabs>
          <w:tab w:val="left" w:pos="2835"/>
          <w:tab w:val="left" w:pos="4820"/>
        </w:tabs>
        <w:spacing w:after="0" w:line="240" w:lineRule="auto"/>
        <w:rPr>
          <w:rFonts w:cstheme="minorHAnsi"/>
        </w:rPr>
      </w:pPr>
      <w:r w:rsidRPr="009C2DB3">
        <w:rPr>
          <w:rFonts w:cstheme="minorHAnsi"/>
        </w:rPr>
        <w:t xml:space="preserve">Peinture </w:t>
      </w:r>
      <w:r w:rsidR="00582A99" w:rsidRPr="009C2DB3">
        <w:rPr>
          <w:rFonts w:cstheme="minorHAnsi"/>
        </w:rPr>
        <w:t>Sochaux</w:t>
      </w:r>
      <w:r w:rsidRPr="009C2DB3">
        <w:rPr>
          <w:rFonts w:cstheme="minorHAnsi"/>
        </w:rPr>
        <w:t xml:space="preserve"> 450 </w:t>
      </w:r>
      <w:r w:rsidR="00582A99" w:rsidRPr="009C2DB3">
        <w:rPr>
          <w:rFonts w:cstheme="minorHAnsi"/>
        </w:rPr>
        <w:t>567</w:t>
      </w:r>
      <w:r w:rsidRPr="009C2DB3">
        <w:rPr>
          <w:rFonts w:cstheme="minorHAnsi"/>
        </w:rPr>
        <w:t xml:space="preserve"> €</w:t>
      </w:r>
    </w:p>
    <w:p w14:paraId="1ADE330B" w14:textId="4B59AC1A" w:rsidR="00401C3E" w:rsidRPr="009C2DB3" w:rsidRDefault="00401C3E" w:rsidP="00B93982">
      <w:pPr>
        <w:tabs>
          <w:tab w:val="left" w:pos="2835"/>
          <w:tab w:val="left" w:pos="4820"/>
        </w:tabs>
        <w:spacing w:after="0" w:line="240" w:lineRule="auto"/>
        <w:rPr>
          <w:rFonts w:cstheme="minorHAnsi"/>
        </w:rPr>
      </w:pPr>
      <w:r w:rsidRPr="009C2DB3">
        <w:rPr>
          <w:rFonts w:cstheme="minorHAnsi"/>
        </w:rPr>
        <w:t xml:space="preserve">Plasturgie </w:t>
      </w:r>
      <w:r w:rsidR="00582A99" w:rsidRPr="009C2DB3">
        <w:rPr>
          <w:rFonts w:cstheme="minorHAnsi"/>
        </w:rPr>
        <w:t>Oyonnax</w:t>
      </w:r>
      <w:r w:rsidRPr="009C2DB3">
        <w:rPr>
          <w:rFonts w:cstheme="minorHAnsi"/>
        </w:rPr>
        <w:t xml:space="preserve"> 600 </w:t>
      </w:r>
      <w:r w:rsidR="00582A99" w:rsidRPr="009C2DB3">
        <w:rPr>
          <w:rFonts w:cstheme="minorHAnsi"/>
        </w:rPr>
        <w:t>150</w:t>
      </w:r>
      <w:r w:rsidRPr="009C2DB3">
        <w:rPr>
          <w:rFonts w:cstheme="minorHAnsi"/>
        </w:rPr>
        <w:t xml:space="preserve"> €</w:t>
      </w:r>
    </w:p>
    <w:p w14:paraId="1132C419" w14:textId="1F807EF5" w:rsidR="00401C3E" w:rsidRPr="009C2DB3" w:rsidRDefault="00401C3E" w:rsidP="00B93982">
      <w:pPr>
        <w:tabs>
          <w:tab w:val="left" w:pos="2835"/>
          <w:tab w:val="left" w:pos="4820"/>
        </w:tabs>
        <w:spacing w:after="0" w:line="240" w:lineRule="auto"/>
        <w:rPr>
          <w:rFonts w:cstheme="minorHAnsi"/>
        </w:rPr>
      </w:pPr>
      <w:r w:rsidRPr="009C2DB3">
        <w:rPr>
          <w:rFonts w:cstheme="minorHAnsi"/>
        </w:rPr>
        <w:t>Métallurgie Marseille 2</w:t>
      </w:r>
      <w:r w:rsidR="00582A99" w:rsidRPr="009C2DB3">
        <w:rPr>
          <w:rFonts w:cstheme="minorHAnsi"/>
        </w:rPr>
        <w:t>49</w:t>
      </w:r>
      <w:r w:rsidRPr="009C2DB3">
        <w:rPr>
          <w:rFonts w:cstheme="minorHAnsi"/>
        </w:rPr>
        <w:t xml:space="preserve"> </w:t>
      </w:r>
      <w:r w:rsidR="00582A99" w:rsidRPr="009C2DB3">
        <w:rPr>
          <w:rFonts w:cstheme="minorHAnsi"/>
        </w:rPr>
        <w:t>832</w:t>
      </w:r>
      <w:r w:rsidRPr="009C2DB3">
        <w:rPr>
          <w:rFonts w:cstheme="minorHAnsi"/>
        </w:rPr>
        <w:t xml:space="preserve"> €</w:t>
      </w:r>
    </w:p>
    <w:p w14:paraId="332A5CFF" w14:textId="718E989D" w:rsidR="00401C3E" w:rsidRPr="009C2DB3" w:rsidRDefault="00401C3E" w:rsidP="00B93982">
      <w:pPr>
        <w:tabs>
          <w:tab w:val="left" w:pos="2835"/>
          <w:tab w:val="left" w:pos="4820"/>
        </w:tabs>
        <w:spacing w:after="0" w:line="240" w:lineRule="auto"/>
        <w:rPr>
          <w:rFonts w:cstheme="minorHAnsi"/>
        </w:rPr>
      </w:pPr>
      <w:r w:rsidRPr="009C2DB3">
        <w:rPr>
          <w:rFonts w:cstheme="minorHAnsi"/>
        </w:rPr>
        <w:t xml:space="preserve">Marquage Grenoble </w:t>
      </w:r>
      <w:r w:rsidR="00582A99" w:rsidRPr="009C2DB3">
        <w:rPr>
          <w:rFonts w:cstheme="minorHAnsi"/>
        </w:rPr>
        <w:t>51 239</w:t>
      </w:r>
      <w:r w:rsidRPr="009C2DB3">
        <w:rPr>
          <w:rFonts w:cstheme="minorHAnsi"/>
        </w:rPr>
        <w:t xml:space="preserve"> €</w:t>
      </w:r>
    </w:p>
    <w:p w14:paraId="300A54F8" w14:textId="1DAAF828" w:rsidR="00582A99" w:rsidRPr="009C2DB3" w:rsidRDefault="00582A99" w:rsidP="00CB6185">
      <w:pPr>
        <w:spacing w:after="0" w:line="240" w:lineRule="auto"/>
        <w:rPr>
          <w:rFonts w:cstheme="minorHAnsi"/>
        </w:rPr>
      </w:pPr>
      <w:r w:rsidRPr="009C2DB3">
        <w:rPr>
          <w:rFonts w:cstheme="minorHAnsi"/>
        </w:rPr>
        <w:t>Soudage et chaudronnerie Auxerre 347 120 €</w:t>
      </w:r>
    </w:p>
    <w:p w14:paraId="741A7810" w14:textId="77777777" w:rsidR="00401C3E" w:rsidRPr="009C2DB3" w:rsidRDefault="00401C3E" w:rsidP="009C2DB3">
      <w:pPr>
        <w:rPr>
          <w:rFonts w:cstheme="minorHAnsi"/>
        </w:rPr>
      </w:pPr>
    </w:p>
    <w:p w14:paraId="0DB50D44" w14:textId="77777777" w:rsidR="00401C3E" w:rsidRPr="009C2DB3" w:rsidRDefault="00401C3E" w:rsidP="009C2DB3">
      <w:pPr>
        <w:rPr>
          <w:rFonts w:cstheme="minorHAnsi"/>
        </w:rPr>
      </w:pPr>
    </w:p>
    <w:sectPr w:rsidR="00401C3E" w:rsidRPr="009C2D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C3E"/>
    <w:rsid w:val="0002626F"/>
    <w:rsid w:val="00070BB8"/>
    <w:rsid w:val="001A54B1"/>
    <w:rsid w:val="0028328D"/>
    <w:rsid w:val="00401C3E"/>
    <w:rsid w:val="0040481E"/>
    <w:rsid w:val="00490870"/>
    <w:rsid w:val="00582A99"/>
    <w:rsid w:val="006104E7"/>
    <w:rsid w:val="007157F4"/>
    <w:rsid w:val="00786CA7"/>
    <w:rsid w:val="00833EB6"/>
    <w:rsid w:val="008A2DDF"/>
    <w:rsid w:val="00934395"/>
    <w:rsid w:val="009C2DB3"/>
    <w:rsid w:val="00A41581"/>
    <w:rsid w:val="00B93982"/>
    <w:rsid w:val="00C4672C"/>
    <w:rsid w:val="00CB6185"/>
    <w:rsid w:val="00DF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75340"/>
  <w15:chartTrackingRefBased/>
  <w15:docId w15:val="{CE9830C1-0B22-40FC-B005-8F9C79DB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1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01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01C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01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01C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01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01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01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01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01C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01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01C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01C3E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01C3E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01C3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01C3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01C3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01C3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01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01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01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01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01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01C3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01C3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01C3E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01C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01C3E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401C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955643-A440-4116-AAB3-49B810312009}"/>
</file>

<file path=customXml/itemProps2.xml><?xml version="1.0" encoding="utf-8"?>
<ds:datastoreItem xmlns:ds="http://schemas.openxmlformats.org/officeDocument/2006/customXml" ds:itemID="{C57CFAC5-DEE2-48FA-9C1D-051784D7E58F}"/>
</file>

<file path=customXml/itemProps3.xml><?xml version="1.0" encoding="utf-8"?>
<ds:datastoreItem xmlns:ds="http://schemas.openxmlformats.org/officeDocument/2006/customXml" ds:itemID="{C4398D5A-4D5D-4E67-8481-0006DD9D40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33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BARDOT</dc:creator>
  <cp:keywords/>
  <dc:description/>
  <cp:lastModifiedBy>Veronique BARDOT</cp:lastModifiedBy>
  <cp:revision>11</cp:revision>
  <dcterms:created xsi:type="dcterms:W3CDTF">2025-11-17T09:09:00Z</dcterms:created>
  <dcterms:modified xsi:type="dcterms:W3CDTF">2025-12-02T09:51:00Z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